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charts/chart4.xml" ContentType="application/vnd.openxmlformats-officedocument.drawingml.chart+xml"/>
  <Override PartName="/word/charts/chart1.xml" ContentType="application/vnd.openxmlformats-officedocument.drawingml.chart+xml"/>
  <Override PartName="/word/charts/chart3.xml" ContentType="application/vnd.openxmlformats-officedocument.drawingml.chart+xml"/>
  <Override PartName="/word/charts/chart2.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commentsExtended.xml" ContentType="application/vnd.openxmlformats-officedocument.wordprocessingml.commentsExtended+xml"/>
  <Override PartName="/word/fontTable.xml" ContentType="application/vnd.openxmlformats-officedocument.wordprocessingml.fontTable+xml"/>
  <Override PartName="/word/webSettings.xml" ContentType="application/vnd.openxmlformats-officedocument.wordprocessingml.webSettings+xml"/>
  <Override PartName="/word/people.xml" ContentType="application/vnd.openxmlformats-officedocument.wordprocessingml.people+xml"/>
  <Override PartName="/docProps/app.xml" ContentType="application/vnd.openxmlformats-officedocument.extended-propertie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318" w:type="dxa"/>
        <w:tblLook w:val="04A0" w:firstRow="1" w:lastRow="0" w:firstColumn="1" w:lastColumn="0" w:noHBand="0" w:noVBand="1"/>
      </w:tblPr>
      <w:tblGrid>
        <w:gridCol w:w="3545"/>
        <w:gridCol w:w="6095"/>
      </w:tblGrid>
      <w:tr w:rsidR="00BA6CB5" w:rsidRPr="00FF49EA" w14:paraId="7499B8ED" w14:textId="77777777" w:rsidTr="004047EC">
        <w:tc>
          <w:tcPr>
            <w:tcW w:w="3545" w:type="dxa"/>
            <w:shd w:val="clear" w:color="auto" w:fill="auto"/>
          </w:tcPr>
          <w:bookmarkStart w:id="0" w:name="_GoBack"/>
          <w:bookmarkEnd w:id="0"/>
          <w:p w14:paraId="18FA581C" w14:textId="35005BA4" w:rsidR="00BA6CB5" w:rsidRPr="00FF49EA" w:rsidRDefault="004F37C5" w:rsidP="00E93F73">
            <w:pPr>
              <w:jc w:val="center"/>
              <w:rPr>
                <w:rFonts w:ascii="Times New Roman" w:hAnsi="Times New Roman" w:cs="Times New Roman"/>
                <w:b/>
                <w:sz w:val="27"/>
                <w:szCs w:val="27"/>
              </w:rPr>
            </w:pPr>
            <w:r w:rsidRPr="00FF49EA">
              <w:rPr>
                <w:rFonts w:ascii="Times New Roman" w:eastAsia=".VnTime" w:hAnsi="Times New Roman" w:cs="Times New Roman"/>
                <w:b/>
                <w:bCs/>
                <w:noProof/>
                <w:sz w:val="28"/>
                <w:szCs w:val="28"/>
              </w:rPr>
              <mc:AlternateContent>
                <mc:Choice Requires="wps">
                  <w:drawing>
                    <wp:anchor distT="0" distB="0" distL="114300" distR="114300" simplePos="0" relativeHeight="251662336" behindDoc="0" locked="0" layoutInCell="1" allowOverlap="1" wp14:anchorId="46E8EDBF" wp14:editId="47DA3AEC">
                      <wp:simplePos x="0" y="0"/>
                      <wp:positionH relativeFrom="column">
                        <wp:posOffset>739140</wp:posOffset>
                      </wp:positionH>
                      <wp:positionV relativeFrom="paragraph">
                        <wp:posOffset>276860</wp:posOffset>
                      </wp:positionV>
                      <wp:extent cx="60452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C3E69"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21.8pt" to="105.8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7n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"/>
                  </w:pict>
                </mc:Fallback>
              </mc:AlternateContent>
            </w:r>
            <w:r w:rsidR="00BA6CB5" w:rsidRPr="00FF49EA">
              <w:rPr>
                <w:rFonts w:ascii="Times New Roman" w:hAnsi="Times New Roman" w:cs="Times New Roman"/>
                <w:b/>
                <w:sz w:val="27"/>
                <w:szCs w:val="27"/>
              </w:rPr>
              <w:t>BỘ TƯ PHÁP</w:t>
            </w:r>
          </w:p>
          <w:p w14:paraId="5712E0F2" w14:textId="17EB3296" w:rsidR="00BA6CB5" w:rsidRPr="00FF49EA" w:rsidRDefault="00BA6CB5" w:rsidP="00E93F73">
            <w:pPr>
              <w:tabs>
                <w:tab w:val="left" w:leader="dot" w:pos="8640"/>
              </w:tabs>
              <w:spacing w:after="0" w:line="264" w:lineRule="auto"/>
              <w:jc w:val="center"/>
              <w:rPr>
                <w:rFonts w:ascii="Times New Roman" w:eastAsia=".VnTime" w:hAnsi="Times New Roman" w:cs="Times New Roman"/>
                <w:b/>
                <w:bCs/>
                <w:sz w:val="28"/>
                <w:szCs w:val="28"/>
              </w:rPr>
            </w:pPr>
          </w:p>
          <w:p w14:paraId="0A4C754A" w14:textId="77777777" w:rsidR="00BA6CB5" w:rsidRPr="00FF49EA" w:rsidRDefault="00BA6CB5" w:rsidP="00E93F73">
            <w:pPr>
              <w:tabs>
                <w:tab w:val="left" w:leader="dot" w:pos="8640"/>
              </w:tabs>
              <w:spacing w:after="0" w:line="264" w:lineRule="auto"/>
              <w:jc w:val="center"/>
              <w:rPr>
                <w:rFonts w:ascii="Times New Roman" w:eastAsia=".VnTime" w:hAnsi="Times New Roman" w:cs="Times New Roman"/>
                <w:sz w:val="28"/>
                <w:szCs w:val="28"/>
              </w:rPr>
            </w:pPr>
          </w:p>
          <w:p w14:paraId="4FA508C3" w14:textId="77777777" w:rsidR="00BA6CB5" w:rsidRPr="00FF49EA" w:rsidRDefault="00BA6CB5" w:rsidP="00E93F73">
            <w:pPr>
              <w:tabs>
                <w:tab w:val="left" w:leader="dot" w:pos="8640"/>
              </w:tabs>
              <w:spacing w:after="0" w:line="264" w:lineRule="auto"/>
              <w:jc w:val="center"/>
              <w:rPr>
                <w:rFonts w:ascii="Times New Roman" w:eastAsia=".VnTime" w:hAnsi="Times New Roman" w:cs="Times New Roman"/>
                <w:b/>
                <w:sz w:val="28"/>
                <w:szCs w:val="28"/>
              </w:rPr>
            </w:pPr>
          </w:p>
        </w:tc>
        <w:tc>
          <w:tcPr>
            <w:tcW w:w="6095" w:type="dxa"/>
            <w:shd w:val="clear" w:color="auto" w:fill="auto"/>
          </w:tcPr>
          <w:p w14:paraId="094E1176" w14:textId="77777777" w:rsidR="00BA6CB5" w:rsidRPr="00FF49EA" w:rsidRDefault="00BA6CB5" w:rsidP="00E93F73">
            <w:pPr>
              <w:tabs>
                <w:tab w:val="left" w:leader="dot" w:pos="8640"/>
              </w:tabs>
              <w:spacing w:after="0" w:line="264" w:lineRule="auto"/>
              <w:jc w:val="center"/>
              <w:rPr>
                <w:rFonts w:ascii="Times New Roman" w:eastAsia=".VnTime" w:hAnsi="Times New Roman" w:cs="Times New Roman"/>
                <w:b/>
                <w:sz w:val="28"/>
                <w:szCs w:val="28"/>
              </w:rPr>
            </w:pPr>
            <w:r w:rsidRPr="00FF49EA">
              <w:rPr>
                <w:rFonts w:ascii="Times New Roman" w:eastAsia=".VnTime" w:hAnsi="Times New Roman" w:cs="Times New Roman"/>
                <w:b/>
                <w:sz w:val="28"/>
                <w:szCs w:val="28"/>
              </w:rPr>
              <w:t>CỘNG HÒA XÃ HỘI CHỦ NGHĨA VIỆT NAM</w:t>
            </w:r>
          </w:p>
          <w:p w14:paraId="13008F92" w14:textId="77777777" w:rsidR="00BA6CB5" w:rsidRPr="00FF49EA" w:rsidRDefault="00BA6CB5" w:rsidP="00E93F73">
            <w:pPr>
              <w:tabs>
                <w:tab w:val="left" w:leader="dot" w:pos="8640"/>
              </w:tabs>
              <w:spacing w:after="0" w:line="264" w:lineRule="auto"/>
              <w:jc w:val="center"/>
              <w:rPr>
                <w:rFonts w:ascii="Times New Roman" w:eastAsia=".VnTime" w:hAnsi="Times New Roman" w:cs="Times New Roman"/>
                <w:b/>
                <w:sz w:val="28"/>
                <w:szCs w:val="28"/>
              </w:rPr>
            </w:pPr>
            <w:r w:rsidRPr="00FF49EA">
              <w:rPr>
                <w:rFonts w:ascii="Times New Roman" w:eastAsia=".VnTime" w:hAnsi="Times New Roman" w:cs="Times New Roman"/>
                <w:b/>
                <w:sz w:val="28"/>
                <w:szCs w:val="28"/>
              </w:rPr>
              <w:t>Độc lập – Tự do – Hạnh phúc</w:t>
            </w:r>
          </w:p>
          <w:p w14:paraId="17909441" w14:textId="412DCF2B" w:rsidR="00BA6CB5" w:rsidRPr="00FF49EA" w:rsidRDefault="00BA6CB5" w:rsidP="00E93F73">
            <w:pPr>
              <w:tabs>
                <w:tab w:val="left" w:leader="dot" w:pos="8640"/>
              </w:tabs>
              <w:spacing w:after="0" w:line="264" w:lineRule="auto"/>
              <w:jc w:val="center"/>
              <w:rPr>
                <w:rFonts w:ascii="Times New Roman" w:eastAsia=".VnTime" w:hAnsi="Times New Roman" w:cs="Times New Roman"/>
                <w:b/>
                <w:sz w:val="28"/>
                <w:szCs w:val="28"/>
              </w:rPr>
            </w:pPr>
            <w:r w:rsidRPr="00FF49EA">
              <w:rPr>
                <w:rFonts w:ascii="Times New Roman" w:eastAsia=".VnTime" w:hAnsi="Times New Roman" w:cs="Times New Roman"/>
                <w:b/>
                <w:noProof/>
                <w:sz w:val="28"/>
                <w:szCs w:val="28"/>
              </w:rPr>
              <mc:AlternateContent>
                <mc:Choice Requires="wps">
                  <w:drawing>
                    <wp:anchor distT="0" distB="0" distL="114300" distR="114300" simplePos="0" relativeHeight="251660288" behindDoc="0" locked="0" layoutInCell="1" allowOverlap="1" wp14:anchorId="70F598F8" wp14:editId="39584835">
                      <wp:simplePos x="0" y="0"/>
                      <wp:positionH relativeFrom="column">
                        <wp:posOffset>802640</wp:posOffset>
                      </wp:positionH>
                      <wp:positionV relativeFrom="paragraph">
                        <wp:posOffset>53340</wp:posOffset>
                      </wp:positionV>
                      <wp:extent cx="214058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ECC6B" id="Straight Connector 1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4.2pt" to="231.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nJAIAAEI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"/>
                  </w:pict>
                </mc:Fallback>
              </mc:AlternateContent>
            </w:r>
          </w:p>
          <w:p w14:paraId="20944EA4" w14:textId="27563CC1" w:rsidR="00BA6CB5" w:rsidRPr="00FF49EA" w:rsidRDefault="00BA6CB5" w:rsidP="00E93F73">
            <w:pPr>
              <w:tabs>
                <w:tab w:val="left" w:leader="dot" w:pos="8640"/>
              </w:tabs>
              <w:spacing w:after="0" w:line="264" w:lineRule="auto"/>
              <w:jc w:val="center"/>
              <w:rPr>
                <w:rFonts w:ascii="Times New Roman" w:eastAsia=".VnTime" w:hAnsi="Times New Roman" w:cs="Times New Roman"/>
                <w:i/>
                <w:sz w:val="28"/>
                <w:szCs w:val="28"/>
              </w:rPr>
            </w:pPr>
          </w:p>
        </w:tc>
      </w:tr>
    </w:tbl>
    <w:p w14:paraId="2A9E4B10" w14:textId="6E6E7731" w:rsidR="001133F1" w:rsidRPr="00FF49EA" w:rsidRDefault="001133F1" w:rsidP="00E93F73">
      <w:pPr>
        <w:widowControl w:val="0"/>
        <w:spacing w:before="120" w:after="0" w:line="264" w:lineRule="auto"/>
        <w:jc w:val="center"/>
        <w:rPr>
          <w:rFonts w:ascii="Times New Roman" w:hAnsi="Times New Roman" w:cs="Times New Roman"/>
          <w:b/>
          <w:sz w:val="28"/>
          <w:szCs w:val="28"/>
        </w:rPr>
      </w:pPr>
      <w:r w:rsidRPr="00FF49EA">
        <w:rPr>
          <w:rFonts w:ascii="Times New Roman" w:hAnsi="Times New Roman" w:cs="Times New Roman"/>
          <w:b/>
          <w:sz w:val="28"/>
          <w:szCs w:val="28"/>
        </w:rPr>
        <w:t>ĐỀ</w:t>
      </w:r>
      <w:r w:rsidR="002D15AC" w:rsidRPr="00FF49EA">
        <w:rPr>
          <w:rFonts w:ascii="Times New Roman" w:hAnsi="Times New Roman" w:cs="Times New Roman"/>
          <w:b/>
          <w:sz w:val="28"/>
          <w:szCs w:val="28"/>
        </w:rPr>
        <w:t xml:space="preserve"> ÁN</w:t>
      </w:r>
    </w:p>
    <w:p w14:paraId="0DE791C1" w14:textId="7CD0F87E" w:rsidR="00C30A16" w:rsidRPr="00FF49EA" w:rsidRDefault="002D15AC" w:rsidP="00E93F73">
      <w:pPr>
        <w:widowControl w:val="0"/>
        <w:spacing w:before="120" w:after="0" w:line="264" w:lineRule="auto"/>
        <w:jc w:val="center"/>
        <w:rPr>
          <w:rFonts w:ascii="Times New Roman" w:hAnsi="Times New Roman" w:cs="Times New Roman"/>
          <w:b/>
          <w:sz w:val="28"/>
          <w:szCs w:val="28"/>
        </w:rPr>
      </w:pPr>
      <w:r w:rsidRPr="00FF49EA">
        <w:rPr>
          <w:rFonts w:ascii="Times New Roman" w:hAnsi="Times New Roman" w:cs="Times New Roman"/>
          <w:b/>
          <w:sz w:val="28"/>
          <w:szCs w:val="28"/>
        </w:rPr>
        <w:t xml:space="preserve">Nâng cao chất lượng, hiệu quả công tác hỗ trợ pháp lý </w:t>
      </w:r>
      <w:r w:rsidR="00B907C7" w:rsidRPr="00FF49EA">
        <w:rPr>
          <w:rFonts w:ascii="Times New Roman" w:hAnsi="Times New Roman" w:cs="Times New Roman"/>
          <w:b/>
          <w:sz w:val="28"/>
          <w:szCs w:val="28"/>
        </w:rPr>
        <w:br/>
      </w:r>
      <w:r w:rsidRPr="00FF49EA">
        <w:rPr>
          <w:rFonts w:ascii="Times New Roman" w:hAnsi="Times New Roman" w:cs="Times New Roman"/>
          <w:b/>
          <w:sz w:val="28"/>
          <w:szCs w:val="28"/>
        </w:rPr>
        <w:t>cho doanh nghiệp giai đoạn 2021-2030</w:t>
      </w:r>
    </w:p>
    <w:p w14:paraId="311C6CC6" w14:textId="1785EE48" w:rsidR="001133F1" w:rsidRPr="00FF49EA" w:rsidRDefault="00A57C85">
      <w:pPr>
        <w:widowControl w:val="0"/>
        <w:spacing w:before="120" w:after="0" w:line="264" w:lineRule="auto"/>
        <w:ind w:firstLine="567"/>
        <w:jc w:val="both"/>
        <w:rPr>
          <w:rFonts w:ascii="Times New Roman" w:hAnsi="Times New Roman" w:cs="Times New Roman"/>
          <w:b/>
          <w:sz w:val="28"/>
          <w:szCs w:val="28"/>
        </w:rPr>
      </w:pPr>
      <w:r w:rsidRPr="00FF49EA">
        <w:rPr>
          <w:rFonts w:ascii="Times New Roman" w:hAnsi="Times New Roman" w:cs="Times New Roman"/>
          <w:b/>
          <w:noProof/>
          <w:sz w:val="28"/>
          <w:szCs w:val="28"/>
        </w:rPr>
        <mc:AlternateContent>
          <mc:Choice Requires="wps">
            <w:drawing>
              <wp:anchor distT="0" distB="0" distL="114300" distR="114300" simplePos="0" relativeHeight="251652096" behindDoc="0" locked="0" layoutInCell="1" allowOverlap="1" wp14:anchorId="0812F1EA" wp14:editId="47F55EB5">
                <wp:simplePos x="0" y="0"/>
                <wp:positionH relativeFrom="column">
                  <wp:posOffset>2342515</wp:posOffset>
                </wp:positionH>
                <wp:positionV relativeFrom="paragraph">
                  <wp:posOffset>98425</wp:posOffset>
                </wp:positionV>
                <wp:extent cx="100330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1003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2AACD7" id="Straight Connector 4"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84.45pt,7.75pt" to="26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676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" strokecolor="black [3200]" strokeweight=".5pt">
                <v:stroke joinstyle="miter"/>
              </v:line>
            </w:pict>
          </mc:Fallback>
        </mc:AlternateContent>
      </w:r>
    </w:p>
    <w:p w14:paraId="07CF5236" w14:textId="08A5144C" w:rsidR="00733F5F" w:rsidRPr="00FF49EA" w:rsidRDefault="006F70D2">
      <w:pPr>
        <w:widowControl w:val="0"/>
        <w:spacing w:before="120" w:after="0" w:line="264" w:lineRule="auto"/>
        <w:ind w:firstLine="567"/>
        <w:jc w:val="both"/>
        <w:rPr>
          <w:rFonts w:ascii="Times New Roman" w:hAnsi="Times New Roman" w:cs="Times New Roman"/>
          <w:b/>
          <w:sz w:val="28"/>
          <w:szCs w:val="28"/>
        </w:rPr>
      </w:pPr>
      <w:r w:rsidRPr="00FF49EA">
        <w:rPr>
          <w:rFonts w:ascii="Times New Roman" w:hAnsi="Times New Roman" w:cs="Times New Roman"/>
          <w:b/>
          <w:sz w:val="28"/>
          <w:szCs w:val="28"/>
        </w:rPr>
        <w:t xml:space="preserve">I. </w:t>
      </w:r>
      <w:r w:rsidR="00733F5F" w:rsidRPr="00FF49EA">
        <w:rPr>
          <w:rFonts w:ascii="Times New Roman" w:hAnsi="Times New Roman" w:cs="Times New Roman"/>
          <w:b/>
          <w:sz w:val="28"/>
          <w:szCs w:val="28"/>
        </w:rPr>
        <w:t>SỰ CẦN THIẾ</w:t>
      </w:r>
      <w:r w:rsidR="0048788E" w:rsidRPr="00FF49EA">
        <w:rPr>
          <w:rFonts w:ascii="Times New Roman" w:hAnsi="Times New Roman" w:cs="Times New Roman"/>
          <w:b/>
          <w:sz w:val="28"/>
          <w:szCs w:val="28"/>
        </w:rPr>
        <w:t>T XÂY DỰNG</w:t>
      </w:r>
      <w:r w:rsidR="00733F5F" w:rsidRPr="00FF49EA">
        <w:rPr>
          <w:rFonts w:ascii="Times New Roman" w:hAnsi="Times New Roman" w:cs="Times New Roman"/>
          <w:b/>
          <w:sz w:val="28"/>
          <w:szCs w:val="28"/>
        </w:rPr>
        <w:t xml:space="preserve"> ĐỀ ÁN</w:t>
      </w:r>
      <w:r w:rsidR="0048788E" w:rsidRPr="00FF49EA">
        <w:rPr>
          <w:rFonts w:ascii="Times New Roman" w:hAnsi="Times New Roman" w:cs="Times New Roman"/>
          <w:b/>
          <w:sz w:val="28"/>
          <w:szCs w:val="28"/>
        </w:rPr>
        <w:t xml:space="preserve"> </w:t>
      </w:r>
    </w:p>
    <w:p w14:paraId="3791A4D4" w14:textId="43C794FD" w:rsidR="0048788E" w:rsidRPr="00FF49EA" w:rsidRDefault="006F70D2">
      <w:pPr>
        <w:pStyle w:val="ListParagraph"/>
        <w:widowControl w:val="0"/>
        <w:spacing w:before="120" w:after="0" w:line="264" w:lineRule="auto"/>
        <w:ind w:left="0" w:firstLine="567"/>
        <w:jc w:val="both"/>
        <w:rPr>
          <w:rFonts w:ascii="Times New Roman" w:hAnsi="Times New Roman" w:cs="Times New Roman"/>
          <w:b/>
          <w:sz w:val="28"/>
          <w:szCs w:val="28"/>
        </w:rPr>
      </w:pPr>
      <w:r w:rsidRPr="00FF49EA">
        <w:rPr>
          <w:rFonts w:ascii="Times New Roman" w:hAnsi="Times New Roman" w:cs="Times New Roman"/>
          <w:b/>
          <w:sz w:val="28"/>
          <w:szCs w:val="28"/>
        </w:rPr>
        <w:t xml:space="preserve">1. </w:t>
      </w:r>
      <w:r w:rsidR="0048788E" w:rsidRPr="00FF49EA">
        <w:rPr>
          <w:rFonts w:ascii="Times New Roman" w:hAnsi="Times New Roman" w:cs="Times New Roman"/>
          <w:b/>
          <w:sz w:val="28"/>
          <w:szCs w:val="28"/>
        </w:rPr>
        <w:t>Cơ sở chính trị, pháp lý</w:t>
      </w:r>
    </w:p>
    <w:p w14:paraId="696D303B" w14:textId="7CA69707" w:rsidR="00C4671F" w:rsidRPr="00FF49EA" w:rsidRDefault="008951A2">
      <w:pPr>
        <w:widowControl w:val="0"/>
        <w:spacing w:before="120" w:after="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 xml:space="preserve">Hỗ trợ pháp lý cho doanh nghiệp là việc bộ, cơ quan ngang bộ, chính quyền địa phương cấp tỉnh thực hiện các hoạt động xây dựng, quản lý, duy trì, cập nhật cơ sở dữ liệu về pháp luật; xây dựng và tổ chức thực hiện các chương trình hỗ trợ pháp lý </w:t>
      </w:r>
      <w:r w:rsidR="00DC5378" w:rsidRPr="00FF49EA">
        <w:rPr>
          <w:rFonts w:ascii="Times New Roman" w:hAnsi="Times New Roman" w:cs="Times New Roman"/>
          <w:sz w:val="28"/>
          <w:szCs w:val="28"/>
        </w:rPr>
        <w:t xml:space="preserve">để cung cấp thông tin, bồi dưỡng kiến thức pháp luật, tư vấn pháp luật; từ đó </w:t>
      </w:r>
      <w:r w:rsidRPr="00FF49EA">
        <w:rPr>
          <w:rFonts w:ascii="Times New Roman" w:hAnsi="Times New Roman" w:cs="Times New Roman"/>
          <w:sz w:val="28"/>
          <w:szCs w:val="28"/>
        </w:rPr>
        <w:t>nâng cao hiểu biết, ý thức và thói quen tuân thủ pháp luật, hạn chế rủi ro, vướng mắc pháp lý trong hoạt động kinh doanh của doanh nghiệp, góp phần nâng cao năng lực cạnh tranh của doanh nghiệp và hiệu quả tổ chức thi hành pháp luật</w:t>
      </w:r>
      <w:r w:rsidR="001B1220" w:rsidRPr="00FF49EA">
        <w:rPr>
          <w:rFonts w:ascii="Times New Roman" w:hAnsi="Times New Roman" w:cs="Times New Roman"/>
          <w:sz w:val="28"/>
          <w:szCs w:val="28"/>
        </w:rPr>
        <w:t>.</w:t>
      </w:r>
      <w:r w:rsidRPr="00FF49EA">
        <w:rPr>
          <w:rStyle w:val="FootnoteReference"/>
          <w:rFonts w:ascii="Times New Roman" w:hAnsi="Times New Roman" w:cs="Times New Roman"/>
          <w:sz w:val="28"/>
          <w:szCs w:val="28"/>
        </w:rPr>
        <w:footnoteReference w:id="1"/>
      </w:r>
      <w:r w:rsidR="00F759EA" w:rsidRPr="00FF49EA">
        <w:rPr>
          <w:rFonts w:ascii="Times New Roman" w:hAnsi="Times New Roman" w:cs="Times New Roman"/>
          <w:sz w:val="28"/>
          <w:szCs w:val="28"/>
        </w:rPr>
        <w:t xml:space="preserve"> </w:t>
      </w:r>
      <w:r w:rsidR="001B1220" w:rsidRPr="00FF49EA">
        <w:rPr>
          <w:rFonts w:ascii="Times New Roman" w:hAnsi="Times New Roman" w:cs="Times New Roman"/>
          <w:sz w:val="28"/>
          <w:szCs w:val="28"/>
        </w:rPr>
        <w:t>H</w:t>
      </w:r>
      <w:r w:rsidR="00020C33" w:rsidRPr="00FF49EA">
        <w:rPr>
          <w:rFonts w:ascii="Times New Roman" w:hAnsi="Times New Roman" w:cs="Times New Roman"/>
          <w:sz w:val="28"/>
          <w:szCs w:val="28"/>
        </w:rPr>
        <w:t>oạt động hỗ trợ pháp lý cho doanh nghiệp</w:t>
      </w:r>
      <w:r w:rsidR="001B1220" w:rsidRPr="00FF49EA">
        <w:rPr>
          <w:rFonts w:ascii="Times New Roman" w:hAnsi="Times New Roman" w:cs="Times New Roman"/>
          <w:sz w:val="28"/>
          <w:szCs w:val="28"/>
        </w:rPr>
        <w:t xml:space="preserve"> nói chung, </w:t>
      </w:r>
      <w:r w:rsidR="00DC5378" w:rsidRPr="00FF49EA">
        <w:rPr>
          <w:rFonts w:ascii="Times New Roman" w:hAnsi="Times New Roman" w:cs="Times New Roman"/>
          <w:sz w:val="28"/>
          <w:szCs w:val="28"/>
        </w:rPr>
        <w:t xml:space="preserve">cho </w:t>
      </w:r>
      <w:r w:rsidR="001B1220" w:rsidRPr="00FF49EA">
        <w:rPr>
          <w:rFonts w:ascii="Times New Roman" w:hAnsi="Times New Roman" w:cs="Times New Roman"/>
          <w:sz w:val="28"/>
          <w:szCs w:val="28"/>
        </w:rPr>
        <w:t xml:space="preserve">doanh nghiệp nhỏ và vừa nói riêng </w:t>
      </w:r>
      <w:r w:rsidR="0014518A" w:rsidRPr="00FF49EA">
        <w:rPr>
          <w:rFonts w:ascii="Times New Roman" w:hAnsi="Times New Roman" w:cs="Times New Roman"/>
          <w:sz w:val="28"/>
          <w:szCs w:val="28"/>
        </w:rPr>
        <w:t xml:space="preserve">đã đạt được nhiều </w:t>
      </w:r>
      <w:r w:rsidR="001B1220" w:rsidRPr="00FF49EA">
        <w:rPr>
          <w:rFonts w:ascii="Times New Roman" w:hAnsi="Times New Roman" w:cs="Times New Roman"/>
          <w:sz w:val="28"/>
          <w:szCs w:val="28"/>
        </w:rPr>
        <w:t>kết quả</w:t>
      </w:r>
      <w:r w:rsidR="0014518A" w:rsidRPr="00FF49EA">
        <w:rPr>
          <w:rFonts w:ascii="Times New Roman" w:hAnsi="Times New Roman" w:cs="Times New Roman"/>
          <w:sz w:val="28"/>
          <w:szCs w:val="28"/>
        </w:rPr>
        <w:t xml:space="preserve"> </w:t>
      </w:r>
      <w:r w:rsidR="001B1220" w:rsidRPr="00FF49EA">
        <w:rPr>
          <w:rFonts w:ascii="Times New Roman" w:hAnsi="Times New Roman" w:cs="Times New Roman"/>
          <w:sz w:val="28"/>
          <w:szCs w:val="28"/>
        </w:rPr>
        <w:t xml:space="preserve">tích cực, </w:t>
      </w:r>
      <w:r w:rsidR="007D455A" w:rsidRPr="00FF49EA">
        <w:rPr>
          <w:rFonts w:ascii="Times New Roman" w:hAnsi="Times New Roman" w:cs="Times New Roman"/>
          <w:sz w:val="28"/>
          <w:szCs w:val="28"/>
        </w:rPr>
        <w:t xml:space="preserve">đáng </w:t>
      </w:r>
      <w:r w:rsidR="0014518A" w:rsidRPr="00FF49EA">
        <w:rPr>
          <w:rFonts w:ascii="Times New Roman" w:hAnsi="Times New Roman" w:cs="Times New Roman"/>
          <w:sz w:val="28"/>
          <w:szCs w:val="28"/>
        </w:rPr>
        <w:t>ghi nhận.</w:t>
      </w:r>
      <w:r w:rsidR="0077224A" w:rsidRPr="00FF49EA">
        <w:rPr>
          <w:rFonts w:ascii="Times New Roman" w:hAnsi="Times New Roman" w:cs="Times New Roman"/>
          <w:sz w:val="28"/>
          <w:szCs w:val="28"/>
        </w:rPr>
        <w:t xml:space="preserve"> </w:t>
      </w:r>
      <w:r w:rsidR="0014518A" w:rsidRPr="00FF49EA">
        <w:rPr>
          <w:rFonts w:ascii="Times New Roman" w:hAnsi="Times New Roman" w:cs="Times New Roman"/>
          <w:sz w:val="28"/>
          <w:szCs w:val="28"/>
        </w:rPr>
        <w:t xml:space="preserve">Văn kiện Đại hội đại biểu toàn quốc lần thứ XIII của Đảng đã </w:t>
      </w:r>
      <w:r w:rsidR="001822EE" w:rsidRPr="00FF49EA">
        <w:rPr>
          <w:rFonts w:ascii="Times New Roman" w:hAnsi="Times New Roman" w:cs="Times New Roman"/>
          <w:sz w:val="28"/>
          <w:szCs w:val="28"/>
        </w:rPr>
        <w:t>khẳng định</w:t>
      </w:r>
      <w:r w:rsidR="0014518A" w:rsidRPr="00FF49EA">
        <w:rPr>
          <w:rFonts w:ascii="Times New Roman" w:hAnsi="Times New Roman" w:cs="Times New Roman"/>
          <w:sz w:val="28"/>
          <w:szCs w:val="28"/>
        </w:rPr>
        <w:t xml:space="preserve">: </w:t>
      </w:r>
      <w:r w:rsidR="004C1B23" w:rsidRPr="00FF49EA">
        <w:rPr>
          <w:rFonts w:ascii="Times New Roman" w:hAnsi="Times New Roman" w:cs="Times New Roman"/>
          <w:i/>
          <w:sz w:val="28"/>
          <w:szCs w:val="28"/>
        </w:rPr>
        <w:t>“</w:t>
      </w:r>
      <w:r w:rsidR="007D455A" w:rsidRPr="00FF49EA">
        <w:rPr>
          <w:rFonts w:ascii="Times New Roman" w:hAnsi="Times New Roman" w:cs="Times New Roman"/>
          <w:i/>
          <w:sz w:val="28"/>
          <w:szCs w:val="28"/>
        </w:rPr>
        <w:t>H</w:t>
      </w:r>
      <w:r w:rsidR="00C43874" w:rsidRPr="00FF49EA">
        <w:rPr>
          <w:rFonts w:ascii="Times New Roman" w:hAnsi="Times New Roman" w:cs="Times New Roman"/>
          <w:i/>
          <w:sz w:val="28"/>
          <w:szCs w:val="28"/>
        </w:rPr>
        <w:t>ỗ trợ pháp lý cho doanh nghiệp có bước phát triển mạnh”</w:t>
      </w:r>
      <w:r w:rsidR="007D455A" w:rsidRPr="00FF49EA">
        <w:rPr>
          <w:rFonts w:ascii="Times New Roman" w:hAnsi="Times New Roman" w:cs="Times New Roman"/>
          <w:sz w:val="28"/>
          <w:szCs w:val="28"/>
        </w:rPr>
        <w:t>.</w:t>
      </w:r>
      <w:r w:rsidR="0014518A" w:rsidRPr="00FF49EA">
        <w:rPr>
          <w:rStyle w:val="FootnoteReference"/>
          <w:rFonts w:ascii="Times New Roman" w:hAnsi="Times New Roman" w:cs="Times New Roman"/>
          <w:sz w:val="28"/>
          <w:szCs w:val="28"/>
        </w:rPr>
        <w:footnoteReference w:id="2"/>
      </w:r>
      <w:r w:rsidR="0014518A" w:rsidRPr="00FF49EA">
        <w:rPr>
          <w:rFonts w:ascii="Times New Roman" w:hAnsi="Times New Roman" w:cs="Times New Roman"/>
          <w:sz w:val="28"/>
          <w:szCs w:val="28"/>
        </w:rPr>
        <w:t xml:space="preserve"> </w:t>
      </w:r>
      <w:r w:rsidR="007D455A" w:rsidRPr="00FF49EA">
        <w:rPr>
          <w:rFonts w:ascii="Times New Roman" w:hAnsi="Times New Roman" w:cs="Times New Roman"/>
          <w:sz w:val="28"/>
          <w:szCs w:val="28"/>
        </w:rPr>
        <w:t>Đ</w:t>
      </w:r>
      <w:r w:rsidR="0014518A" w:rsidRPr="00FF49EA">
        <w:rPr>
          <w:rFonts w:ascii="Times New Roman" w:hAnsi="Times New Roman" w:cs="Times New Roman"/>
          <w:sz w:val="28"/>
          <w:szCs w:val="28"/>
        </w:rPr>
        <w:t>ồng thời</w:t>
      </w:r>
      <w:r w:rsidR="001822EE" w:rsidRPr="00FF49EA">
        <w:rPr>
          <w:rFonts w:ascii="Times New Roman" w:hAnsi="Times New Roman" w:cs="Times New Roman"/>
          <w:sz w:val="28"/>
          <w:szCs w:val="28"/>
        </w:rPr>
        <w:t>,</w:t>
      </w:r>
      <w:r w:rsidR="0014518A" w:rsidRPr="00FF49EA">
        <w:rPr>
          <w:rFonts w:ascii="Times New Roman" w:hAnsi="Times New Roman" w:cs="Times New Roman"/>
          <w:sz w:val="28"/>
          <w:szCs w:val="28"/>
        </w:rPr>
        <w:t xml:space="preserve"> </w:t>
      </w:r>
      <w:r w:rsidR="00EF695B" w:rsidRPr="00FF49EA">
        <w:rPr>
          <w:rFonts w:ascii="Times New Roman" w:hAnsi="Times New Roman" w:cs="Times New Roman"/>
          <w:sz w:val="28"/>
          <w:szCs w:val="28"/>
        </w:rPr>
        <w:t xml:space="preserve">Văn kiện </w:t>
      </w:r>
      <w:r w:rsidR="007D455A" w:rsidRPr="00FF49EA">
        <w:rPr>
          <w:rFonts w:ascii="Times New Roman" w:hAnsi="Times New Roman" w:cs="Times New Roman"/>
          <w:sz w:val="28"/>
          <w:szCs w:val="28"/>
        </w:rPr>
        <w:t>Đại hội XIII của Đảng</w:t>
      </w:r>
      <w:r w:rsidR="0014518A" w:rsidRPr="00FF49EA">
        <w:rPr>
          <w:rFonts w:ascii="Times New Roman" w:hAnsi="Times New Roman" w:cs="Times New Roman"/>
          <w:sz w:val="28"/>
          <w:szCs w:val="28"/>
        </w:rPr>
        <w:t xml:space="preserve"> </w:t>
      </w:r>
      <w:r w:rsidR="00EF695B" w:rsidRPr="00FF49EA">
        <w:rPr>
          <w:rFonts w:ascii="Times New Roman" w:hAnsi="Times New Roman" w:cs="Times New Roman"/>
          <w:sz w:val="28"/>
          <w:szCs w:val="28"/>
        </w:rPr>
        <w:t xml:space="preserve">cũng </w:t>
      </w:r>
      <w:r w:rsidR="0014518A" w:rsidRPr="00FF49EA">
        <w:rPr>
          <w:rFonts w:ascii="Times New Roman" w:hAnsi="Times New Roman" w:cs="Times New Roman"/>
          <w:sz w:val="28"/>
          <w:szCs w:val="28"/>
        </w:rPr>
        <w:t xml:space="preserve">xác định trọng tâm và các định hướng </w:t>
      </w:r>
      <w:r w:rsidR="00F820AC" w:rsidRPr="00FF49EA">
        <w:rPr>
          <w:rFonts w:ascii="Times New Roman" w:hAnsi="Times New Roman" w:cs="Times New Roman"/>
          <w:sz w:val="28"/>
          <w:szCs w:val="28"/>
        </w:rPr>
        <w:t xml:space="preserve">cho </w:t>
      </w:r>
      <w:r w:rsidR="0014518A" w:rsidRPr="00FF49EA">
        <w:rPr>
          <w:rFonts w:ascii="Times New Roman" w:hAnsi="Times New Roman" w:cs="Times New Roman"/>
          <w:sz w:val="28"/>
          <w:szCs w:val="28"/>
        </w:rPr>
        <w:t>công tác hỗ trợ</w:t>
      </w:r>
      <w:r w:rsidR="001822EE" w:rsidRPr="00FF49EA">
        <w:rPr>
          <w:rFonts w:ascii="Times New Roman" w:hAnsi="Times New Roman" w:cs="Times New Roman"/>
          <w:sz w:val="28"/>
          <w:szCs w:val="28"/>
        </w:rPr>
        <w:t xml:space="preserve"> doanh nghiệp nói chung</w:t>
      </w:r>
      <w:r w:rsidR="00F820AC" w:rsidRPr="00FF49EA">
        <w:rPr>
          <w:rFonts w:ascii="Times New Roman" w:hAnsi="Times New Roman" w:cs="Times New Roman"/>
          <w:sz w:val="28"/>
          <w:szCs w:val="28"/>
        </w:rPr>
        <w:t xml:space="preserve"> trong giai đoạn 2021-2030</w:t>
      </w:r>
      <w:r w:rsidR="001822EE" w:rsidRPr="00FF49EA">
        <w:rPr>
          <w:rFonts w:ascii="Times New Roman" w:hAnsi="Times New Roman" w:cs="Times New Roman"/>
          <w:sz w:val="28"/>
          <w:szCs w:val="28"/>
        </w:rPr>
        <w:t>, trong đó có hỗ trợ</w:t>
      </w:r>
      <w:r w:rsidR="0014518A" w:rsidRPr="00FF49EA">
        <w:rPr>
          <w:rFonts w:ascii="Times New Roman" w:hAnsi="Times New Roman" w:cs="Times New Roman"/>
          <w:sz w:val="28"/>
          <w:szCs w:val="28"/>
        </w:rPr>
        <w:t xml:space="preserve"> pháp lý cho doanh nghiệp</w:t>
      </w:r>
      <w:r w:rsidR="001822EE" w:rsidRPr="00FF49EA">
        <w:rPr>
          <w:rFonts w:ascii="Times New Roman" w:hAnsi="Times New Roman" w:cs="Times New Roman"/>
          <w:sz w:val="28"/>
          <w:szCs w:val="28"/>
        </w:rPr>
        <w:t>,</w:t>
      </w:r>
      <w:r w:rsidR="0014518A" w:rsidRPr="00FF49EA">
        <w:rPr>
          <w:rFonts w:ascii="Times New Roman" w:hAnsi="Times New Roman" w:cs="Times New Roman"/>
          <w:sz w:val="28"/>
          <w:szCs w:val="28"/>
        </w:rPr>
        <w:t xml:space="preserve"> </w:t>
      </w:r>
      <w:r w:rsidR="001822EE" w:rsidRPr="00FF49EA">
        <w:rPr>
          <w:rFonts w:ascii="Times New Roman" w:hAnsi="Times New Roman" w:cs="Times New Roman"/>
          <w:sz w:val="28"/>
          <w:szCs w:val="28"/>
        </w:rPr>
        <w:t>gồm</w:t>
      </w:r>
      <w:r w:rsidR="0014518A" w:rsidRPr="00FF49EA">
        <w:rPr>
          <w:rFonts w:ascii="Times New Roman" w:hAnsi="Times New Roman" w:cs="Times New Roman"/>
          <w:sz w:val="28"/>
          <w:szCs w:val="28"/>
        </w:rPr>
        <w:t xml:space="preserve">: </w:t>
      </w:r>
      <w:r w:rsidR="001822EE" w:rsidRPr="00FF49EA">
        <w:rPr>
          <w:rFonts w:ascii="Times New Roman" w:hAnsi="Times New Roman" w:cs="Times New Roman"/>
          <w:sz w:val="28"/>
          <w:szCs w:val="28"/>
        </w:rPr>
        <w:t>(i) tăng cường khả năng tiếp cận pháp luật của doanh nghiệp;</w:t>
      </w:r>
      <w:r w:rsidR="001822EE" w:rsidRPr="00FF49EA">
        <w:rPr>
          <w:rStyle w:val="FootnoteReference"/>
          <w:rFonts w:ascii="Times New Roman" w:hAnsi="Times New Roman" w:cs="Times New Roman"/>
          <w:sz w:val="28"/>
          <w:szCs w:val="28"/>
        </w:rPr>
        <w:footnoteReference w:id="3"/>
      </w:r>
      <w:r w:rsidR="001822EE" w:rsidRPr="00FF49EA">
        <w:rPr>
          <w:rFonts w:ascii="Times New Roman" w:hAnsi="Times New Roman" w:cs="Times New Roman"/>
          <w:sz w:val="28"/>
          <w:szCs w:val="28"/>
        </w:rPr>
        <w:t xml:space="preserve"> </w:t>
      </w:r>
      <w:r w:rsidR="0014518A" w:rsidRPr="00FF49EA">
        <w:rPr>
          <w:rFonts w:ascii="Times New Roman" w:hAnsi="Times New Roman" w:cs="Times New Roman"/>
          <w:sz w:val="28"/>
          <w:szCs w:val="28"/>
        </w:rPr>
        <w:t>(i</w:t>
      </w:r>
      <w:r w:rsidR="00EC4764" w:rsidRPr="00FF49EA">
        <w:rPr>
          <w:rFonts w:ascii="Times New Roman" w:hAnsi="Times New Roman" w:cs="Times New Roman"/>
          <w:sz w:val="28"/>
          <w:szCs w:val="28"/>
        </w:rPr>
        <w:t>i</w:t>
      </w:r>
      <w:r w:rsidR="0014518A" w:rsidRPr="00FF49EA">
        <w:rPr>
          <w:rFonts w:ascii="Times New Roman" w:hAnsi="Times New Roman" w:cs="Times New Roman"/>
          <w:sz w:val="28"/>
          <w:szCs w:val="28"/>
        </w:rPr>
        <w:t>) hỗ trợ doanh nghiệp các vấn đề pháp lý trong giải quyết tranh chấp thương mại, giảm thiểu rủi ro trong hội nhập quốc tế</w:t>
      </w:r>
      <w:r w:rsidR="001822EE" w:rsidRPr="00FF49EA">
        <w:rPr>
          <w:rFonts w:ascii="Times New Roman" w:hAnsi="Times New Roman" w:cs="Times New Roman"/>
          <w:sz w:val="28"/>
          <w:szCs w:val="28"/>
        </w:rPr>
        <w:t>;</w:t>
      </w:r>
      <w:r w:rsidR="0014518A" w:rsidRPr="00FF49EA">
        <w:rPr>
          <w:rStyle w:val="FootnoteReference"/>
          <w:rFonts w:ascii="Times New Roman" w:hAnsi="Times New Roman" w:cs="Times New Roman"/>
          <w:sz w:val="28"/>
          <w:szCs w:val="28"/>
        </w:rPr>
        <w:footnoteReference w:id="4"/>
      </w:r>
      <w:r w:rsidR="0014518A" w:rsidRPr="00FF49EA">
        <w:rPr>
          <w:rFonts w:ascii="Times New Roman" w:hAnsi="Times New Roman" w:cs="Times New Roman"/>
          <w:sz w:val="28"/>
          <w:szCs w:val="28"/>
        </w:rPr>
        <w:t xml:space="preserve"> (iii) có chính sách hỗ trợ hiệu quả hoạt động của doanh nghiệp</w:t>
      </w:r>
      <w:r w:rsidR="001822EE" w:rsidRPr="00FF49EA">
        <w:rPr>
          <w:rFonts w:ascii="Times New Roman" w:hAnsi="Times New Roman" w:cs="Times New Roman"/>
          <w:sz w:val="28"/>
          <w:szCs w:val="28"/>
        </w:rPr>
        <w:t>;</w:t>
      </w:r>
      <w:r w:rsidR="0014518A" w:rsidRPr="00FF49EA">
        <w:rPr>
          <w:rStyle w:val="FootnoteReference"/>
          <w:rFonts w:ascii="Times New Roman" w:hAnsi="Times New Roman" w:cs="Times New Roman"/>
          <w:sz w:val="28"/>
          <w:szCs w:val="28"/>
        </w:rPr>
        <w:footnoteReference w:id="5"/>
      </w:r>
      <w:r w:rsidR="0014518A" w:rsidRPr="00FF49EA">
        <w:rPr>
          <w:rFonts w:ascii="Times New Roman" w:hAnsi="Times New Roman" w:cs="Times New Roman"/>
          <w:sz w:val="28"/>
          <w:szCs w:val="28"/>
        </w:rPr>
        <w:t xml:space="preserve"> (iv) hoạt động hỗ trợ doanh nghiệp theo hướng thống nhất, có trọng tâm, trọng điểm, mang tầm quốc gia và thể hiện tính liên ngành, liên vùng</w:t>
      </w:r>
      <w:r w:rsidR="001822EE" w:rsidRPr="00FF49EA">
        <w:rPr>
          <w:rFonts w:ascii="Times New Roman" w:hAnsi="Times New Roman" w:cs="Times New Roman"/>
          <w:sz w:val="28"/>
          <w:szCs w:val="28"/>
        </w:rPr>
        <w:t>.</w:t>
      </w:r>
      <w:r w:rsidR="0014518A" w:rsidRPr="00FF49EA">
        <w:rPr>
          <w:rStyle w:val="FootnoteReference"/>
          <w:rFonts w:ascii="Times New Roman" w:hAnsi="Times New Roman" w:cs="Times New Roman"/>
          <w:sz w:val="28"/>
          <w:szCs w:val="28"/>
        </w:rPr>
        <w:footnoteReference w:id="6"/>
      </w:r>
      <w:r w:rsidR="0077224A" w:rsidRPr="00FF49EA">
        <w:rPr>
          <w:rFonts w:ascii="Times New Roman" w:hAnsi="Times New Roman" w:cs="Times New Roman"/>
          <w:sz w:val="28"/>
          <w:szCs w:val="28"/>
        </w:rPr>
        <w:t xml:space="preserve"> </w:t>
      </w:r>
    </w:p>
    <w:p w14:paraId="65825101" w14:textId="77C379AD" w:rsidR="003529A7" w:rsidRPr="00FF49EA" w:rsidRDefault="004F7A67">
      <w:pPr>
        <w:widowControl w:val="0"/>
        <w:spacing w:before="120" w:after="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 xml:space="preserve">Hoạt động hỗ trợ pháp lý cho doanh nghiệp đã được </w:t>
      </w:r>
      <w:r w:rsidR="001822EE" w:rsidRPr="00FF49EA">
        <w:rPr>
          <w:rFonts w:ascii="Times New Roman" w:hAnsi="Times New Roman" w:cs="Times New Roman"/>
          <w:sz w:val="28"/>
          <w:szCs w:val="28"/>
        </w:rPr>
        <w:t>triển khai</w:t>
      </w:r>
      <w:r w:rsidRPr="00FF49EA">
        <w:rPr>
          <w:rFonts w:ascii="Times New Roman" w:hAnsi="Times New Roman" w:cs="Times New Roman"/>
          <w:sz w:val="28"/>
          <w:szCs w:val="28"/>
        </w:rPr>
        <w:t xml:space="preserve"> ở nước ta </w:t>
      </w:r>
      <w:r w:rsidR="001822EE" w:rsidRPr="00FF49EA">
        <w:rPr>
          <w:rFonts w:ascii="Times New Roman" w:hAnsi="Times New Roman" w:cs="Times New Roman"/>
          <w:sz w:val="28"/>
          <w:szCs w:val="28"/>
        </w:rPr>
        <w:t xml:space="preserve">gắn với chức năng, nhiệm vụ của các bộ, ngành, địa phương và song hành cùng việc phát triển thị trường dịch vụ pháp lý. Ngày 28/5/2008, Chính phủ đã ban hành </w:t>
      </w:r>
      <w:r w:rsidRPr="00FF49EA">
        <w:rPr>
          <w:rFonts w:ascii="Times New Roman" w:hAnsi="Times New Roman" w:cs="Times New Roman"/>
          <w:sz w:val="28"/>
          <w:szCs w:val="28"/>
        </w:rPr>
        <w:lastRenderedPageBreak/>
        <w:t>Nghị định số 66/2008/NĐ-CP về hỗ trợ pháp lý cho doanh nghiệp</w:t>
      </w:r>
      <w:r w:rsidR="001822EE" w:rsidRPr="00FF49EA">
        <w:rPr>
          <w:rFonts w:ascii="Times New Roman" w:hAnsi="Times New Roman" w:cs="Times New Roman"/>
          <w:sz w:val="28"/>
          <w:szCs w:val="28"/>
        </w:rPr>
        <w:t xml:space="preserve"> nhằm tạo lập cơ sở pháp lý chính thức cho công tác này</w:t>
      </w:r>
      <w:r w:rsidRPr="00FF49EA">
        <w:rPr>
          <w:rFonts w:ascii="Times New Roman" w:hAnsi="Times New Roman" w:cs="Times New Roman"/>
          <w:sz w:val="28"/>
          <w:szCs w:val="28"/>
        </w:rPr>
        <w:t>.</w:t>
      </w:r>
      <w:r w:rsidR="00B02FDC" w:rsidRPr="00FF49EA">
        <w:rPr>
          <w:rFonts w:ascii="Times New Roman" w:hAnsi="Times New Roman" w:cs="Times New Roman"/>
          <w:sz w:val="28"/>
          <w:szCs w:val="28"/>
        </w:rPr>
        <w:t xml:space="preserve"> </w:t>
      </w:r>
      <w:r w:rsidR="001822EE" w:rsidRPr="00FF49EA">
        <w:rPr>
          <w:rFonts w:ascii="Times New Roman" w:hAnsi="Times New Roman" w:cs="Times New Roman"/>
          <w:sz w:val="28"/>
          <w:szCs w:val="28"/>
        </w:rPr>
        <w:t xml:space="preserve">Theo </w:t>
      </w:r>
      <w:r w:rsidR="00B02FDC" w:rsidRPr="00FF49EA">
        <w:rPr>
          <w:rFonts w:ascii="Times New Roman" w:hAnsi="Times New Roman" w:cs="Times New Roman"/>
          <w:sz w:val="28"/>
          <w:szCs w:val="28"/>
        </w:rPr>
        <w:t>đó, hoạt động hỗ trợ pháp lý được thực hiện đối với mọi doanh nghiệp, không phân biệt hình thức sở hữu, hình thức tổ chức, quy mô kinh doanh và lĩnh vực hoạt động</w:t>
      </w:r>
      <w:r w:rsidR="003529A7" w:rsidRPr="00FF49EA">
        <w:rPr>
          <w:rFonts w:ascii="Times New Roman" w:hAnsi="Times New Roman" w:cs="Times New Roman"/>
          <w:sz w:val="28"/>
          <w:szCs w:val="28"/>
        </w:rPr>
        <w:t>.</w:t>
      </w:r>
      <w:r w:rsidR="00B02FDC" w:rsidRPr="00FF49EA">
        <w:rPr>
          <w:rStyle w:val="FootnoteReference"/>
          <w:rFonts w:ascii="Times New Roman" w:hAnsi="Times New Roman" w:cs="Times New Roman"/>
          <w:sz w:val="28"/>
          <w:szCs w:val="28"/>
        </w:rPr>
        <w:footnoteReference w:id="7"/>
      </w:r>
    </w:p>
    <w:p w14:paraId="33268AFD" w14:textId="678EB20C" w:rsidR="00D81D42" w:rsidRPr="00FF49EA" w:rsidRDefault="00B02FDC">
      <w:pPr>
        <w:widowControl w:val="0"/>
        <w:spacing w:before="120" w:after="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Trong giai đoạn mới, với mục tiêu mở rộng các hình thức hỗ trợ pháp lý và triển khai hoạt động hỗ trợ pháp lý một cách chất lượng, hiệu quả, có trọng tâm, trọng điểm,</w:t>
      </w:r>
      <w:r w:rsidR="006B2466" w:rsidRPr="00FF49EA">
        <w:rPr>
          <w:rFonts w:ascii="Times New Roman" w:hAnsi="Times New Roman" w:cs="Times New Roman"/>
          <w:sz w:val="28"/>
          <w:szCs w:val="28"/>
        </w:rPr>
        <w:t xml:space="preserve"> </w:t>
      </w:r>
      <w:r w:rsidR="002D15AC" w:rsidRPr="00FF49EA">
        <w:rPr>
          <w:rFonts w:ascii="Times New Roman" w:hAnsi="Times New Roman" w:cs="Times New Roman"/>
          <w:sz w:val="28"/>
          <w:szCs w:val="28"/>
        </w:rPr>
        <w:t>Quốc hội đã ban hành Luật Hỗ trợ doanh nghiệp nhỏ và vừa năm 2017,</w:t>
      </w:r>
      <w:r w:rsidR="003529A7" w:rsidRPr="00FF49EA">
        <w:rPr>
          <w:rFonts w:ascii="Times New Roman" w:hAnsi="Times New Roman" w:cs="Times New Roman"/>
          <w:sz w:val="28"/>
          <w:szCs w:val="28"/>
        </w:rPr>
        <w:t xml:space="preserve"> xác định hỗ trợ pháp lý là một trong bảy hoạt động hỗ trợ doanh nghiệp nhỏ và vừa</w:t>
      </w:r>
      <w:r w:rsidR="00EF695B" w:rsidRPr="00FF49EA">
        <w:rPr>
          <w:rFonts w:ascii="Times New Roman" w:hAnsi="Times New Roman" w:cs="Times New Roman"/>
          <w:sz w:val="28"/>
          <w:szCs w:val="28"/>
        </w:rPr>
        <w:t>,</w:t>
      </w:r>
      <w:r w:rsidR="003529A7" w:rsidRPr="00FF49EA">
        <w:rPr>
          <w:rStyle w:val="FootnoteReference"/>
          <w:rFonts w:ascii="Times New Roman" w:hAnsi="Times New Roman" w:cs="Times New Roman"/>
          <w:sz w:val="28"/>
          <w:szCs w:val="28"/>
        </w:rPr>
        <w:footnoteReference w:id="8"/>
      </w:r>
      <w:r w:rsidR="003529A7" w:rsidRPr="00FF49EA">
        <w:rPr>
          <w:rFonts w:ascii="Times New Roman" w:hAnsi="Times New Roman" w:cs="Times New Roman"/>
          <w:sz w:val="28"/>
          <w:szCs w:val="28"/>
        </w:rPr>
        <w:t xml:space="preserve"> nhưng đồng thời cũng là nền tảng, cơ sở của tất cả hoạt động hỗ trợ doanh nghiệp nhỏ và vừa. Trên cơ sở đó, </w:t>
      </w:r>
      <w:r w:rsidRPr="00FF49EA">
        <w:rPr>
          <w:rFonts w:ascii="Times New Roman" w:hAnsi="Times New Roman" w:cs="Times New Roman"/>
          <w:sz w:val="28"/>
          <w:szCs w:val="28"/>
        </w:rPr>
        <w:t>Chính phủ đã ban hành</w:t>
      </w:r>
      <w:r w:rsidR="006B2466" w:rsidRPr="00FF49EA">
        <w:rPr>
          <w:rFonts w:ascii="Times New Roman" w:hAnsi="Times New Roman" w:cs="Times New Roman"/>
          <w:sz w:val="28"/>
          <w:szCs w:val="28"/>
        </w:rPr>
        <w:t xml:space="preserve"> Nghị định số 55/2019/NĐ-CP ngày 24/6/2019 về hỗ trợ pháp lý cho doanh nghiệp nhỏ và vừa</w:t>
      </w:r>
      <w:r w:rsidR="00D81D42" w:rsidRPr="00FF49EA">
        <w:rPr>
          <w:rFonts w:ascii="Times New Roman" w:hAnsi="Times New Roman" w:cs="Times New Roman"/>
          <w:sz w:val="28"/>
          <w:szCs w:val="28"/>
        </w:rPr>
        <w:t>.</w:t>
      </w:r>
      <w:r w:rsidR="00D81D42" w:rsidRPr="00FF49EA">
        <w:rPr>
          <w:rStyle w:val="FootnoteReference"/>
          <w:rFonts w:ascii="Times New Roman" w:hAnsi="Times New Roman" w:cs="Times New Roman"/>
          <w:sz w:val="28"/>
          <w:szCs w:val="28"/>
        </w:rPr>
        <w:footnoteReference w:id="9"/>
      </w:r>
      <w:r w:rsidR="002D15AC" w:rsidRPr="00FF49EA">
        <w:rPr>
          <w:rFonts w:ascii="Times New Roman" w:hAnsi="Times New Roman" w:cs="Times New Roman"/>
          <w:sz w:val="28"/>
          <w:szCs w:val="28"/>
        </w:rPr>
        <w:t xml:space="preserve"> Công tác lập dự toán, quản lý, sử dụng và quyết toán kinh phí ngân sách nhà nước bảo đảm cho công tác hỗ trợ pháp lý cho doanh nghiệp nhỏ và vừa cũng</w:t>
      </w:r>
      <w:r w:rsidR="002B45A2" w:rsidRPr="00FF49EA">
        <w:rPr>
          <w:rFonts w:ascii="Times New Roman" w:hAnsi="Times New Roman" w:cs="Times New Roman"/>
          <w:sz w:val="28"/>
          <w:szCs w:val="28"/>
        </w:rPr>
        <w:t xml:space="preserve"> được</w:t>
      </w:r>
      <w:r w:rsidR="002D15AC" w:rsidRPr="00FF49EA">
        <w:rPr>
          <w:rFonts w:ascii="Times New Roman" w:hAnsi="Times New Roman" w:cs="Times New Roman"/>
          <w:sz w:val="28"/>
          <w:szCs w:val="28"/>
        </w:rPr>
        <w:t xml:space="preserve"> quy định cụ thể</w:t>
      </w:r>
      <w:r w:rsidR="00D81D42" w:rsidRPr="00FF49EA">
        <w:rPr>
          <w:rFonts w:ascii="Times New Roman" w:hAnsi="Times New Roman" w:cs="Times New Roman"/>
          <w:sz w:val="28"/>
          <w:szCs w:val="28"/>
        </w:rPr>
        <w:t>.</w:t>
      </w:r>
      <w:r w:rsidR="002D15AC" w:rsidRPr="00FF49EA">
        <w:rPr>
          <w:rStyle w:val="FootnoteReference"/>
          <w:rFonts w:ascii="Times New Roman" w:hAnsi="Times New Roman" w:cs="Times New Roman"/>
          <w:sz w:val="28"/>
          <w:szCs w:val="28"/>
        </w:rPr>
        <w:footnoteReference w:id="10"/>
      </w:r>
    </w:p>
    <w:p w14:paraId="106CB5F1" w14:textId="5DEE76CE" w:rsidR="00355A84" w:rsidRPr="00FF49EA" w:rsidRDefault="00F820AC">
      <w:pPr>
        <w:widowControl w:val="0"/>
        <w:spacing w:before="120" w:after="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Tuy nhiên, dự báo thời gian tới, kinh tế thế giới nói chung và Việt Nam nói riêng có thể có nhiều diễn biến phức tạp, khó lường; bên cạnh những thời cơ, thuận lợi, Việt Nam “</w:t>
      </w:r>
      <w:r w:rsidRPr="00FF49EA">
        <w:rPr>
          <w:rFonts w:ascii="Times New Roman" w:hAnsi="Times New Roman" w:cs="Times New Roman"/>
          <w:i/>
          <w:sz w:val="28"/>
          <w:szCs w:val="28"/>
        </w:rPr>
        <w:t>còn tiếp tục</w:t>
      </w:r>
      <w:r w:rsidR="00412EE8" w:rsidRPr="00FF49EA">
        <w:rPr>
          <w:rFonts w:ascii="Times New Roman" w:hAnsi="Times New Roman" w:cs="Times New Roman"/>
          <w:i/>
          <w:sz w:val="28"/>
          <w:szCs w:val="28"/>
        </w:rPr>
        <w:t xml:space="preserve"> phải đối mặt với không ít hạn chế, yếu kém và khó khăn, thách thức</w:t>
      </w:r>
      <w:r w:rsidR="00412EE8" w:rsidRPr="00FF49EA">
        <w:rPr>
          <w:rFonts w:ascii="Times New Roman" w:hAnsi="Times New Roman" w:cs="Times New Roman"/>
          <w:sz w:val="28"/>
          <w:szCs w:val="28"/>
        </w:rPr>
        <w:t>”; do đó, một trong các giải pháp đặt ra là “</w:t>
      </w:r>
      <w:r w:rsidR="00412EE8" w:rsidRPr="00FF49EA">
        <w:rPr>
          <w:rFonts w:ascii="Times New Roman" w:hAnsi="Times New Roman" w:cs="Times New Roman"/>
          <w:i/>
          <w:sz w:val="28"/>
          <w:szCs w:val="28"/>
        </w:rPr>
        <w:t>nâng cao chất lượng xây dựng pháp luật gắn với nâng cao hiệu lực, hiệu quả chỉ đạo, điều hành và tổ chức thực hiện pháp luật…</w:t>
      </w:r>
      <w:r w:rsidR="00412EE8" w:rsidRPr="00FF49EA">
        <w:rPr>
          <w:rFonts w:ascii="Times New Roman" w:hAnsi="Times New Roman" w:cs="Times New Roman"/>
          <w:sz w:val="28"/>
          <w:szCs w:val="28"/>
        </w:rPr>
        <w:t>”.</w:t>
      </w:r>
      <w:r w:rsidR="00412EE8" w:rsidRPr="00FF49EA">
        <w:rPr>
          <w:rStyle w:val="FootnoteReference"/>
          <w:rFonts w:ascii="Times New Roman" w:hAnsi="Times New Roman" w:cs="Times New Roman"/>
          <w:sz w:val="28"/>
          <w:szCs w:val="28"/>
        </w:rPr>
        <w:footnoteReference w:id="11"/>
      </w:r>
      <w:r w:rsidR="00412EE8" w:rsidRPr="00FF49EA">
        <w:rPr>
          <w:rFonts w:ascii="Times New Roman" w:hAnsi="Times New Roman" w:cs="Times New Roman"/>
          <w:sz w:val="28"/>
          <w:szCs w:val="28"/>
        </w:rPr>
        <w:t xml:space="preserve"> Trong bối cảnh đó, n</w:t>
      </w:r>
      <w:r w:rsidR="00D81D42" w:rsidRPr="00FF49EA">
        <w:rPr>
          <w:rFonts w:ascii="Times New Roman" w:hAnsi="Times New Roman" w:cs="Times New Roman"/>
          <w:sz w:val="28"/>
          <w:szCs w:val="28"/>
        </w:rPr>
        <w:t xml:space="preserve">hằm triển khai </w:t>
      </w:r>
      <w:r w:rsidR="00B63E5F" w:rsidRPr="00FF49EA">
        <w:rPr>
          <w:rFonts w:ascii="Times New Roman" w:hAnsi="Times New Roman" w:cs="Times New Roman"/>
          <w:sz w:val="28"/>
          <w:szCs w:val="28"/>
        </w:rPr>
        <w:t>Văn kiện Đại hội đại biểu toàn quốc lần thứ XIII của Đảng</w:t>
      </w:r>
      <w:r w:rsidR="00D81D42" w:rsidRPr="00FF49EA">
        <w:rPr>
          <w:rFonts w:ascii="Times New Roman" w:hAnsi="Times New Roman" w:cs="Times New Roman"/>
          <w:sz w:val="28"/>
          <w:szCs w:val="28"/>
        </w:rPr>
        <w:t xml:space="preserve">, tăng cường hỗ trợ doanh nghiệp nói chung và hỗ trợ pháp lý cho doanh nghiệp nói riêng để doanh nghiệp phục hồi và phát triển, góp phần thực hiện thành công Chiến lược phát triển kinh tế - xã hội giai đoạn 2021-2030, </w:t>
      </w:r>
      <w:r w:rsidR="0048361D" w:rsidRPr="00FF49EA">
        <w:rPr>
          <w:rFonts w:ascii="Times New Roman" w:hAnsi="Times New Roman" w:cs="Times New Roman"/>
          <w:sz w:val="28"/>
          <w:szCs w:val="28"/>
        </w:rPr>
        <w:t>Chính phủ đã giao cho Bộ Tư pháp xây dựng Đề án “Nâng cao chất lượng, hiệu quả công tác hỗ trợ pháp lý cho doanh nghiệp giai đoạn 2021-2030”</w:t>
      </w:r>
      <w:r w:rsidR="002B0959" w:rsidRPr="00FF49EA">
        <w:rPr>
          <w:rFonts w:ascii="Times New Roman" w:hAnsi="Times New Roman" w:cs="Times New Roman"/>
          <w:sz w:val="28"/>
          <w:szCs w:val="28"/>
        </w:rPr>
        <w:t xml:space="preserve"> (sau đây gọi tắt là Đề án)</w:t>
      </w:r>
      <w:r w:rsidR="001133F1" w:rsidRPr="00FF49EA">
        <w:rPr>
          <w:rFonts w:ascii="Times New Roman" w:hAnsi="Times New Roman" w:cs="Times New Roman"/>
          <w:sz w:val="28"/>
          <w:szCs w:val="28"/>
        </w:rPr>
        <w:t xml:space="preserve"> trình Thủ tướng Chính phủ phê duyệt</w:t>
      </w:r>
      <w:r w:rsidR="0048361D" w:rsidRPr="00FF49EA">
        <w:rPr>
          <w:rFonts w:ascii="Times New Roman" w:hAnsi="Times New Roman" w:cs="Times New Roman"/>
          <w:sz w:val="28"/>
          <w:szCs w:val="28"/>
        </w:rPr>
        <w:t xml:space="preserve">. </w:t>
      </w:r>
      <w:r w:rsidR="00420D22" w:rsidRPr="00FF49EA">
        <w:rPr>
          <w:rFonts w:ascii="Times New Roman" w:hAnsi="Times New Roman" w:cs="Times New Roman"/>
          <w:sz w:val="28"/>
          <w:szCs w:val="28"/>
        </w:rPr>
        <w:t xml:space="preserve">Đây là nhiệm vụ </w:t>
      </w:r>
      <w:r w:rsidR="00390569" w:rsidRPr="00FF49EA">
        <w:rPr>
          <w:rFonts w:ascii="Times New Roman" w:hAnsi="Times New Roman" w:cs="Times New Roman"/>
          <w:sz w:val="28"/>
          <w:szCs w:val="28"/>
        </w:rPr>
        <w:t>quan trọng</w:t>
      </w:r>
      <w:r w:rsidR="00420D22" w:rsidRPr="00FF49EA">
        <w:rPr>
          <w:rFonts w:ascii="Times New Roman" w:hAnsi="Times New Roman" w:cs="Times New Roman"/>
          <w:sz w:val="28"/>
          <w:szCs w:val="28"/>
        </w:rPr>
        <w:t>,</w:t>
      </w:r>
      <w:r w:rsidR="00390569" w:rsidRPr="00FF49EA">
        <w:rPr>
          <w:rFonts w:ascii="Times New Roman" w:hAnsi="Times New Roman" w:cs="Times New Roman"/>
          <w:sz w:val="28"/>
          <w:szCs w:val="28"/>
        </w:rPr>
        <w:t xml:space="preserve"> </w:t>
      </w:r>
      <w:r w:rsidR="00412EE8" w:rsidRPr="00FF49EA">
        <w:rPr>
          <w:rFonts w:ascii="Times New Roman" w:hAnsi="Times New Roman" w:cs="Times New Roman"/>
          <w:sz w:val="28"/>
          <w:szCs w:val="28"/>
        </w:rPr>
        <w:t>gắn với việc</w:t>
      </w:r>
      <w:r w:rsidR="00420D22" w:rsidRPr="00FF49EA">
        <w:rPr>
          <w:rFonts w:ascii="Times New Roman" w:hAnsi="Times New Roman" w:cs="Times New Roman"/>
          <w:sz w:val="28"/>
          <w:szCs w:val="28"/>
        </w:rPr>
        <w:t xml:space="preserve"> kết nối nhiều </w:t>
      </w:r>
      <w:r w:rsidR="003F5396" w:rsidRPr="00FF49EA">
        <w:rPr>
          <w:rFonts w:ascii="Times New Roman" w:hAnsi="Times New Roman" w:cs="Times New Roman"/>
          <w:sz w:val="28"/>
          <w:szCs w:val="28"/>
        </w:rPr>
        <w:t xml:space="preserve">mục tiêu, định hướng phát triển kinh tế - xã hội </w:t>
      </w:r>
      <w:r w:rsidR="007E69CC" w:rsidRPr="00FF49EA">
        <w:rPr>
          <w:rFonts w:ascii="Times New Roman" w:hAnsi="Times New Roman" w:cs="Times New Roman"/>
          <w:sz w:val="28"/>
          <w:szCs w:val="28"/>
        </w:rPr>
        <w:t xml:space="preserve">trọng điểm </w:t>
      </w:r>
      <w:r w:rsidR="002B0959" w:rsidRPr="00FF49EA">
        <w:rPr>
          <w:rFonts w:ascii="Times New Roman" w:hAnsi="Times New Roman" w:cs="Times New Roman"/>
          <w:sz w:val="28"/>
          <w:szCs w:val="28"/>
        </w:rPr>
        <w:t>của nước ta</w:t>
      </w:r>
      <w:r w:rsidR="00520B2F" w:rsidRPr="00FF49EA">
        <w:rPr>
          <w:rFonts w:ascii="Times New Roman" w:hAnsi="Times New Roman" w:cs="Times New Roman"/>
          <w:sz w:val="28"/>
          <w:szCs w:val="28"/>
        </w:rPr>
        <w:t xml:space="preserve">, </w:t>
      </w:r>
      <w:r w:rsidR="00355A84" w:rsidRPr="00FF49EA">
        <w:rPr>
          <w:rFonts w:ascii="Times New Roman" w:hAnsi="Times New Roman" w:cs="Times New Roman"/>
          <w:sz w:val="28"/>
          <w:szCs w:val="28"/>
        </w:rPr>
        <w:t>gồm</w:t>
      </w:r>
      <w:r w:rsidR="002B0959" w:rsidRPr="00FF49EA">
        <w:rPr>
          <w:rFonts w:ascii="Times New Roman" w:hAnsi="Times New Roman" w:cs="Times New Roman"/>
          <w:sz w:val="28"/>
          <w:szCs w:val="28"/>
        </w:rPr>
        <w:t>:</w:t>
      </w:r>
      <w:r w:rsidR="00355A84" w:rsidRPr="00FF49EA">
        <w:rPr>
          <w:rFonts w:ascii="Times New Roman" w:hAnsi="Times New Roman" w:cs="Times New Roman"/>
          <w:sz w:val="28"/>
          <w:szCs w:val="28"/>
        </w:rPr>
        <w:t xml:space="preserve"> </w:t>
      </w:r>
    </w:p>
    <w:p w14:paraId="740C22B7" w14:textId="7047ECEE" w:rsidR="00DE2764" w:rsidRPr="00FF49EA" w:rsidRDefault="00355A84">
      <w:pPr>
        <w:widowControl w:val="0"/>
        <w:spacing w:before="120" w:after="0" w:line="264" w:lineRule="auto"/>
        <w:ind w:firstLine="567"/>
        <w:jc w:val="both"/>
        <w:rPr>
          <w:rStyle w:val="Strong"/>
          <w:rFonts w:ascii="Times New Roman" w:hAnsi="Times New Roman" w:cs="Times New Roman"/>
          <w:b w:val="0"/>
          <w:bCs w:val="0"/>
          <w:sz w:val="28"/>
          <w:szCs w:val="28"/>
        </w:rPr>
      </w:pPr>
      <w:r w:rsidRPr="00FF49EA">
        <w:rPr>
          <w:rFonts w:ascii="Times New Roman" w:hAnsi="Times New Roman" w:cs="Times New Roman"/>
          <w:sz w:val="28"/>
          <w:szCs w:val="28"/>
        </w:rPr>
        <w:lastRenderedPageBreak/>
        <w:t>(i) T</w:t>
      </w:r>
      <w:r w:rsidR="00DE2764" w:rsidRPr="00FF49EA">
        <w:rPr>
          <w:rFonts w:ascii="Times New Roman" w:hAnsi="Times New Roman" w:cs="Times New Roman"/>
          <w:sz w:val="28"/>
          <w:szCs w:val="28"/>
        </w:rPr>
        <w:t xml:space="preserve">riển khai </w:t>
      </w:r>
      <w:r w:rsidR="00D81D42" w:rsidRPr="00FF49EA">
        <w:rPr>
          <w:rFonts w:ascii="Times New Roman" w:hAnsi="Times New Roman" w:cs="Times New Roman"/>
          <w:bCs/>
          <w:sz w:val="28"/>
          <w:szCs w:val="28"/>
          <w:shd w:val="clear" w:color="auto" w:fill="FFFFFF"/>
        </w:rPr>
        <w:t>Chương trình hành động của Chính phủ thực hiện Nghị quyết Đại hội đại biểu toàn quốc lần thứ XIII của Đảng được ban hành kèm theo</w:t>
      </w:r>
      <w:r w:rsidR="00D81D42" w:rsidRPr="00FF49EA">
        <w:rPr>
          <w:rFonts w:ascii="Times New Roman" w:hAnsi="Times New Roman" w:cs="Times New Roman"/>
          <w:sz w:val="28"/>
          <w:szCs w:val="28"/>
        </w:rPr>
        <w:t xml:space="preserve"> </w:t>
      </w:r>
      <w:r w:rsidR="002B0959" w:rsidRPr="00FF49EA">
        <w:rPr>
          <w:rFonts w:ascii="Times New Roman" w:hAnsi="Times New Roman" w:cs="Times New Roman"/>
          <w:sz w:val="28"/>
          <w:szCs w:val="28"/>
        </w:rPr>
        <w:t>Nghị quyết số 50/NQ-CP ngày 20/5/2021 của Chính phủ</w:t>
      </w:r>
      <w:bookmarkStart w:id="8" w:name="chuong_pl_1_name"/>
      <w:r w:rsidR="00DE2764" w:rsidRPr="00FF49EA">
        <w:rPr>
          <w:rStyle w:val="Strong"/>
          <w:rFonts w:ascii="Times New Roman" w:hAnsi="Times New Roman" w:cs="Times New Roman"/>
          <w:b w:val="0"/>
          <w:bCs w:val="0"/>
          <w:sz w:val="28"/>
          <w:szCs w:val="28"/>
        </w:rPr>
        <w:t>;</w:t>
      </w:r>
      <w:r w:rsidRPr="00FF49EA">
        <w:rPr>
          <w:rStyle w:val="FootnoteReference"/>
          <w:rFonts w:ascii="Times New Roman" w:hAnsi="Times New Roman" w:cs="Times New Roman"/>
          <w:sz w:val="28"/>
          <w:szCs w:val="28"/>
        </w:rPr>
        <w:footnoteReference w:id="12"/>
      </w:r>
    </w:p>
    <w:bookmarkEnd w:id="8"/>
    <w:p w14:paraId="5A58A657" w14:textId="13C5CA0F" w:rsidR="00A45D32" w:rsidRPr="00FF49EA" w:rsidRDefault="00355A84">
      <w:pPr>
        <w:widowControl w:val="0"/>
        <w:spacing w:before="120" w:after="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 xml:space="preserve">(ii) </w:t>
      </w:r>
      <w:bookmarkStart w:id="10" w:name="dieu_1_name"/>
      <w:r w:rsidR="00A45D32" w:rsidRPr="00FF49EA">
        <w:rPr>
          <w:rFonts w:ascii="Times New Roman" w:hAnsi="Times New Roman" w:cs="Times New Roman"/>
          <w:sz w:val="28"/>
          <w:szCs w:val="28"/>
        </w:rPr>
        <w:t>Triển khai</w:t>
      </w:r>
      <w:r w:rsidR="00A45D32" w:rsidRPr="00FF49EA">
        <w:rPr>
          <w:rFonts w:ascii="Times New Roman" w:hAnsi="Times New Roman" w:cs="Times New Roman"/>
          <w:sz w:val="28"/>
          <w:szCs w:val="28"/>
          <w:shd w:val="clear" w:color="auto" w:fill="FFFFFF"/>
        </w:rPr>
        <w:t xml:space="preserve"> C</w:t>
      </w:r>
      <w:r w:rsidRPr="00FF49EA">
        <w:rPr>
          <w:rFonts w:ascii="Times New Roman" w:hAnsi="Times New Roman" w:cs="Times New Roman"/>
          <w:sz w:val="28"/>
          <w:szCs w:val="28"/>
          <w:shd w:val="clear" w:color="auto" w:fill="FFFFFF"/>
        </w:rPr>
        <w:t xml:space="preserve">hương trình hành động của Chính phủ nhiệm kỳ 2021 - 2026 thực hiện Nghị quyết của Quốc hội về Kế hoạch phát triển kinh tế - xã hội 5 năm 2021 </w:t>
      </w:r>
      <w:r w:rsidR="00A45D32" w:rsidRPr="00FF49EA">
        <w:rPr>
          <w:rFonts w:ascii="Times New Roman" w:hAnsi="Times New Roman" w:cs="Times New Roman"/>
          <w:sz w:val="28"/>
          <w:szCs w:val="28"/>
          <w:shd w:val="clear" w:color="auto" w:fill="FFFFFF"/>
        </w:rPr>
        <w:t>-</w:t>
      </w:r>
      <w:r w:rsidRPr="00FF49EA">
        <w:rPr>
          <w:rFonts w:ascii="Times New Roman" w:hAnsi="Times New Roman" w:cs="Times New Roman"/>
          <w:sz w:val="28"/>
          <w:szCs w:val="28"/>
          <w:shd w:val="clear" w:color="auto" w:fill="FFFFFF"/>
        </w:rPr>
        <w:t xml:space="preserve"> 2025</w:t>
      </w:r>
      <w:r w:rsidR="00A45D32" w:rsidRPr="00FF49EA">
        <w:rPr>
          <w:rFonts w:ascii="Times New Roman" w:hAnsi="Times New Roman" w:cs="Times New Roman"/>
          <w:sz w:val="28"/>
          <w:szCs w:val="28"/>
          <w:shd w:val="clear" w:color="auto" w:fill="FFFFFF"/>
        </w:rPr>
        <w:t xml:space="preserve"> được ban hành kèm theo </w:t>
      </w:r>
      <w:bookmarkEnd w:id="10"/>
      <w:r w:rsidR="002B0959" w:rsidRPr="00FF49EA">
        <w:rPr>
          <w:rFonts w:ascii="Times New Roman" w:hAnsi="Times New Roman" w:cs="Times New Roman"/>
          <w:sz w:val="28"/>
          <w:szCs w:val="28"/>
        </w:rPr>
        <w:t>Nghị quyết số 99/NQ-CP ngày 30/8/2021 của Chính phủ</w:t>
      </w:r>
      <w:r w:rsidR="00A45D32" w:rsidRPr="00FF49EA">
        <w:rPr>
          <w:rFonts w:ascii="Times New Roman" w:hAnsi="Times New Roman" w:cs="Times New Roman"/>
          <w:sz w:val="28"/>
          <w:szCs w:val="28"/>
        </w:rPr>
        <w:t>;</w:t>
      </w:r>
      <w:r w:rsidR="00A45D32" w:rsidRPr="00FF49EA">
        <w:rPr>
          <w:rStyle w:val="FootnoteReference"/>
          <w:rFonts w:ascii="Times New Roman" w:hAnsi="Times New Roman" w:cs="Times New Roman"/>
          <w:sz w:val="28"/>
          <w:szCs w:val="28"/>
        </w:rPr>
        <w:footnoteReference w:id="13"/>
      </w:r>
    </w:p>
    <w:p w14:paraId="09D9A195" w14:textId="0EA30B39" w:rsidR="00420D22" w:rsidRPr="00FF49EA" w:rsidRDefault="00A45D32">
      <w:pPr>
        <w:widowControl w:val="0"/>
        <w:spacing w:before="120" w:after="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(iii) H</w:t>
      </w:r>
      <w:r w:rsidR="002B0959" w:rsidRPr="00FF49EA">
        <w:rPr>
          <w:rFonts w:ascii="Times New Roman" w:hAnsi="Times New Roman" w:cs="Times New Roman"/>
          <w:sz w:val="28"/>
          <w:szCs w:val="28"/>
        </w:rPr>
        <w:t xml:space="preserve">ỗ trợ doanh nghiệp, hợp tác xã, hộ kinh doanh trong bối cảnh dịch COVID-19 </w:t>
      </w:r>
      <w:r w:rsidR="007C1FDF" w:rsidRPr="00FF49EA">
        <w:rPr>
          <w:rFonts w:ascii="Times New Roman" w:hAnsi="Times New Roman" w:cs="Times New Roman"/>
          <w:sz w:val="28"/>
          <w:szCs w:val="28"/>
        </w:rPr>
        <w:t xml:space="preserve">(và hậu COVID-19) </w:t>
      </w:r>
      <w:r w:rsidRPr="00FF49EA">
        <w:rPr>
          <w:rFonts w:ascii="Times New Roman" w:hAnsi="Times New Roman" w:cs="Times New Roman"/>
          <w:sz w:val="28"/>
          <w:szCs w:val="28"/>
        </w:rPr>
        <w:t xml:space="preserve">theo </w:t>
      </w:r>
      <w:r w:rsidR="002B0959" w:rsidRPr="00FF49EA">
        <w:rPr>
          <w:rFonts w:ascii="Times New Roman" w:hAnsi="Times New Roman" w:cs="Times New Roman"/>
          <w:sz w:val="28"/>
          <w:szCs w:val="28"/>
        </w:rPr>
        <w:t>Nghị quyết số 105/NQ-CP ngày 09/9/2021 của Chính phủ</w:t>
      </w:r>
      <w:r w:rsidR="007C1FDF" w:rsidRPr="00FF49EA">
        <w:rPr>
          <w:rFonts w:ascii="Times New Roman" w:hAnsi="Times New Roman" w:cs="Times New Roman"/>
          <w:sz w:val="28"/>
          <w:szCs w:val="28"/>
        </w:rPr>
        <w:t>;</w:t>
      </w:r>
      <w:r w:rsidR="007C1FDF" w:rsidRPr="00FF49EA">
        <w:rPr>
          <w:rStyle w:val="FootnoteReference"/>
          <w:rFonts w:ascii="Times New Roman" w:hAnsi="Times New Roman" w:cs="Times New Roman"/>
          <w:sz w:val="28"/>
          <w:szCs w:val="28"/>
        </w:rPr>
        <w:footnoteReference w:id="14"/>
      </w:r>
    </w:p>
    <w:p w14:paraId="3DDE0217" w14:textId="77777777" w:rsidR="00DC5378" w:rsidRPr="00FF49EA" w:rsidRDefault="007C1FDF" w:rsidP="00E93F73">
      <w:pPr>
        <w:widowControl w:val="0"/>
        <w:spacing w:before="120" w:after="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(iv) Triển khai</w:t>
      </w:r>
      <w:r w:rsidR="002B0959" w:rsidRPr="00FF49EA">
        <w:rPr>
          <w:rFonts w:ascii="Times New Roman" w:hAnsi="Times New Roman" w:cs="Times New Roman"/>
          <w:sz w:val="28"/>
          <w:szCs w:val="28"/>
        </w:rPr>
        <w:t xml:space="preserve"> </w:t>
      </w:r>
      <w:r w:rsidRPr="00FF49EA">
        <w:rPr>
          <w:rFonts w:ascii="Times New Roman" w:hAnsi="Times New Roman" w:cs="Times New Roman"/>
          <w:sz w:val="28"/>
          <w:szCs w:val="28"/>
          <w:shd w:val="clear" w:color="auto" w:fill="FFFFFF"/>
        </w:rPr>
        <w:t>Chương trình hành động của Chính phủ thực hiện Nghị quyết của Quốc hội về Kế hoạch cơ cấu lại nền kinh tế giai đoạn 2021 - 2025</w:t>
      </w:r>
      <w:r w:rsidRPr="00FF49EA">
        <w:rPr>
          <w:rFonts w:ascii="Times New Roman" w:hAnsi="Times New Roman" w:cs="Times New Roman"/>
          <w:sz w:val="28"/>
          <w:szCs w:val="28"/>
        </w:rPr>
        <w:t xml:space="preserve"> được ban hành kèm theo </w:t>
      </w:r>
      <w:r w:rsidR="002B0959" w:rsidRPr="00FF49EA">
        <w:rPr>
          <w:rFonts w:ascii="Times New Roman" w:hAnsi="Times New Roman" w:cs="Times New Roman"/>
          <w:sz w:val="28"/>
          <w:szCs w:val="28"/>
        </w:rPr>
        <w:t>Nghị quyết số 54/NQ-CP ngày 12/4/2022 của Chính phủ</w:t>
      </w:r>
      <w:r w:rsidRPr="00FF49EA">
        <w:rPr>
          <w:rFonts w:ascii="Times New Roman" w:hAnsi="Times New Roman" w:cs="Times New Roman"/>
          <w:sz w:val="28"/>
          <w:szCs w:val="28"/>
        </w:rPr>
        <w:t>.</w:t>
      </w:r>
      <w:r w:rsidRPr="00FF49EA">
        <w:rPr>
          <w:rStyle w:val="FootnoteReference"/>
          <w:rFonts w:ascii="Times New Roman" w:hAnsi="Times New Roman" w:cs="Times New Roman"/>
          <w:sz w:val="28"/>
          <w:szCs w:val="28"/>
        </w:rPr>
        <w:footnoteReference w:id="15"/>
      </w:r>
    </w:p>
    <w:p w14:paraId="211FE1FA" w14:textId="68516626" w:rsidR="00DC5378" w:rsidRPr="00FF49EA" w:rsidRDefault="00DC5378">
      <w:pPr>
        <w:widowControl w:val="0"/>
        <w:spacing w:before="120" w:after="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 xml:space="preserve">Bên cạnh đó, Hội nghị lần thứ sáu Ban Chấp hành Trung ương Đảng khoá XIII đã ban hành Nghị quyết số 27-NQ/TW ngày </w:t>
      </w:r>
      <w:r w:rsidR="00EF695B" w:rsidRPr="00FF49EA">
        <w:rPr>
          <w:rFonts w:ascii="Times New Roman" w:hAnsi="Times New Roman" w:cs="Times New Roman"/>
          <w:sz w:val="28"/>
          <w:szCs w:val="28"/>
        </w:rPr>
        <w:t>0</w:t>
      </w:r>
      <w:r w:rsidRPr="00FF49EA">
        <w:rPr>
          <w:rFonts w:ascii="Times New Roman" w:hAnsi="Times New Roman" w:cs="Times New Roman"/>
          <w:sz w:val="28"/>
          <w:szCs w:val="28"/>
        </w:rPr>
        <w:t xml:space="preserve">9/11/2022 về tiếp tục xây dựng và hoàn thiện Nhà nước pháp quyền xã hội chủ nghĩa Việt Nam trong giai đoạn mới. Một trong những nhiệm vụ, giải pháp được đặt ra là </w:t>
      </w:r>
      <w:r w:rsidRPr="00FF49EA">
        <w:rPr>
          <w:rFonts w:ascii="Times New Roman" w:hAnsi="Times New Roman" w:cs="Times New Roman"/>
          <w:i/>
          <w:iCs/>
          <w:sz w:val="28"/>
          <w:szCs w:val="28"/>
        </w:rPr>
        <w:t>“</w:t>
      </w:r>
      <w:r w:rsidRPr="00FF49EA">
        <w:rPr>
          <w:rStyle w:val="Emphasis"/>
          <w:rFonts w:ascii="Times New Roman" w:hAnsi="Times New Roman" w:cs="Times New Roman"/>
          <w:sz w:val="28"/>
          <w:szCs w:val="28"/>
          <w:bdr w:val="none" w:sz="0" w:space="0" w:color="auto" w:frame="1"/>
        </w:rPr>
        <w:t>Tiếp tục hoàn thiện hệ thống pháp luật và cơ chế tổ chức thực hiện pháp luật nghiêm minh, hiệu quả, bảo đảm yêu cầu phát triển đất nước nhanh và bền vững”</w:t>
      </w:r>
      <w:r w:rsidRPr="00FF49EA">
        <w:rPr>
          <w:rStyle w:val="Emphasis"/>
          <w:rFonts w:ascii="Times New Roman" w:hAnsi="Times New Roman" w:cs="Times New Roman"/>
          <w:i w:val="0"/>
          <w:sz w:val="28"/>
          <w:szCs w:val="28"/>
          <w:bdr w:val="none" w:sz="0" w:space="0" w:color="auto" w:frame="1"/>
        </w:rPr>
        <w:t>, trong đó có yêu cầu</w:t>
      </w:r>
      <w:r w:rsidR="000631D2" w:rsidRPr="00FF49EA">
        <w:rPr>
          <w:rStyle w:val="Emphasis"/>
          <w:rFonts w:ascii="Times New Roman" w:hAnsi="Times New Roman" w:cs="Times New Roman"/>
          <w:i w:val="0"/>
          <w:sz w:val="28"/>
          <w:szCs w:val="28"/>
          <w:bdr w:val="none" w:sz="0" w:space="0" w:color="auto" w:frame="1"/>
        </w:rPr>
        <w:t>:</w:t>
      </w:r>
      <w:r w:rsidRPr="00FF49EA">
        <w:rPr>
          <w:rStyle w:val="Emphasis"/>
          <w:rFonts w:ascii="Times New Roman" w:hAnsi="Times New Roman" w:cs="Times New Roman"/>
          <w:sz w:val="28"/>
          <w:szCs w:val="28"/>
          <w:bdr w:val="none" w:sz="0" w:space="0" w:color="auto" w:frame="1"/>
        </w:rPr>
        <w:t xml:space="preserve"> “t</w:t>
      </w:r>
      <w:r w:rsidRPr="00FF49EA">
        <w:rPr>
          <w:rFonts w:ascii="Times New Roman" w:hAnsi="Times New Roman" w:cs="Times New Roman"/>
          <w:i/>
          <w:sz w:val="28"/>
          <w:szCs w:val="28"/>
        </w:rPr>
        <w:t>iếp tục đổi mới công tác… hỗ trợ pháp lý để người dân và doanh nghiệp dễ tiếp cận pháp luật</w:t>
      </w:r>
      <w:r w:rsidRPr="00FF49EA">
        <w:rPr>
          <w:rFonts w:ascii="Times New Roman" w:hAnsi="Times New Roman" w:cs="Times New Roman"/>
          <w:sz w:val="28"/>
          <w:szCs w:val="28"/>
        </w:rPr>
        <w:t xml:space="preserve">”. Do đó, việc xây dựng Đề án </w:t>
      </w:r>
      <w:r w:rsidR="000631D2" w:rsidRPr="00FF49EA">
        <w:rPr>
          <w:rFonts w:ascii="Times New Roman" w:hAnsi="Times New Roman" w:cs="Times New Roman"/>
          <w:sz w:val="28"/>
          <w:szCs w:val="28"/>
        </w:rPr>
        <w:t>(</w:t>
      </w:r>
      <w:r w:rsidRPr="00FF49EA">
        <w:rPr>
          <w:rFonts w:ascii="Times New Roman" w:hAnsi="Times New Roman" w:cs="Times New Roman"/>
          <w:sz w:val="28"/>
          <w:szCs w:val="28"/>
        </w:rPr>
        <w:t>và triển khai Đề án sau khi được Thủ tướng Chính phủ phê duyệt</w:t>
      </w:r>
      <w:r w:rsidR="000631D2" w:rsidRPr="00FF49EA">
        <w:rPr>
          <w:rFonts w:ascii="Times New Roman" w:hAnsi="Times New Roman" w:cs="Times New Roman"/>
          <w:sz w:val="28"/>
          <w:szCs w:val="28"/>
        </w:rPr>
        <w:t>)</w:t>
      </w:r>
      <w:r w:rsidRPr="00FF49EA">
        <w:rPr>
          <w:rFonts w:ascii="Times New Roman" w:hAnsi="Times New Roman" w:cs="Times New Roman"/>
          <w:sz w:val="28"/>
          <w:szCs w:val="28"/>
        </w:rPr>
        <w:t xml:space="preserve"> cũng góp phần thực hiện hiệu quả, thiết thực Nghị quyết số 27-NQ/TW.</w:t>
      </w:r>
    </w:p>
    <w:p w14:paraId="701C5AC7" w14:textId="3C79A659" w:rsidR="0048788E" w:rsidRPr="00FF49EA" w:rsidRDefault="0048788E">
      <w:pPr>
        <w:widowControl w:val="0"/>
        <w:spacing w:before="120" w:after="0" w:line="264" w:lineRule="auto"/>
        <w:ind w:firstLine="567"/>
        <w:jc w:val="both"/>
        <w:rPr>
          <w:rFonts w:ascii="Times New Roman" w:hAnsi="Times New Roman" w:cs="Times New Roman"/>
          <w:b/>
          <w:sz w:val="28"/>
          <w:szCs w:val="28"/>
        </w:rPr>
      </w:pPr>
      <w:r w:rsidRPr="00FF49EA">
        <w:rPr>
          <w:rFonts w:ascii="Times New Roman" w:hAnsi="Times New Roman" w:cs="Times New Roman"/>
          <w:b/>
          <w:sz w:val="28"/>
          <w:szCs w:val="28"/>
        </w:rPr>
        <w:t>2. Cơ sở thực tiễn</w:t>
      </w:r>
    </w:p>
    <w:p w14:paraId="430A9029" w14:textId="2AB87F4E" w:rsidR="00D55F5E" w:rsidRPr="00FF49EA" w:rsidRDefault="000C7D86">
      <w:pPr>
        <w:widowControl w:val="0"/>
        <w:spacing w:before="120" w:after="0" w:line="264" w:lineRule="auto"/>
        <w:ind w:firstLine="567"/>
        <w:jc w:val="both"/>
        <w:rPr>
          <w:rFonts w:ascii="Times New Roman" w:hAnsi="Times New Roman" w:cs="Times New Roman"/>
          <w:sz w:val="28"/>
          <w:szCs w:val="28"/>
          <w:lang w:val="es-ES"/>
        </w:rPr>
      </w:pPr>
      <w:r w:rsidRPr="00FF49EA">
        <w:rPr>
          <w:rFonts w:ascii="Times New Roman" w:eastAsia="Calibri" w:hAnsi="Times New Roman" w:cs="Times New Roman"/>
          <w:sz w:val="28"/>
          <w:szCs w:val="28"/>
        </w:rPr>
        <w:t xml:space="preserve">Trong bối cảnh hiện nay, nhận thức của doanh nghiệp về vấn đề </w:t>
      </w:r>
      <w:r w:rsidR="00661F11" w:rsidRPr="00FF49EA">
        <w:rPr>
          <w:rFonts w:ascii="Times New Roman" w:eastAsia="Calibri" w:hAnsi="Times New Roman" w:cs="Times New Roman"/>
          <w:sz w:val="28"/>
          <w:szCs w:val="28"/>
        </w:rPr>
        <w:t>tuân thủ</w:t>
      </w:r>
      <w:r w:rsidR="001A644D" w:rsidRPr="00FF49EA">
        <w:rPr>
          <w:rFonts w:ascii="Times New Roman" w:eastAsia="Calibri" w:hAnsi="Times New Roman" w:cs="Times New Roman"/>
          <w:sz w:val="28"/>
          <w:szCs w:val="28"/>
        </w:rPr>
        <w:t>, sử dụng</w:t>
      </w:r>
      <w:r w:rsidR="00661F11" w:rsidRPr="00FF49EA">
        <w:rPr>
          <w:rFonts w:ascii="Times New Roman" w:eastAsia="Calibri" w:hAnsi="Times New Roman" w:cs="Times New Roman"/>
          <w:sz w:val="28"/>
          <w:szCs w:val="28"/>
        </w:rPr>
        <w:t xml:space="preserve"> pháp luật</w:t>
      </w:r>
      <w:r w:rsidRPr="00FF49EA">
        <w:rPr>
          <w:rFonts w:ascii="Times New Roman" w:eastAsia="Calibri" w:hAnsi="Times New Roman" w:cs="Times New Roman"/>
          <w:sz w:val="28"/>
          <w:szCs w:val="28"/>
        </w:rPr>
        <w:t xml:space="preserve"> đã ngày càng tăng lên</w:t>
      </w:r>
      <w:r w:rsidR="00202BAE" w:rsidRPr="00FF49EA">
        <w:rPr>
          <w:rFonts w:ascii="Times New Roman" w:eastAsia="Calibri" w:hAnsi="Times New Roman" w:cs="Times New Roman"/>
          <w:sz w:val="28"/>
          <w:szCs w:val="28"/>
        </w:rPr>
        <w:t>.</w:t>
      </w:r>
      <w:r w:rsidR="004E4E54" w:rsidRPr="00FF49EA">
        <w:rPr>
          <w:rFonts w:ascii="Times New Roman" w:eastAsia="Calibri" w:hAnsi="Times New Roman" w:cs="Times New Roman"/>
          <w:sz w:val="28"/>
          <w:szCs w:val="28"/>
        </w:rPr>
        <w:t xml:space="preserve"> Song song với đó,</w:t>
      </w:r>
      <w:r w:rsidR="004E4E54" w:rsidRPr="00FF49EA">
        <w:rPr>
          <w:rFonts w:ascii="Times New Roman" w:hAnsi="Times New Roman" w:cs="Times New Roman"/>
          <w:sz w:val="28"/>
          <w:szCs w:val="28"/>
        </w:rPr>
        <w:t xml:space="preserve"> thị trường dịch vụ pháp lý ở Việt Nam đang ngày càng phát triển</w:t>
      </w:r>
      <w:r w:rsidR="00354F9C" w:rsidRPr="00FF49EA">
        <w:rPr>
          <w:rFonts w:ascii="Times New Roman" w:eastAsia="Calibri" w:hAnsi="Times New Roman" w:cs="Times New Roman"/>
          <w:sz w:val="28"/>
          <w:szCs w:val="28"/>
        </w:rPr>
        <w:t>, với dấu mốc quan trọng là</w:t>
      </w:r>
      <w:r w:rsidR="00202BAE" w:rsidRPr="00FF49EA">
        <w:rPr>
          <w:rFonts w:ascii="Times New Roman" w:eastAsia="Calibri" w:hAnsi="Times New Roman" w:cs="Times New Roman"/>
          <w:sz w:val="28"/>
          <w:szCs w:val="28"/>
        </w:rPr>
        <w:t xml:space="preserve"> </w:t>
      </w:r>
      <w:r w:rsidR="00202BAE" w:rsidRPr="00FF49EA">
        <w:rPr>
          <w:rFonts w:ascii="Times New Roman" w:hAnsi="Times New Roman" w:cs="Times New Roman"/>
          <w:sz w:val="28"/>
          <w:szCs w:val="28"/>
        </w:rPr>
        <w:t xml:space="preserve">Luật Luật sư năm 2006 </w:t>
      </w:r>
      <w:r w:rsidR="00B15219" w:rsidRPr="00FF49EA">
        <w:rPr>
          <w:rFonts w:ascii="Times New Roman" w:hAnsi="Times New Roman" w:cs="Times New Roman"/>
          <w:sz w:val="28"/>
          <w:szCs w:val="28"/>
        </w:rPr>
        <w:t>(</w:t>
      </w:r>
      <w:r w:rsidR="00B15219" w:rsidRPr="00FF49EA">
        <w:rPr>
          <w:rFonts w:ascii="Times New Roman" w:hAnsi="Times New Roman" w:cs="Times New Roman"/>
          <w:sz w:val="28"/>
          <w:szCs w:val="28"/>
          <w:lang w:val="vi-VN"/>
        </w:rPr>
        <w:t>sửa đổi, bổ sung năm 2012</w:t>
      </w:r>
      <w:r w:rsidR="00B15219" w:rsidRPr="00FF49EA">
        <w:rPr>
          <w:rFonts w:ascii="Times New Roman" w:hAnsi="Times New Roman" w:cs="Times New Roman"/>
          <w:sz w:val="28"/>
          <w:szCs w:val="28"/>
        </w:rPr>
        <w:t xml:space="preserve">) </w:t>
      </w:r>
      <w:r w:rsidR="00202BAE" w:rsidRPr="00FF49EA">
        <w:rPr>
          <w:rFonts w:ascii="Times New Roman" w:hAnsi="Times New Roman" w:cs="Times New Roman"/>
          <w:sz w:val="28"/>
          <w:szCs w:val="28"/>
        </w:rPr>
        <w:t xml:space="preserve">đã tạo cơ sở pháp lý cho việc phát triển </w:t>
      </w:r>
      <w:r w:rsidR="00202BAE" w:rsidRPr="00FF49EA">
        <w:rPr>
          <w:rFonts w:ascii="Times New Roman" w:hAnsi="Times New Roman" w:cs="Times New Roman"/>
          <w:sz w:val="28"/>
          <w:szCs w:val="28"/>
        </w:rPr>
        <w:lastRenderedPageBreak/>
        <w:t>thị trường dịch vụ pháp lý của Việt Nam trong bối cảnh hội nhập quốc tế ngày càng sâu rộng</w:t>
      </w:r>
      <w:r w:rsidR="00DC5378" w:rsidRPr="00FF49EA">
        <w:rPr>
          <w:rFonts w:ascii="Times New Roman" w:hAnsi="Times New Roman" w:cs="Times New Roman"/>
          <w:sz w:val="28"/>
          <w:szCs w:val="28"/>
        </w:rPr>
        <w:t xml:space="preserve">. </w:t>
      </w:r>
      <w:r w:rsidR="00202BAE" w:rsidRPr="00FF49EA">
        <w:rPr>
          <w:rFonts w:ascii="Times New Roman" w:eastAsia="Calibri" w:hAnsi="Times New Roman" w:cs="Times New Roman"/>
          <w:sz w:val="28"/>
          <w:szCs w:val="28"/>
        </w:rPr>
        <w:t>T</w:t>
      </w:r>
      <w:r w:rsidRPr="00FF49EA">
        <w:rPr>
          <w:rFonts w:ascii="Times New Roman" w:eastAsia="Calibri" w:hAnsi="Times New Roman" w:cs="Times New Roman"/>
          <w:sz w:val="28"/>
          <w:szCs w:val="28"/>
        </w:rPr>
        <w:t>uy nhiên, việc</w:t>
      </w:r>
      <w:r w:rsidR="00202BAE" w:rsidRPr="00FF49EA">
        <w:rPr>
          <w:rFonts w:ascii="Times New Roman" w:eastAsia="Calibri" w:hAnsi="Times New Roman" w:cs="Times New Roman"/>
          <w:sz w:val="28"/>
          <w:szCs w:val="28"/>
        </w:rPr>
        <w:t xml:space="preserve"> doanh nghiệp</w:t>
      </w:r>
      <w:r w:rsidRPr="00FF49EA">
        <w:rPr>
          <w:rFonts w:ascii="Times New Roman" w:eastAsia="Calibri" w:hAnsi="Times New Roman" w:cs="Times New Roman"/>
          <w:sz w:val="28"/>
          <w:szCs w:val="28"/>
        </w:rPr>
        <w:t xml:space="preserve"> tiếp cận các dịch vụ pháp lý trên thực </w:t>
      </w:r>
      <w:r w:rsidR="00171887" w:rsidRPr="00FF49EA">
        <w:rPr>
          <w:rFonts w:ascii="Times New Roman" w:eastAsia="Calibri" w:hAnsi="Times New Roman" w:cs="Times New Roman"/>
          <w:sz w:val="28"/>
          <w:szCs w:val="28"/>
        </w:rPr>
        <w:t>tế</w:t>
      </w:r>
      <w:r w:rsidRPr="00FF49EA">
        <w:rPr>
          <w:rFonts w:ascii="Times New Roman" w:eastAsia="Calibri" w:hAnsi="Times New Roman" w:cs="Times New Roman"/>
          <w:sz w:val="28"/>
          <w:szCs w:val="28"/>
        </w:rPr>
        <w:t xml:space="preserve"> vẫn còn hạn chế</w:t>
      </w:r>
      <w:r w:rsidRPr="00FF49EA">
        <w:rPr>
          <w:rFonts w:ascii="Times New Roman" w:hAnsi="Times New Roman" w:cs="Times New Roman"/>
          <w:sz w:val="28"/>
          <w:szCs w:val="28"/>
        </w:rPr>
        <w:t>.</w:t>
      </w:r>
      <w:r w:rsidR="000C7212" w:rsidRPr="00FF49EA">
        <w:rPr>
          <w:rFonts w:ascii="Times New Roman" w:hAnsi="Times New Roman" w:cs="Times New Roman"/>
          <w:sz w:val="28"/>
          <w:szCs w:val="28"/>
        </w:rPr>
        <w:t xml:space="preserve"> Khảo sát trong giai đoạn 2021-2022 của </w:t>
      </w:r>
      <w:r w:rsidR="00DC5378" w:rsidRPr="00FF49EA">
        <w:rPr>
          <w:rFonts w:ascii="Times New Roman" w:hAnsi="Times New Roman" w:cs="Times New Roman"/>
          <w:sz w:val="28"/>
          <w:szCs w:val="28"/>
        </w:rPr>
        <w:t>Bộ Tư pháp</w:t>
      </w:r>
      <w:r w:rsidR="000C7212" w:rsidRPr="00FF49EA">
        <w:rPr>
          <w:rFonts w:ascii="Times New Roman" w:hAnsi="Times New Roman" w:cs="Times New Roman"/>
          <w:sz w:val="28"/>
          <w:szCs w:val="28"/>
        </w:rPr>
        <w:t xml:space="preserve"> cho thấy, </w:t>
      </w:r>
      <w:r w:rsidR="00357751" w:rsidRPr="00FF49EA">
        <w:rPr>
          <w:rFonts w:ascii="Times New Roman" w:hAnsi="Times New Roman" w:cs="Times New Roman"/>
          <w:sz w:val="28"/>
          <w:szCs w:val="28"/>
        </w:rPr>
        <w:t>45</w:t>
      </w:r>
      <w:r w:rsidR="002D5B85" w:rsidRPr="00FF49EA">
        <w:rPr>
          <w:rFonts w:ascii="Times New Roman" w:hAnsi="Times New Roman" w:cs="Times New Roman"/>
          <w:sz w:val="28"/>
          <w:szCs w:val="28"/>
        </w:rPr>
        <w:t>,</w:t>
      </w:r>
      <w:r w:rsidR="00357751" w:rsidRPr="00FF49EA">
        <w:rPr>
          <w:rFonts w:ascii="Times New Roman" w:hAnsi="Times New Roman" w:cs="Times New Roman"/>
          <w:sz w:val="28"/>
          <w:szCs w:val="28"/>
        </w:rPr>
        <w:t>4</w:t>
      </w:r>
      <w:r w:rsidR="000C7212" w:rsidRPr="00FF49EA">
        <w:rPr>
          <w:rFonts w:ascii="Times New Roman" w:hAnsi="Times New Roman" w:cs="Times New Roman"/>
          <w:sz w:val="28"/>
          <w:szCs w:val="28"/>
        </w:rPr>
        <w:t xml:space="preserve">% </w:t>
      </w:r>
      <w:r w:rsidR="00C4008E" w:rsidRPr="00FF49EA">
        <w:rPr>
          <w:rFonts w:ascii="Times New Roman" w:hAnsi="Times New Roman" w:cs="Times New Roman"/>
          <w:sz w:val="28"/>
          <w:szCs w:val="28"/>
          <w:lang w:val="es-ES"/>
        </w:rPr>
        <w:t xml:space="preserve">doanh nghiệp được khảo sát chưa từng sử dụng dịch vụ tư vấn pháp luật; lý do chủ yếu là không có nhu cầu (chiếm </w:t>
      </w:r>
      <w:r w:rsidR="00357751" w:rsidRPr="00FF49EA">
        <w:rPr>
          <w:rFonts w:ascii="Times New Roman" w:hAnsi="Times New Roman" w:cs="Times New Roman"/>
          <w:sz w:val="28"/>
          <w:szCs w:val="28"/>
          <w:lang w:val="es-ES"/>
        </w:rPr>
        <w:t>32</w:t>
      </w:r>
      <w:r w:rsidR="002D5B85" w:rsidRPr="00FF49EA">
        <w:rPr>
          <w:rFonts w:ascii="Times New Roman" w:hAnsi="Times New Roman" w:cs="Times New Roman"/>
          <w:sz w:val="28"/>
          <w:szCs w:val="28"/>
          <w:lang w:val="es-ES"/>
        </w:rPr>
        <w:t>,</w:t>
      </w:r>
      <w:r w:rsidR="00357751" w:rsidRPr="00FF49EA">
        <w:rPr>
          <w:rFonts w:ascii="Times New Roman" w:hAnsi="Times New Roman" w:cs="Times New Roman"/>
          <w:sz w:val="28"/>
          <w:szCs w:val="28"/>
          <w:lang w:val="es-ES"/>
        </w:rPr>
        <w:t>3</w:t>
      </w:r>
      <w:r w:rsidR="00C4008E" w:rsidRPr="00FF49EA">
        <w:rPr>
          <w:rFonts w:ascii="Times New Roman" w:hAnsi="Times New Roman" w:cs="Times New Roman"/>
          <w:sz w:val="28"/>
          <w:szCs w:val="28"/>
          <w:lang w:val="es-ES"/>
        </w:rPr>
        <w:t xml:space="preserve">%) và không đủ kinh phí (chiếm </w:t>
      </w:r>
      <w:r w:rsidR="00357751" w:rsidRPr="00FF49EA">
        <w:rPr>
          <w:rFonts w:ascii="Times New Roman" w:hAnsi="Times New Roman" w:cs="Times New Roman"/>
          <w:sz w:val="28"/>
          <w:szCs w:val="28"/>
          <w:lang w:val="es-ES"/>
        </w:rPr>
        <w:t>30</w:t>
      </w:r>
      <w:r w:rsidR="002D5B85" w:rsidRPr="00FF49EA">
        <w:rPr>
          <w:rFonts w:ascii="Times New Roman" w:hAnsi="Times New Roman" w:cs="Times New Roman"/>
          <w:sz w:val="28"/>
          <w:szCs w:val="28"/>
          <w:lang w:val="es-ES"/>
        </w:rPr>
        <w:t>,</w:t>
      </w:r>
      <w:r w:rsidR="00357751" w:rsidRPr="00FF49EA">
        <w:rPr>
          <w:rFonts w:ascii="Times New Roman" w:hAnsi="Times New Roman" w:cs="Times New Roman"/>
          <w:sz w:val="28"/>
          <w:szCs w:val="28"/>
          <w:lang w:val="es-ES"/>
        </w:rPr>
        <w:t>4</w:t>
      </w:r>
      <w:r w:rsidR="00C4008E" w:rsidRPr="00FF49EA">
        <w:rPr>
          <w:rFonts w:ascii="Times New Roman" w:hAnsi="Times New Roman" w:cs="Times New Roman"/>
          <w:sz w:val="28"/>
          <w:szCs w:val="28"/>
          <w:lang w:val="es-ES"/>
        </w:rPr>
        <w:t>%).</w:t>
      </w:r>
      <w:r w:rsidR="00EF695B" w:rsidRPr="00FF49EA">
        <w:rPr>
          <w:rStyle w:val="FootnoteReference"/>
          <w:rFonts w:ascii="Times New Roman" w:hAnsi="Times New Roman" w:cs="Times New Roman"/>
          <w:sz w:val="28"/>
          <w:szCs w:val="28"/>
          <w:lang w:val="es-ES"/>
        </w:rPr>
        <w:footnoteReference w:id="16"/>
      </w:r>
      <w:r w:rsidR="00D55F5E" w:rsidRPr="00FF49EA">
        <w:rPr>
          <w:rFonts w:ascii="Times New Roman" w:hAnsi="Times New Roman" w:cs="Times New Roman"/>
          <w:sz w:val="28"/>
          <w:szCs w:val="28"/>
          <w:lang w:val="es-ES"/>
        </w:rPr>
        <w:t xml:space="preserve"> </w:t>
      </w:r>
    </w:p>
    <w:p w14:paraId="0E4A0C4C" w14:textId="3FA938D0" w:rsidR="000C7D86" w:rsidRPr="00FF49EA" w:rsidRDefault="00B63DC9">
      <w:pPr>
        <w:widowControl w:val="0"/>
        <w:spacing w:before="120" w:after="0" w:line="264" w:lineRule="auto"/>
        <w:ind w:firstLine="567"/>
        <w:jc w:val="both"/>
        <w:rPr>
          <w:rFonts w:ascii="Times New Roman" w:hAnsi="Times New Roman" w:cs="Times New Roman"/>
          <w:bCs/>
          <w:sz w:val="28"/>
          <w:szCs w:val="28"/>
        </w:rPr>
      </w:pPr>
      <w:r w:rsidRPr="00FF49EA">
        <w:rPr>
          <w:rFonts w:ascii="Times New Roman" w:hAnsi="Times New Roman" w:cs="Times New Roman"/>
          <w:sz w:val="28"/>
          <w:szCs w:val="28"/>
        </w:rPr>
        <w:t>Vì vậy</w:t>
      </w:r>
      <w:r w:rsidR="000C7D86" w:rsidRPr="00FF49EA">
        <w:rPr>
          <w:rFonts w:ascii="Times New Roman" w:hAnsi="Times New Roman" w:cs="Times New Roman"/>
          <w:sz w:val="28"/>
          <w:szCs w:val="28"/>
        </w:rPr>
        <w:t xml:space="preserve">, việc thúc đẩy công tác hỗ trợ pháp lý cho doanh nghiệp được nhấn mạnh, </w:t>
      </w:r>
      <w:r w:rsidR="002D5B85" w:rsidRPr="00FF49EA">
        <w:rPr>
          <w:rFonts w:ascii="Times New Roman" w:hAnsi="Times New Roman" w:cs="Times New Roman"/>
          <w:sz w:val="28"/>
          <w:szCs w:val="28"/>
        </w:rPr>
        <w:t>trong đó có việc</w:t>
      </w:r>
      <w:r w:rsidR="000C7D86" w:rsidRPr="00FF49EA">
        <w:rPr>
          <w:rFonts w:ascii="Times New Roman" w:hAnsi="Times New Roman" w:cs="Times New Roman"/>
          <w:sz w:val="28"/>
          <w:szCs w:val="28"/>
        </w:rPr>
        <w:t xml:space="preserve"> “</w:t>
      </w:r>
      <w:r w:rsidR="000C7D86" w:rsidRPr="00FF49EA">
        <w:rPr>
          <w:rFonts w:ascii="Times New Roman" w:hAnsi="Times New Roman" w:cs="Times New Roman"/>
          <w:i/>
          <w:sz w:val="28"/>
          <w:szCs w:val="28"/>
        </w:rPr>
        <w:t>hỗ trợ tiếp cận các dịch vụ tư vấn pháp luật khi sử dụng dịch vụ tư vấn pháp luật thuộc mạng lưới tư vấn viên của cơ quan nhà nước</w:t>
      </w:r>
      <w:r w:rsidR="000C7D86" w:rsidRPr="00FF49EA">
        <w:rPr>
          <w:rFonts w:ascii="Times New Roman" w:hAnsi="Times New Roman" w:cs="Times New Roman"/>
          <w:sz w:val="28"/>
          <w:szCs w:val="28"/>
        </w:rPr>
        <w:t>”.</w:t>
      </w:r>
      <w:r w:rsidR="000C7D86" w:rsidRPr="00FF49EA">
        <w:rPr>
          <w:rStyle w:val="FootnoteReference"/>
          <w:rFonts w:ascii="Times New Roman" w:hAnsi="Times New Roman" w:cs="Times New Roman"/>
          <w:sz w:val="28"/>
          <w:szCs w:val="28"/>
        </w:rPr>
        <w:footnoteReference w:id="17"/>
      </w:r>
      <w:r w:rsidR="000C7D86" w:rsidRPr="00FF49EA">
        <w:rPr>
          <w:rFonts w:ascii="Times New Roman" w:hAnsi="Times New Roman" w:cs="Times New Roman"/>
          <w:sz w:val="28"/>
          <w:szCs w:val="28"/>
        </w:rPr>
        <w:t xml:space="preserve"> Theo khảo sát</w:t>
      </w:r>
      <w:r w:rsidR="00431B6A" w:rsidRPr="00FF49EA">
        <w:rPr>
          <w:rFonts w:ascii="Times New Roman" w:hAnsi="Times New Roman" w:cs="Times New Roman"/>
          <w:sz w:val="28"/>
          <w:szCs w:val="28"/>
        </w:rPr>
        <w:t xml:space="preserve"> </w:t>
      </w:r>
      <w:r w:rsidR="000C7D86" w:rsidRPr="00FF49EA">
        <w:rPr>
          <w:rFonts w:ascii="Times New Roman" w:hAnsi="Times New Roman" w:cs="Times New Roman"/>
          <w:sz w:val="28"/>
          <w:szCs w:val="28"/>
        </w:rPr>
        <w:t xml:space="preserve">của Bộ Tư pháp trong khuôn khổ </w:t>
      </w:r>
      <w:r w:rsidR="000631D2" w:rsidRPr="00FF49EA">
        <w:rPr>
          <w:rFonts w:ascii="Times New Roman" w:hAnsi="Times New Roman" w:cs="Times New Roman"/>
          <w:sz w:val="28"/>
          <w:szCs w:val="28"/>
        </w:rPr>
        <w:t>C</w:t>
      </w:r>
      <w:r w:rsidR="000C7D86" w:rsidRPr="00FF49EA">
        <w:rPr>
          <w:rFonts w:ascii="Times New Roman" w:hAnsi="Times New Roman" w:cs="Times New Roman"/>
          <w:sz w:val="28"/>
          <w:szCs w:val="28"/>
        </w:rPr>
        <w:t xml:space="preserve">hương trình hỗ trợ pháp lý liên ngành, </w:t>
      </w:r>
      <w:r w:rsidR="000C7D86" w:rsidRPr="00FF49EA">
        <w:rPr>
          <w:rFonts w:ascii="Times New Roman" w:hAnsi="Times New Roman" w:cs="Times New Roman"/>
          <w:bCs/>
          <w:sz w:val="28"/>
          <w:szCs w:val="28"/>
        </w:rPr>
        <w:t>gần 60% doanh nghiệp được hỏi có ý kiến về việc khó tiếp cận thông tin pháp lý liên quan đến các biểu mẫu, thủ tục hành chính cho doanh nghiệp; gần 70% doanh nghiệp có ý kiến khó tiếp cận thông tin pháp lý liên quan đến quy định tiêu chuẩn, quy chuẩn kỹ thuật và gần 80% doanh nghiệp có ý kiến khó tiếp cận thông tin pháp lý liên quan đến kế hoạch và quy hoạch; 56</w:t>
      </w:r>
      <w:r w:rsidRPr="00FF49EA">
        <w:rPr>
          <w:rFonts w:ascii="Times New Roman" w:hAnsi="Times New Roman" w:cs="Times New Roman"/>
          <w:bCs/>
          <w:sz w:val="28"/>
          <w:szCs w:val="28"/>
        </w:rPr>
        <w:t>,</w:t>
      </w:r>
      <w:r w:rsidR="000C7D86" w:rsidRPr="00FF49EA">
        <w:rPr>
          <w:rFonts w:ascii="Times New Roman" w:hAnsi="Times New Roman" w:cs="Times New Roman"/>
          <w:bCs/>
          <w:sz w:val="28"/>
          <w:szCs w:val="28"/>
        </w:rPr>
        <w:t>52% doanh nghiệp được khảo sát quan tâm đến hoạt động hỗ trợ thông tin, tư vấ</w:t>
      </w:r>
      <w:r w:rsidR="00997356" w:rsidRPr="00FF49EA">
        <w:rPr>
          <w:rFonts w:ascii="Times New Roman" w:hAnsi="Times New Roman" w:cs="Times New Roman"/>
          <w:bCs/>
          <w:sz w:val="28"/>
          <w:szCs w:val="28"/>
        </w:rPr>
        <w:t>n và pháp lý.</w:t>
      </w:r>
      <w:r w:rsidR="000C7D86" w:rsidRPr="00FF49EA">
        <w:rPr>
          <w:rStyle w:val="FootnoteReference"/>
          <w:rFonts w:ascii="Times New Roman" w:hAnsi="Times New Roman" w:cs="Times New Roman"/>
          <w:bCs/>
          <w:sz w:val="28"/>
          <w:szCs w:val="28"/>
        </w:rPr>
        <w:footnoteReference w:id="18"/>
      </w:r>
      <w:r w:rsidR="00DC5378" w:rsidRPr="00FF49EA">
        <w:rPr>
          <w:rFonts w:ascii="Times New Roman" w:hAnsi="Times New Roman" w:cs="Times New Roman"/>
          <w:bCs/>
          <w:sz w:val="28"/>
          <w:szCs w:val="28"/>
        </w:rPr>
        <w:t xml:space="preserve"> </w:t>
      </w:r>
      <w:r w:rsidR="000C7D86" w:rsidRPr="00FF49EA">
        <w:rPr>
          <w:rFonts w:ascii="Times New Roman" w:hAnsi="Times New Roman" w:cs="Times New Roman"/>
          <w:bCs/>
          <w:sz w:val="28"/>
          <w:szCs w:val="28"/>
        </w:rPr>
        <w:t>Do đó, nhu cầu được hỗ trợ về mặt pháp lý của doanh nghiệp thông qua các chương trình hỗ trợ pháp lý cho doanh nghiệp ở nước ta tương đố</w:t>
      </w:r>
      <w:r w:rsidR="00A560A2" w:rsidRPr="00FF49EA">
        <w:rPr>
          <w:rFonts w:ascii="Times New Roman" w:hAnsi="Times New Roman" w:cs="Times New Roman"/>
          <w:bCs/>
          <w:sz w:val="28"/>
          <w:szCs w:val="28"/>
        </w:rPr>
        <w:t>i cao</w:t>
      </w:r>
      <w:r w:rsidR="003D3990" w:rsidRPr="00FF49EA">
        <w:rPr>
          <w:rFonts w:ascii="Times New Roman" w:hAnsi="Times New Roman" w:cs="Times New Roman"/>
          <w:bCs/>
          <w:sz w:val="28"/>
          <w:szCs w:val="28"/>
        </w:rPr>
        <w:t>.</w:t>
      </w:r>
      <w:r w:rsidR="000C7D86" w:rsidRPr="00FF49EA">
        <w:rPr>
          <w:rFonts w:ascii="Times New Roman" w:hAnsi="Times New Roman" w:cs="Times New Roman"/>
          <w:bCs/>
          <w:sz w:val="28"/>
          <w:szCs w:val="28"/>
        </w:rPr>
        <w:t xml:space="preserve"> </w:t>
      </w:r>
      <w:r w:rsidR="003D3990" w:rsidRPr="00FF49EA">
        <w:rPr>
          <w:rFonts w:ascii="Times New Roman" w:hAnsi="Times New Roman" w:cs="Times New Roman"/>
          <w:bCs/>
          <w:sz w:val="28"/>
          <w:szCs w:val="28"/>
        </w:rPr>
        <w:t>Đặc biệt,</w:t>
      </w:r>
      <w:r w:rsidR="007B772A" w:rsidRPr="00FF49EA">
        <w:rPr>
          <w:rFonts w:ascii="Times New Roman" w:hAnsi="Times New Roman" w:cs="Times New Roman"/>
          <w:bCs/>
          <w:sz w:val="28"/>
          <w:szCs w:val="28"/>
        </w:rPr>
        <w:t xml:space="preserve"> </w:t>
      </w:r>
      <w:r w:rsidR="006237C5" w:rsidRPr="00FF49EA">
        <w:rPr>
          <w:rFonts w:ascii="Times New Roman" w:hAnsi="Times New Roman" w:cs="Times New Roman"/>
          <w:bCs/>
          <w:sz w:val="28"/>
          <w:szCs w:val="28"/>
        </w:rPr>
        <w:t>đối với</w:t>
      </w:r>
      <w:r w:rsidR="003D3990" w:rsidRPr="00FF49EA">
        <w:rPr>
          <w:rFonts w:ascii="Times New Roman" w:hAnsi="Times New Roman" w:cs="Times New Roman"/>
          <w:bCs/>
          <w:sz w:val="28"/>
          <w:szCs w:val="28"/>
        </w:rPr>
        <w:t xml:space="preserve"> một số</w:t>
      </w:r>
      <w:r w:rsidR="000C7D86" w:rsidRPr="00FF49EA">
        <w:rPr>
          <w:rFonts w:ascii="Times New Roman" w:hAnsi="Times New Roman" w:cs="Times New Roman"/>
          <w:bCs/>
          <w:sz w:val="28"/>
          <w:szCs w:val="28"/>
        </w:rPr>
        <w:t xml:space="preserve"> vấn đề pháp lý liên quan</w:t>
      </w:r>
      <w:r w:rsidR="003D3990" w:rsidRPr="00FF49EA">
        <w:rPr>
          <w:rFonts w:ascii="Times New Roman" w:hAnsi="Times New Roman" w:cs="Times New Roman"/>
          <w:bCs/>
          <w:sz w:val="28"/>
          <w:szCs w:val="28"/>
        </w:rPr>
        <w:t xml:space="preserve"> trực tiếp</w:t>
      </w:r>
      <w:r w:rsidR="000C7D86" w:rsidRPr="00FF49EA">
        <w:rPr>
          <w:rFonts w:ascii="Times New Roman" w:hAnsi="Times New Roman" w:cs="Times New Roman"/>
          <w:bCs/>
          <w:sz w:val="28"/>
          <w:szCs w:val="28"/>
        </w:rPr>
        <w:t xml:space="preserve"> đến</w:t>
      </w:r>
      <w:r w:rsidR="0004765E" w:rsidRPr="00FF49EA">
        <w:rPr>
          <w:rFonts w:ascii="Times New Roman" w:hAnsi="Times New Roman" w:cs="Times New Roman"/>
          <w:bCs/>
          <w:sz w:val="28"/>
          <w:szCs w:val="28"/>
        </w:rPr>
        <w:t xml:space="preserve"> chức năng, nhiệm</w:t>
      </w:r>
      <w:r w:rsidR="00D60815" w:rsidRPr="00FF49EA">
        <w:rPr>
          <w:rFonts w:ascii="Times New Roman" w:hAnsi="Times New Roman" w:cs="Times New Roman"/>
          <w:bCs/>
          <w:sz w:val="28"/>
          <w:szCs w:val="28"/>
        </w:rPr>
        <w:t xml:space="preserve"> vụ</w:t>
      </w:r>
      <w:r w:rsidR="0004765E" w:rsidRPr="00FF49EA">
        <w:rPr>
          <w:rFonts w:ascii="Times New Roman" w:hAnsi="Times New Roman" w:cs="Times New Roman"/>
          <w:bCs/>
          <w:sz w:val="28"/>
          <w:szCs w:val="28"/>
        </w:rPr>
        <w:t xml:space="preserve"> của</w:t>
      </w:r>
      <w:r w:rsidR="000C7D86" w:rsidRPr="00FF49EA">
        <w:rPr>
          <w:rFonts w:ascii="Times New Roman" w:hAnsi="Times New Roman" w:cs="Times New Roman"/>
          <w:bCs/>
          <w:sz w:val="28"/>
          <w:szCs w:val="28"/>
        </w:rPr>
        <w:t xml:space="preserve"> cơ quan nhà nước</w:t>
      </w:r>
      <w:r w:rsidR="0004765E" w:rsidRPr="00FF49EA">
        <w:rPr>
          <w:rFonts w:ascii="Times New Roman" w:hAnsi="Times New Roman" w:cs="Times New Roman"/>
          <w:bCs/>
          <w:sz w:val="28"/>
          <w:szCs w:val="28"/>
        </w:rPr>
        <w:t xml:space="preserve"> </w:t>
      </w:r>
      <w:r w:rsidR="000631D2" w:rsidRPr="00FF49EA">
        <w:rPr>
          <w:rFonts w:ascii="Times New Roman" w:hAnsi="Times New Roman" w:cs="Times New Roman"/>
          <w:bCs/>
          <w:sz w:val="28"/>
          <w:szCs w:val="28"/>
        </w:rPr>
        <w:t>(</w:t>
      </w:r>
      <w:r w:rsidR="0004765E" w:rsidRPr="00FF49EA">
        <w:rPr>
          <w:rFonts w:ascii="Times New Roman" w:hAnsi="Times New Roman" w:cs="Times New Roman"/>
          <w:bCs/>
          <w:sz w:val="28"/>
          <w:szCs w:val="28"/>
        </w:rPr>
        <w:t>như</w:t>
      </w:r>
      <w:r w:rsidR="000C7D86" w:rsidRPr="00FF49EA">
        <w:rPr>
          <w:rFonts w:ascii="Times New Roman" w:hAnsi="Times New Roman" w:cs="Times New Roman"/>
          <w:bCs/>
          <w:sz w:val="28"/>
          <w:szCs w:val="28"/>
        </w:rPr>
        <w:t xml:space="preserve"> thủ tục hành chính</w:t>
      </w:r>
      <w:r w:rsidR="0004765E" w:rsidRPr="00FF49EA">
        <w:rPr>
          <w:rFonts w:ascii="Times New Roman" w:hAnsi="Times New Roman" w:cs="Times New Roman"/>
          <w:bCs/>
          <w:sz w:val="28"/>
          <w:szCs w:val="28"/>
        </w:rPr>
        <w:t xml:space="preserve"> hay </w:t>
      </w:r>
      <w:r w:rsidR="000C7D86" w:rsidRPr="00FF49EA">
        <w:rPr>
          <w:rFonts w:ascii="Times New Roman" w:hAnsi="Times New Roman" w:cs="Times New Roman"/>
          <w:bCs/>
          <w:sz w:val="28"/>
          <w:szCs w:val="28"/>
        </w:rPr>
        <w:t>hướng dẫn áp dụng pháp luật</w:t>
      </w:r>
      <w:r w:rsidR="000631D2" w:rsidRPr="00FF49EA">
        <w:rPr>
          <w:rFonts w:ascii="Times New Roman" w:hAnsi="Times New Roman" w:cs="Times New Roman"/>
          <w:bCs/>
          <w:sz w:val="28"/>
          <w:szCs w:val="28"/>
        </w:rPr>
        <w:t>)</w:t>
      </w:r>
      <w:r w:rsidR="00CF673E" w:rsidRPr="00FF49EA">
        <w:rPr>
          <w:rFonts w:ascii="Times New Roman" w:hAnsi="Times New Roman" w:cs="Times New Roman"/>
          <w:bCs/>
          <w:sz w:val="28"/>
          <w:szCs w:val="28"/>
        </w:rPr>
        <w:t xml:space="preserve">, các tổ chức dịch vụ pháp lý chưa </w:t>
      </w:r>
      <w:r w:rsidR="004816E3" w:rsidRPr="00FF49EA">
        <w:rPr>
          <w:rFonts w:ascii="Times New Roman" w:hAnsi="Times New Roman" w:cs="Times New Roman"/>
          <w:bCs/>
          <w:sz w:val="28"/>
          <w:szCs w:val="28"/>
        </w:rPr>
        <w:t xml:space="preserve">thể </w:t>
      </w:r>
      <w:r w:rsidR="00190802" w:rsidRPr="00FF49EA">
        <w:rPr>
          <w:rFonts w:ascii="Times New Roman" w:hAnsi="Times New Roman" w:cs="Times New Roman"/>
          <w:bCs/>
          <w:sz w:val="28"/>
          <w:szCs w:val="28"/>
        </w:rPr>
        <w:t>giải quyết</w:t>
      </w:r>
      <w:r w:rsidR="00BD3091" w:rsidRPr="00FF49EA">
        <w:rPr>
          <w:rFonts w:ascii="Times New Roman" w:hAnsi="Times New Roman" w:cs="Times New Roman"/>
          <w:bCs/>
          <w:sz w:val="28"/>
          <w:szCs w:val="28"/>
        </w:rPr>
        <w:t xml:space="preserve"> đầy đủ các</w:t>
      </w:r>
      <w:r w:rsidR="004816E3" w:rsidRPr="00FF49EA">
        <w:rPr>
          <w:rFonts w:ascii="Times New Roman" w:hAnsi="Times New Roman" w:cs="Times New Roman"/>
          <w:bCs/>
          <w:sz w:val="28"/>
          <w:szCs w:val="28"/>
        </w:rPr>
        <w:t xml:space="preserve"> vướng mắc của doanh nghiệp</w:t>
      </w:r>
      <w:r w:rsidR="00190802" w:rsidRPr="00FF49EA">
        <w:rPr>
          <w:rFonts w:ascii="Times New Roman" w:hAnsi="Times New Roman" w:cs="Times New Roman"/>
          <w:bCs/>
          <w:sz w:val="28"/>
          <w:szCs w:val="28"/>
        </w:rPr>
        <w:t>.</w:t>
      </w:r>
      <w:r w:rsidR="00E84C83" w:rsidRPr="00FF49EA">
        <w:rPr>
          <w:rFonts w:ascii="Times New Roman" w:hAnsi="Times New Roman" w:cs="Times New Roman"/>
          <w:bCs/>
          <w:sz w:val="28"/>
          <w:szCs w:val="28"/>
        </w:rPr>
        <w:t xml:space="preserve"> Trong khi đó, bộ, cơ quan ngang bộ, Ủy ban nhân dân cấp tỉnh có trách nhiệm </w:t>
      </w:r>
      <w:r w:rsidR="003246CC" w:rsidRPr="00FF49EA">
        <w:rPr>
          <w:rFonts w:ascii="Times New Roman" w:hAnsi="Times New Roman" w:cs="Times New Roman"/>
          <w:bCs/>
          <w:sz w:val="28"/>
          <w:szCs w:val="28"/>
        </w:rPr>
        <w:t>hướng dẫn việc thực hiện các văn bản pháp luật</w:t>
      </w:r>
      <w:r w:rsidR="00E84C83" w:rsidRPr="00FF49EA">
        <w:rPr>
          <w:rFonts w:ascii="Times New Roman" w:hAnsi="Times New Roman" w:cs="Times New Roman"/>
          <w:bCs/>
          <w:sz w:val="28"/>
          <w:szCs w:val="28"/>
        </w:rPr>
        <w:t xml:space="preserve"> trong phạm vi ngành, lĩnh vực, địa phương do mình quản lý.</w:t>
      </w:r>
      <w:r w:rsidR="003246CC" w:rsidRPr="00FF49EA">
        <w:rPr>
          <w:rStyle w:val="FootnoteReference"/>
          <w:rFonts w:ascii="Times New Roman" w:hAnsi="Times New Roman" w:cs="Times New Roman"/>
          <w:bCs/>
          <w:sz w:val="28"/>
          <w:szCs w:val="28"/>
        </w:rPr>
        <w:footnoteReference w:id="19"/>
      </w:r>
      <w:r w:rsidR="00190802" w:rsidRPr="00FF49EA">
        <w:rPr>
          <w:rFonts w:ascii="Times New Roman" w:hAnsi="Times New Roman" w:cs="Times New Roman"/>
          <w:bCs/>
          <w:sz w:val="28"/>
          <w:szCs w:val="28"/>
        </w:rPr>
        <w:t xml:space="preserve"> </w:t>
      </w:r>
      <w:r w:rsidR="003C4FC5" w:rsidRPr="00FF49EA">
        <w:rPr>
          <w:rFonts w:ascii="Times New Roman" w:hAnsi="Times New Roman" w:cs="Times New Roman"/>
          <w:bCs/>
          <w:sz w:val="28"/>
          <w:szCs w:val="28"/>
        </w:rPr>
        <w:t>Vì vậy</w:t>
      </w:r>
      <w:r w:rsidR="00190802" w:rsidRPr="00FF49EA">
        <w:rPr>
          <w:rFonts w:ascii="Times New Roman" w:hAnsi="Times New Roman" w:cs="Times New Roman"/>
          <w:bCs/>
          <w:sz w:val="28"/>
          <w:szCs w:val="28"/>
        </w:rPr>
        <w:t>,</w:t>
      </w:r>
      <w:r w:rsidR="004A6524" w:rsidRPr="00FF49EA">
        <w:rPr>
          <w:rFonts w:ascii="Times New Roman" w:hAnsi="Times New Roman" w:cs="Times New Roman"/>
          <w:bCs/>
          <w:sz w:val="28"/>
          <w:szCs w:val="28"/>
        </w:rPr>
        <w:t xml:space="preserve"> việc</w:t>
      </w:r>
      <w:r w:rsidR="00BD3091" w:rsidRPr="00FF49EA">
        <w:rPr>
          <w:rFonts w:ascii="Times New Roman" w:hAnsi="Times New Roman" w:cs="Times New Roman"/>
          <w:bCs/>
          <w:sz w:val="28"/>
          <w:szCs w:val="28"/>
        </w:rPr>
        <w:t xml:space="preserve"> </w:t>
      </w:r>
      <w:r w:rsidR="00877BAF" w:rsidRPr="00FF49EA">
        <w:rPr>
          <w:rFonts w:ascii="Times New Roman" w:hAnsi="Times New Roman" w:cs="Times New Roman"/>
          <w:bCs/>
          <w:sz w:val="28"/>
          <w:szCs w:val="28"/>
        </w:rPr>
        <w:t>cơ quan nhà nước có thẩm quyền</w:t>
      </w:r>
      <w:r w:rsidR="000C7D86" w:rsidRPr="00FF49EA">
        <w:rPr>
          <w:rFonts w:ascii="Times New Roman" w:hAnsi="Times New Roman" w:cs="Times New Roman"/>
          <w:bCs/>
          <w:sz w:val="28"/>
          <w:szCs w:val="28"/>
        </w:rPr>
        <w:t xml:space="preserve"> hỗ trợ</w:t>
      </w:r>
      <w:r w:rsidR="004A6524" w:rsidRPr="00FF49EA">
        <w:rPr>
          <w:rFonts w:ascii="Times New Roman" w:hAnsi="Times New Roman" w:cs="Times New Roman"/>
          <w:bCs/>
          <w:sz w:val="28"/>
          <w:szCs w:val="28"/>
        </w:rPr>
        <w:t>, có</w:t>
      </w:r>
      <w:r w:rsidR="00190802" w:rsidRPr="00FF49EA">
        <w:rPr>
          <w:rFonts w:ascii="Times New Roman" w:hAnsi="Times New Roman" w:cs="Times New Roman"/>
          <w:bCs/>
          <w:sz w:val="28"/>
          <w:szCs w:val="28"/>
        </w:rPr>
        <w:t xml:space="preserve"> giải đáp</w:t>
      </w:r>
      <w:r w:rsidR="000C7D86" w:rsidRPr="00FF49EA">
        <w:rPr>
          <w:rFonts w:ascii="Times New Roman" w:hAnsi="Times New Roman" w:cs="Times New Roman"/>
          <w:bCs/>
          <w:sz w:val="28"/>
          <w:szCs w:val="28"/>
        </w:rPr>
        <w:t xml:space="preserve"> chính thức</w:t>
      </w:r>
      <w:r w:rsidR="00EF695B" w:rsidRPr="00FF49EA">
        <w:rPr>
          <w:rFonts w:ascii="Times New Roman" w:hAnsi="Times New Roman" w:cs="Times New Roman"/>
          <w:bCs/>
          <w:sz w:val="28"/>
          <w:szCs w:val="28"/>
        </w:rPr>
        <w:t xml:space="preserve"> các vấn đê pháp lý liên quan</w:t>
      </w:r>
      <w:r w:rsidR="004A6524" w:rsidRPr="00FF49EA">
        <w:rPr>
          <w:rFonts w:ascii="Times New Roman" w:hAnsi="Times New Roman" w:cs="Times New Roman"/>
          <w:bCs/>
          <w:sz w:val="28"/>
          <w:szCs w:val="28"/>
        </w:rPr>
        <w:t xml:space="preserve"> là giải pháp thiết thực,</w:t>
      </w:r>
      <w:r w:rsidR="008535A1" w:rsidRPr="00FF49EA">
        <w:rPr>
          <w:rFonts w:ascii="Times New Roman" w:hAnsi="Times New Roman" w:cs="Times New Roman"/>
          <w:bCs/>
          <w:sz w:val="28"/>
          <w:szCs w:val="28"/>
        </w:rPr>
        <w:t xml:space="preserve"> mang tính chất</w:t>
      </w:r>
      <w:r w:rsidR="004A6524" w:rsidRPr="00FF49EA">
        <w:rPr>
          <w:rFonts w:ascii="Times New Roman" w:hAnsi="Times New Roman" w:cs="Times New Roman"/>
          <w:bCs/>
          <w:sz w:val="28"/>
          <w:szCs w:val="28"/>
        </w:rPr>
        <w:t xml:space="preserve"> bổ trợ</w:t>
      </w:r>
      <w:r w:rsidR="00E66D90" w:rsidRPr="00FF49EA">
        <w:rPr>
          <w:rFonts w:ascii="Times New Roman" w:hAnsi="Times New Roman" w:cs="Times New Roman"/>
          <w:bCs/>
          <w:sz w:val="28"/>
          <w:szCs w:val="28"/>
        </w:rPr>
        <w:t xml:space="preserve"> cho dịch vụ pháp lý</w:t>
      </w:r>
      <w:r w:rsidR="001A644D" w:rsidRPr="00FF49EA">
        <w:rPr>
          <w:rFonts w:ascii="Times New Roman" w:hAnsi="Times New Roman" w:cs="Times New Roman"/>
          <w:bCs/>
          <w:sz w:val="28"/>
          <w:szCs w:val="28"/>
        </w:rPr>
        <w:t>,</w:t>
      </w:r>
      <w:r w:rsidR="00155A2B" w:rsidRPr="00FF49EA">
        <w:rPr>
          <w:rFonts w:ascii="Times New Roman" w:hAnsi="Times New Roman" w:cs="Times New Roman"/>
          <w:bCs/>
          <w:sz w:val="28"/>
          <w:szCs w:val="28"/>
        </w:rPr>
        <w:t xml:space="preserve"> đáp ứng được nhu cầu được hướng dẫn áp dụng pháp luật và giải đáp pháp luật của doanh nghiệp</w:t>
      </w:r>
      <w:r w:rsidR="000C7D86" w:rsidRPr="00FF49EA">
        <w:rPr>
          <w:rFonts w:ascii="Times New Roman" w:hAnsi="Times New Roman" w:cs="Times New Roman"/>
          <w:bCs/>
          <w:sz w:val="28"/>
          <w:szCs w:val="28"/>
        </w:rPr>
        <w:t>.</w:t>
      </w:r>
    </w:p>
    <w:p w14:paraId="3A5C70A1" w14:textId="6FC1900E" w:rsidR="000C7D86" w:rsidRPr="00FF49EA" w:rsidRDefault="000C7D86">
      <w:pPr>
        <w:widowControl w:val="0"/>
        <w:spacing w:before="120" w:after="0" w:line="264" w:lineRule="auto"/>
        <w:ind w:firstLine="567"/>
        <w:jc w:val="both"/>
        <w:rPr>
          <w:rFonts w:ascii="Times New Roman" w:hAnsi="Times New Roman" w:cs="Times New Roman"/>
          <w:bCs/>
          <w:sz w:val="28"/>
          <w:szCs w:val="28"/>
        </w:rPr>
      </w:pPr>
      <w:r w:rsidRPr="00FF49EA">
        <w:rPr>
          <w:rFonts w:ascii="Times New Roman" w:hAnsi="Times New Roman" w:cs="Times New Roman"/>
          <w:bCs/>
          <w:sz w:val="28"/>
          <w:szCs w:val="28"/>
        </w:rPr>
        <w:t xml:space="preserve">Bên cạnh đó, đại đa số doanh nghiệp hoạt động tại Việt Nam hiện nay là doanh nghiệp nhỏ và vừa, </w:t>
      </w:r>
      <w:r w:rsidR="00EF695B" w:rsidRPr="00FF49EA">
        <w:rPr>
          <w:rFonts w:ascii="Times New Roman" w:hAnsi="Times New Roman" w:cs="Times New Roman"/>
          <w:bCs/>
          <w:sz w:val="28"/>
          <w:szCs w:val="28"/>
        </w:rPr>
        <w:t xml:space="preserve">trong đó </w:t>
      </w:r>
      <w:r w:rsidRPr="00FF49EA">
        <w:rPr>
          <w:rFonts w:ascii="Times New Roman" w:hAnsi="Times New Roman" w:cs="Times New Roman"/>
          <w:bCs/>
          <w:sz w:val="28"/>
          <w:szCs w:val="28"/>
        </w:rPr>
        <w:t>phần lớn là doanh nghiệp nhỏ và siêu nhỏ.</w:t>
      </w:r>
      <w:r w:rsidRPr="00FF49EA">
        <w:rPr>
          <w:rStyle w:val="FootnoteReference"/>
          <w:rFonts w:ascii="Times New Roman" w:hAnsi="Times New Roman" w:cs="Times New Roman"/>
          <w:bCs/>
          <w:sz w:val="28"/>
          <w:szCs w:val="28"/>
        </w:rPr>
        <w:footnoteReference w:id="20"/>
      </w:r>
      <w:r w:rsidRPr="00FF49EA">
        <w:rPr>
          <w:rFonts w:ascii="Times New Roman" w:hAnsi="Times New Roman" w:cs="Times New Roman"/>
          <w:bCs/>
          <w:sz w:val="28"/>
          <w:szCs w:val="28"/>
        </w:rPr>
        <w:t xml:space="preserve"> Mặc dù doanh nghiệp nhỏ và vừa chiếm </w:t>
      </w:r>
      <w:r w:rsidR="00EF695B" w:rsidRPr="00FF49EA">
        <w:rPr>
          <w:rFonts w:ascii="Times New Roman" w:hAnsi="Times New Roman" w:cs="Times New Roman"/>
          <w:bCs/>
          <w:sz w:val="28"/>
          <w:szCs w:val="28"/>
        </w:rPr>
        <w:t>đa số</w:t>
      </w:r>
      <w:r w:rsidRPr="00FF49EA">
        <w:rPr>
          <w:rFonts w:ascii="Times New Roman" w:hAnsi="Times New Roman" w:cs="Times New Roman"/>
          <w:bCs/>
          <w:sz w:val="28"/>
          <w:szCs w:val="28"/>
        </w:rPr>
        <w:t xml:space="preserve"> nhưng lại hạn chế về nguồn lực, do đó thường có xu hướng tập trung nguồn lực tài chính và con người vào đầu tư sản </w:t>
      </w:r>
      <w:r w:rsidRPr="00FF49EA">
        <w:rPr>
          <w:rFonts w:ascii="Times New Roman" w:hAnsi="Times New Roman" w:cs="Times New Roman"/>
          <w:bCs/>
          <w:sz w:val="28"/>
          <w:szCs w:val="28"/>
        </w:rPr>
        <w:lastRenderedPageBreak/>
        <w:t xml:space="preserve">xuất kinh doanh mà không có giải pháp phòng ngừa rủi ro pháp lý, hoặc khả năng chống chịu rủi ro pháp lý còn hạn chế, </w:t>
      </w:r>
      <w:r w:rsidR="00EF695B" w:rsidRPr="00FF49EA">
        <w:rPr>
          <w:rFonts w:ascii="Times New Roman" w:hAnsi="Times New Roman" w:cs="Times New Roman"/>
          <w:bCs/>
          <w:sz w:val="28"/>
          <w:szCs w:val="28"/>
        </w:rPr>
        <w:t xml:space="preserve">chưa </w:t>
      </w:r>
      <w:r w:rsidRPr="00FF49EA">
        <w:rPr>
          <w:rFonts w:ascii="Times New Roman" w:hAnsi="Times New Roman" w:cs="Times New Roman"/>
          <w:bCs/>
          <w:sz w:val="28"/>
          <w:szCs w:val="28"/>
        </w:rPr>
        <w:t xml:space="preserve">được chú trọng đầu tư. Trong khi đó, thị trường dịch vụ pháp lý chủ yếu tập trung phát triển ở các tỉnh, thành phố lớn; chi phí sử dụng các dịch vụ pháp lý </w:t>
      </w:r>
      <w:r w:rsidR="00DC5378" w:rsidRPr="00FF49EA">
        <w:rPr>
          <w:rFonts w:ascii="Times New Roman" w:hAnsi="Times New Roman" w:cs="Times New Roman"/>
          <w:bCs/>
          <w:sz w:val="28"/>
          <w:szCs w:val="28"/>
        </w:rPr>
        <w:t xml:space="preserve">có thể </w:t>
      </w:r>
      <w:r w:rsidRPr="00FF49EA">
        <w:rPr>
          <w:rFonts w:ascii="Times New Roman" w:hAnsi="Times New Roman" w:cs="Times New Roman"/>
          <w:bCs/>
          <w:sz w:val="28"/>
          <w:szCs w:val="28"/>
        </w:rPr>
        <w:t>còn cao so với khả năng của nhiều doanh nghiệp nhỏ và vừa. Điều này đòi hỏi cần phát triển công tác hỗ trợ pháp lý cho doanh nghiệp bên cạnh việc phát triển thị trường dịch vụ pháp lý. Việc phát triển công tác hỗ trợ pháp lý cho doanh nghiệp nhằm nâng cao nhận thức pháp luật của các doanh nghiệp sẽ là chất xúc tác, góp phần phát triển thị trường dịch vụ pháp lý</w:t>
      </w:r>
      <w:r w:rsidR="00EF695B" w:rsidRPr="00FF49EA">
        <w:rPr>
          <w:rFonts w:ascii="Times New Roman" w:hAnsi="Times New Roman" w:cs="Times New Roman"/>
          <w:bCs/>
          <w:sz w:val="28"/>
          <w:szCs w:val="28"/>
        </w:rPr>
        <w:t>;</w:t>
      </w:r>
      <w:r w:rsidRPr="00FF49EA">
        <w:rPr>
          <w:rFonts w:ascii="Times New Roman" w:hAnsi="Times New Roman" w:cs="Times New Roman"/>
          <w:bCs/>
          <w:sz w:val="28"/>
          <w:szCs w:val="28"/>
        </w:rPr>
        <w:t xml:space="preserve"> các doanh nghiệp nhận thức được giá trị của việc sử dụng dịc</w:t>
      </w:r>
      <w:r w:rsidR="00745650" w:rsidRPr="00FF49EA">
        <w:rPr>
          <w:rFonts w:ascii="Times New Roman" w:hAnsi="Times New Roman" w:cs="Times New Roman"/>
          <w:bCs/>
          <w:sz w:val="28"/>
          <w:szCs w:val="28"/>
        </w:rPr>
        <w:t>h</w:t>
      </w:r>
      <w:r w:rsidRPr="00FF49EA">
        <w:rPr>
          <w:rFonts w:ascii="Times New Roman" w:hAnsi="Times New Roman" w:cs="Times New Roman"/>
          <w:bCs/>
          <w:sz w:val="28"/>
          <w:szCs w:val="28"/>
        </w:rPr>
        <w:t xml:space="preserve"> vụ pháp lý để hoạt động sản xuất kinh doanh bền vững hơn; sử dụng pháp luật làm công cụ để bảo vệ quyền, lợi ích hợp pháp của mình trong các quan hệ với đối tác, các bên có liên quan; ngăn ngừa hành vi vi phạm pháp luật.</w:t>
      </w:r>
    </w:p>
    <w:p w14:paraId="718A29C4" w14:textId="266F4F14" w:rsidR="006B5CBA" w:rsidRPr="00FF49EA" w:rsidRDefault="00F1641A" w:rsidP="006B5CBA">
      <w:pPr>
        <w:pStyle w:val="NormalWeb"/>
        <w:shd w:val="clear" w:color="auto" w:fill="FFFFFF"/>
        <w:spacing w:before="120" w:beforeAutospacing="0" w:after="0" w:afterAutospacing="0" w:line="264" w:lineRule="auto"/>
        <w:ind w:firstLine="567"/>
        <w:jc w:val="both"/>
        <w:rPr>
          <w:sz w:val="28"/>
          <w:szCs w:val="28"/>
        </w:rPr>
      </w:pPr>
      <w:r w:rsidRPr="00FF49EA">
        <w:rPr>
          <w:rFonts w:eastAsia="Calibri"/>
          <w:sz w:val="28"/>
          <w:szCs w:val="28"/>
        </w:rPr>
        <w:t>Ngoài ra, hiện nay</w:t>
      </w:r>
      <w:r w:rsidR="00700801" w:rsidRPr="00FF49EA">
        <w:rPr>
          <w:rFonts w:eastAsia="Calibri"/>
          <w:sz w:val="28"/>
          <w:szCs w:val="28"/>
        </w:rPr>
        <w:t>,</w:t>
      </w:r>
      <w:r w:rsidRPr="00FF49EA">
        <w:rPr>
          <w:rFonts w:eastAsia="Calibri"/>
          <w:sz w:val="28"/>
          <w:szCs w:val="28"/>
        </w:rPr>
        <w:t xml:space="preserve"> chỉ số năng lực cạnh tranh cấp tỉnh (PCI) là thước đo chất lượng điều hành kinh tế và nỗ lực cải cách hành chính, tạo lập môi trường kinh doanh thuận lợi của chính quyền các tỉnh, thành phố trực thuộc trung ương tại Việt Nam, trong đó chỉ số về các chính sách và dịch vụ hỗ trợ doanh nghiệp dễ tiếp cận và phù hợp với doanh nghiệp đóng vai trò đặc biệt quan trọng trong cấu thành chỉ số PCI (có trọng số cao nhất, thường chiếm 20%).</w:t>
      </w:r>
      <w:r w:rsidRPr="00FF49EA">
        <w:rPr>
          <w:rStyle w:val="FootnoteReference"/>
          <w:rFonts w:eastAsia="Calibri"/>
          <w:sz w:val="28"/>
          <w:szCs w:val="28"/>
        </w:rPr>
        <w:footnoteReference w:id="21"/>
      </w:r>
      <w:r w:rsidRPr="00FF49EA">
        <w:rPr>
          <w:rFonts w:eastAsia="Calibri"/>
          <w:sz w:val="28"/>
          <w:szCs w:val="28"/>
        </w:rPr>
        <w:t xml:space="preserve"> Thực tiễn cho thấy các tỉnh, thành phố có xếp hạng PCI cao thì chỉ số hỗ trợ doanh nghiệp cao. Như vậy, chính sách và dịch vụ hỗ trợ doanh nghiệp, trong đó có hỗ trợ pháp lý </w:t>
      </w:r>
      <w:r w:rsidR="00EF695B" w:rsidRPr="00FF49EA">
        <w:rPr>
          <w:rFonts w:eastAsia="Calibri"/>
          <w:sz w:val="28"/>
          <w:szCs w:val="28"/>
        </w:rPr>
        <w:t xml:space="preserve">cho doanh nghiệp </w:t>
      </w:r>
      <w:r w:rsidRPr="00FF49EA">
        <w:rPr>
          <w:rFonts w:eastAsia="Calibri"/>
          <w:sz w:val="28"/>
          <w:szCs w:val="28"/>
        </w:rPr>
        <w:t xml:space="preserve">là yếu tố quan trọng nâng cao năng lực cạnh tranh của môi trường kinh doanh trong giai đoạn hiện nay. </w:t>
      </w:r>
      <w:r w:rsidR="006B5CBA" w:rsidRPr="00FF49EA">
        <w:rPr>
          <w:sz w:val="28"/>
          <w:szCs w:val="28"/>
        </w:rPr>
        <w:t xml:space="preserve">Trong bối cảnh hiện nay, mặc dù nhận thức của doanh nghiệp, đặc biệt là doanh nghiệp nhỏ và vừa về vấn đề pháp lý đã ngày càng tăng lên. Tuy nhiên, việc tiếp cận các dịch vụ pháp lý trên thực tiễn vẫn còn hạn chế do nhiều nguyên nhân. Kết quả Báo cáo khảo sát của Bộ Tư pháp </w:t>
      </w:r>
      <w:r w:rsidR="006B5CBA" w:rsidRPr="00FF49EA">
        <w:rPr>
          <w:sz w:val="28"/>
          <w:szCs w:val="28"/>
          <w:lang w:val="vi-VN"/>
        </w:rPr>
        <w:t>cho thấy</w:t>
      </w:r>
      <w:r w:rsidR="006B5CBA" w:rsidRPr="00FF49EA">
        <w:rPr>
          <w:sz w:val="28"/>
          <w:szCs w:val="28"/>
        </w:rPr>
        <w:t>, nhu cầu hỗ trợ pháp lý cho doanh nghiệp, nhất là doanh nghiệp nhỏ và vừa ở Việt Nam là rất lớn, quan trọng, cùng với nhu cầu tiếp cận tín dụng; hỗ trợ thuế, kế toán; hỗ trợ mặt bằng sản xuất; hỗ trợ công nghiệp; hỗ trợ cơ sở ươm tạo, cơ sở kỹ thuật, khu làm việc chung; hỗ trợ mở rộng thị trường… Là một trong bảy (07) hình thức hỗ trợ cho doanh nghiệp nhỏ và vừa theo quy định của Luật Hỗ trợ doanh nghiệp nhỏ và vừa năm 2017, hỗ trợ pháp lý cho doanh nghiệp nhỏ và vừa gắn liền các hình thức hỗ trợ khác, tạo cơ sở thúc đẩy, phát triển các hình thức này. Vì vậy, công tác hỗ trợ pháp lý đến từ các cơ quan nhà nước là hết sức cần thiết đối với doanh nghiệp nhỏ và vừa nói riêng và công đồng doanh nghiệp nói chung. Việc thực hiện tốt công tác hỗ trợ pháp lý cho doanh nghiệp</w:t>
      </w:r>
      <w:r w:rsidR="006B5CBA" w:rsidRPr="00FF49EA">
        <w:rPr>
          <w:rFonts w:eastAsia="Calibri"/>
          <w:sz w:val="28"/>
          <w:szCs w:val="28"/>
        </w:rPr>
        <w:t xml:space="preserve"> sẽ đưa hoạt động hỗ trợ pháp lý này đi vào thực chất, hiệu quả, có trọng tâm, trọng điểm, góp phần nâng cao năng lực cạnh tranh của </w:t>
      </w:r>
      <w:r w:rsidR="006B5CBA" w:rsidRPr="00FF49EA">
        <w:rPr>
          <w:sz w:val="28"/>
          <w:szCs w:val="28"/>
        </w:rPr>
        <w:t>doanh nghi</w:t>
      </w:r>
      <w:r w:rsidR="006B5CBA" w:rsidRPr="00FF49EA">
        <w:rPr>
          <w:sz w:val="28"/>
          <w:szCs w:val="28"/>
          <w:lang w:val="vi-VN"/>
        </w:rPr>
        <w:t>ệp</w:t>
      </w:r>
      <w:r w:rsidR="006B5CBA" w:rsidRPr="00FF49EA">
        <w:rPr>
          <w:sz w:val="28"/>
          <w:szCs w:val="28"/>
        </w:rPr>
        <w:t>.</w:t>
      </w:r>
    </w:p>
    <w:p w14:paraId="2AF12677" w14:textId="129EBD91" w:rsidR="00DA3D2F" w:rsidRPr="00FF49EA" w:rsidRDefault="00F1641A" w:rsidP="00DA3D2F">
      <w:pPr>
        <w:pStyle w:val="NormalWeb"/>
        <w:shd w:val="clear" w:color="auto" w:fill="FFFFFF"/>
        <w:spacing w:before="120" w:beforeAutospacing="0" w:after="0" w:afterAutospacing="0" w:line="264" w:lineRule="auto"/>
        <w:ind w:firstLine="567"/>
        <w:jc w:val="both"/>
        <w:rPr>
          <w:sz w:val="28"/>
          <w:szCs w:val="28"/>
        </w:rPr>
      </w:pPr>
      <w:r w:rsidRPr="00FF49EA">
        <w:rPr>
          <w:bCs/>
          <w:sz w:val="28"/>
          <w:szCs w:val="28"/>
        </w:rPr>
        <w:lastRenderedPageBreak/>
        <w:t>Từ những cơ sở thực tiễn trên, trong giai đoạn mới, nhu cầu</w:t>
      </w:r>
      <w:r w:rsidR="00745650" w:rsidRPr="00FF49EA">
        <w:rPr>
          <w:bCs/>
          <w:sz w:val="28"/>
          <w:szCs w:val="28"/>
        </w:rPr>
        <w:t xml:space="preserve"> của</w:t>
      </w:r>
      <w:r w:rsidRPr="00FF49EA">
        <w:rPr>
          <w:bCs/>
          <w:sz w:val="28"/>
          <w:szCs w:val="28"/>
        </w:rPr>
        <w:t xml:space="preserve"> doanh nghiệp</w:t>
      </w:r>
      <w:r w:rsidR="00745650" w:rsidRPr="00FF49EA">
        <w:rPr>
          <w:bCs/>
          <w:sz w:val="28"/>
          <w:szCs w:val="28"/>
        </w:rPr>
        <w:t>, nhất là doanh nghiệp</w:t>
      </w:r>
      <w:r w:rsidRPr="00FF49EA">
        <w:rPr>
          <w:bCs/>
          <w:sz w:val="28"/>
          <w:szCs w:val="28"/>
        </w:rPr>
        <w:t xml:space="preserve"> nhỏ và vừa</w:t>
      </w:r>
      <w:r w:rsidR="00EF695B" w:rsidRPr="00FF49EA">
        <w:rPr>
          <w:bCs/>
          <w:sz w:val="28"/>
          <w:szCs w:val="28"/>
        </w:rPr>
        <w:t>,</w:t>
      </w:r>
      <w:r w:rsidRPr="00FF49EA">
        <w:rPr>
          <w:bCs/>
          <w:sz w:val="28"/>
          <w:szCs w:val="28"/>
        </w:rPr>
        <w:t xml:space="preserve"> được hỗ trợ về mặt pháp lý được dự đoán sẽ </w:t>
      </w:r>
      <w:r w:rsidR="00EF695B" w:rsidRPr="00FF49EA">
        <w:rPr>
          <w:bCs/>
          <w:sz w:val="28"/>
          <w:szCs w:val="28"/>
        </w:rPr>
        <w:t>vẫn</w:t>
      </w:r>
      <w:r w:rsidRPr="00FF49EA">
        <w:rPr>
          <w:bCs/>
          <w:sz w:val="28"/>
          <w:szCs w:val="28"/>
        </w:rPr>
        <w:t xml:space="preserve"> ở mức cao, do doanh nghiệp nhỏ và vừa là đối tượng dễ gặp phải rủi ro pháp lý trong quá trình hoạt động</w:t>
      </w:r>
      <w:r w:rsidR="00DC5378" w:rsidRPr="00FF49EA">
        <w:rPr>
          <w:bCs/>
          <w:sz w:val="28"/>
          <w:szCs w:val="28"/>
        </w:rPr>
        <w:t xml:space="preserve"> sản xuất kinh doanh</w:t>
      </w:r>
      <w:r w:rsidRPr="00FF49EA">
        <w:rPr>
          <w:bCs/>
          <w:sz w:val="28"/>
          <w:szCs w:val="28"/>
        </w:rPr>
        <w:t xml:space="preserve"> nhưng lại ít chú trọng đến, hoặc không có đủ nguồn lực để sử dụng dịch vụ pháp lý.</w:t>
      </w:r>
      <w:r w:rsidR="00DA3D2F" w:rsidRPr="00FF49EA">
        <w:rPr>
          <w:bCs/>
          <w:sz w:val="28"/>
          <w:szCs w:val="28"/>
        </w:rPr>
        <w:t xml:space="preserve"> </w:t>
      </w:r>
      <w:r w:rsidR="00DA3D2F" w:rsidRPr="00FF49EA">
        <w:rPr>
          <w:sz w:val="28"/>
          <w:szCs w:val="28"/>
        </w:rPr>
        <w:t>Đồng thời, thực tiễn cho thấy, trong điều kiện hội nhập quốc tế sâu rộng và toàn diện với hội nhập kinh tế quốc tế là trọng tâm, dưới tác động mạnh mẽ của cuộc Cách mạng công nghiệp lần thứ tư, nhu cầu hỗ trợ pháp lý để doanh nghiệp Việt Nam vừa hoạt động tốt ở trong nước, vừa cạnh tranh hiệu quả ở thị trường nước ngoài, đặc biệt là trong giải quyết tranh chấp quốc tế, là rất lớn.</w:t>
      </w:r>
      <w:r w:rsidR="00DA3D2F" w:rsidRPr="00FF49EA">
        <w:rPr>
          <w:rStyle w:val="FootnoteReference"/>
          <w:sz w:val="28"/>
          <w:szCs w:val="28"/>
        </w:rPr>
        <w:footnoteReference w:id="22"/>
      </w:r>
    </w:p>
    <w:p w14:paraId="74309492" w14:textId="0E29E10C" w:rsidR="00390569" w:rsidRPr="00FF49EA" w:rsidRDefault="00C416CD">
      <w:pPr>
        <w:widowControl w:val="0"/>
        <w:spacing w:before="120" w:after="0" w:line="264" w:lineRule="auto"/>
        <w:ind w:firstLine="567"/>
        <w:jc w:val="both"/>
        <w:rPr>
          <w:rFonts w:ascii="Times New Roman" w:hAnsi="Times New Roman" w:cs="Times New Roman"/>
          <w:b/>
          <w:bCs/>
          <w:sz w:val="28"/>
          <w:szCs w:val="28"/>
        </w:rPr>
      </w:pPr>
      <w:r w:rsidRPr="00FF49EA">
        <w:rPr>
          <w:rFonts w:ascii="Times New Roman" w:hAnsi="Times New Roman" w:cs="Times New Roman"/>
          <w:b/>
          <w:bCs/>
          <w:sz w:val="28"/>
          <w:szCs w:val="28"/>
        </w:rPr>
        <w:t xml:space="preserve">II. THỰC </w:t>
      </w:r>
      <w:r w:rsidR="00735EF1" w:rsidRPr="00FF49EA">
        <w:rPr>
          <w:rFonts w:ascii="Times New Roman" w:hAnsi="Times New Roman" w:cs="Times New Roman"/>
          <w:b/>
          <w:bCs/>
          <w:sz w:val="28"/>
          <w:szCs w:val="28"/>
        </w:rPr>
        <w:t>TRẠNG</w:t>
      </w:r>
      <w:r w:rsidRPr="00FF49EA">
        <w:rPr>
          <w:rFonts w:ascii="Times New Roman" w:hAnsi="Times New Roman" w:cs="Times New Roman"/>
          <w:b/>
          <w:bCs/>
          <w:sz w:val="28"/>
          <w:szCs w:val="28"/>
        </w:rPr>
        <w:t xml:space="preserve"> CÔNG TÁC HỖ TRỢ PHÁP LÝ CHO DOANH NGHIỆP </w:t>
      </w:r>
    </w:p>
    <w:p w14:paraId="21F93537" w14:textId="30257740" w:rsidR="00872D74" w:rsidRPr="00FF49EA" w:rsidRDefault="00872D74">
      <w:pPr>
        <w:widowControl w:val="0"/>
        <w:spacing w:before="120" w:after="0" w:line="264" w:lineRule="auto"/>
        <w:ind w:firstLine="567"/>
        <w:jc w:val="both"/>
        <w:rPr>
          <w:rFonts w:ascii="Times New Roman" w:hAnsi="Times New Roman" w:cs="Times New Roman"/>
          <w:b/>
          <w:bCs/>
          <w:sz w:val="28"/>
          <w:szCs w:val="28"/>
        </w:rPr>
      </w:pPr>
      <w:r w:rsidRPr="00FF49EA">
        <w:rPr>
          <w:rFonts w:ascii="Times New Roman" w:hAnsi="Times New Roman" w:cs="Times New Roman"/>
          <w:b/>
          <w:bCs/>
          <w:sz w:val="28"/>
          <w:szCs w:val="28"/>
        </w:rPr>
        <w:t xml:space="preserve">1. Tổng quan </w:t>
      </w:r>
      <w:r w:rsidR="00527B28" w:rsidRPr="00FF49EA">
        <w:rPr>
          <w:rFonts w:ascii="Times New Roman" w:hAnsi="Times New Roman" w:cs="Times New Roman"/>
          <w:b/>
          <w:bCs/>
          <w:sz w:val="28"/>
          <w:szCs w:val="28"/>
        </w:rPr>
        <w:t>về</w:t>
      </w:r>
      <w:r w:rsidR="00745650" w:rsidRPr="00FF49EA">
        <w:rPr>
          <w:rFonts w:ascii="Times New Roman" w:hAnsi="Times New Roman" w:cs="Times New Roman"/>
          <w:b/>
          <w:bCs/>
          <w:sz w:val="28"/>
          <w:szCs w:val="28"/>
        </w:rPr>
        <w:t xml:space="preserve"> tình hình triển khai</w:t>
      </w:r>
      <w:r w:rsidR="00527B28" w:rsidRPr="00FF49EA">
        <w:rPr>
          <w:rFonts w:ascii="Times New Roman" w:hAnsi="Times New Roman" w:cs="Times New Roman"/>
          <w:b/>
          <w:bCs/>
          <w:sz w:val="28"/>
          <w:szCs w:val="28"/>
        </w:rPr>
        <w:t xml:space="preserve"> </w:t>
      </w:r>
      <w:r w:rsidRPr="00FF49EA">
        <w:rPr>
          <w:rFonts w:ascii="Times New Roman" w:hAnsi="Times New Roman" w:cs="Times New Roman"/>
          <w:b/>
          <w:bCs/>
          <w:sz w:val="28"/>
          <w:szCs w:val="28"/>
        </w:rPr>
        <w:t>công tác hỗ trợ pháp lý cho doanh nghiệp</w:t>
      </w:r>
    </w:p>
    <w:p w14:paraId="593C7B09" w14:textId="17F9F7FF" w:rsidR="00F1641A" w:rsidRPr="00FF49EA" w:rsidRDefault="0088149B">
      <w:pPr>
        <w:autoSpaceDE w:val="0"/>
        <w:autoSpaceDN w:val="0"/>
        <w:adjustRightInd w:val="0"/>
        <w:spacing w:before="120" w:after="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Triển khai</w:t>
      </w:r>
      <w:r w:rsidR="00F1641A" w:rsidRPr="00FF49EA">
        <w:rPr>
          <w:rFonts w:ascii="Times New Roman" w:hAnsi="Times New Roman" w:cs="Times New Roman"/>
          <w:sz w:val="28"/>
          <w:szCs w:val="28"/>
        </w:rPr>
        <w:t xml:space="preserve"> Nghị định số 66/2008/NĐ-CP, công tác hỗ trợ pháp lý cho doanh nghiệp </w:t>
      </w:r>
      <w:r w:rsidR="00F1641A" w:rsidRPr="00FF49EA">
        <w:rPr>
          <w:rFonts w:ascii="Times New Roman" w:hAnsi="Times New Roman" w:cs="Times New Roman"/>
          <w:sz w:val="28"/>
          <w:szCs w:val="28"/>
          <w:lang w:val="vi-VN"/>
        </w:rPr>
        <w:t>đ</w:t>
      </w:r>
      <w:r w:rsidR="00F1641A" w:rsidRPr="00FF49EA">
        <w:rPr>
          <w:rFonts w:ascii="Times New Roman" w:hAnsi="Times New Roman" w:cs="Times New Roman"/>
          <w:sz w:val="28"/>
          <w:szCs w:val="28"/>
        </w:rPr>
        <w:t xml:space="preserve">ã được </w:t>
      </w:r>
      <w:r w:rsidRPr="00FF49EA">
        <w:rPr>
          <w:rFonts w:ascii="Times New Roman" w:hAnsi="Times New Roman" w:cs="Times New Roman"/>
          <w:sz w:val="28"/>
          <w:szCs w:val="28"/>
        </w:rPr>
        <w:t>thực hiện</w:t>
      </w:r>
      <w:r w:rsidR="00F1641A" w:rsidRPr="00FF49EA">
        <w:rPr>
          <w:rFonts w:ascii="Times New Roman" w:hAnsi="Times New Roman" w:cs="Times New Roman"/>
          <w:sz w:val="28"/>
          <w:szCs w:val="28"/>
        </w:rPr>
        <w:t xml:space="preserve"> đồng bộ, góp phần tạo chuyển biến căn bản về nhận thức pháp lý, ý thức pháp luật và thói quen tuân thủ pháp luật của doanh nghiệp; tạo lập các điều kiện cần thiết phục vụ hoạt động thực thi pháp luật để giúp doanh nghiệp kinh doanh có hiệu quả; phòng chống rủi ro pháp lý và tăng cường năng lực cạnh tranh của doanh nghiệp; góp phần nâng cao công tác quản lý nhà nước bằng pháp luật đối với doanh nghiệp.</w:t>
      </w:r>
    </w:p>
    <w:p w14:paraId="481ED92C" w14:textId="4386A4F4" w:rsidR="00441E1A" w:rsidRPr="00FF49EA" w:rsidRDefault="006B5CBA">
      <w:pPr>
        <w:autoSpaceDE w:val="0"/>
        <w:autoSpaceDN w:val="0"/>
        <w:adjustRightInd w:val="0"/>
        <w:spacing w:before="120" w:after="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Bên cạnh đó, n</w:t>
      </w:r>
      <w:r w:rsidR="0028554F" w:rsidRPr="00FF49EA">
        <w:rPr>
          <w:rFonts w:ascii="Times New Roman" w:hAnsi="Times New Roman" w:cs="Times New Roman"/>
          <w:sz w:val="28"/>
          <w:szCs w:val="28"/>
        </w:rPr>
        <w:t xml:space="preserve">hằm triển khai hiệu quả </w:t>
      </w:r>
      <w:r w:rsidRPr="00FF49EA">
        <w:rPr>
          <w:rFonts w:ascii="Times New Roman" w:hAnsi="Times New Roman" w:cs="Times New Roman"/>
          <w:sz w:val="28"/>
          <w:szCs w:val="28"/>
        </w:rPr>
        <w:t>công tác</w:t>
      </w:r>
      <w:r w:rsidR="0028554F" w:rsidRPr="00FF49EA">
        <w:rPr>
          <w:rFonts w:ascii="Times New Roman" w:hAnsi="Times New Roman" w:cs="Times New Roman"/>
          <w:sz w:val="28"/>
          <w:szCs w:val="28"/>
        </w:rPr>
        <w:t xml:space="preserve"> hỗ trợ pháp lý</w:t>
      </w:r>
      <w:r w:rsidRPr="00FF49EA">
        <w:rPr>
          <w:rFonts w:ascii="Times New Roman" w:hAnsi="Times New Roman" w:cs="Times New Roman"/>
          <w:sz w:val="28"/>
          <w:szCs w:val="28"/>
        </w:rPr>
        <w:t xml:space="preserve"> cho doanh nghiệp</w:t>
      </w:r>
      <w:r w:rsidR="00872D74" w:rsidRPr="00FF49EA">
        <w:rPr>
          <w:rFonts w:ascii="Times New Roman" w:hAnsi="Times New Roman" w:cs="Times New Roman"/>
          <w:sz w:val="28"/>
          <w:szCs w:val="28"/>
        </w:rPr>
        <w:t xml:space="preserve">, Bộ Tư pháp đã phối hợp Bộ Tài chính xây dựng, ban hành Thông tư liên tịch số 157/2010/TTLT-BTC-BTP ngày 12/10/2010 hướng dẫn việc lập dự toán, quản lý, sử dụng và quyết toán kinh phí ngân sách nhà nước bảo đảm cho công tác hỗ trợ pháp lý cho doanh nghiệp trên phạm vi cả nước. Ngoài ra, một số bộ, ngành đã chủ động </w:t>
      </w:r>
      <w:r w:rsidRPr="00FF49EA">
        <w:rPr>
          <w:rFonts w:ascii="Times New Roman" w:hAnsi="Times New Roman" w:cs="Times New Roman"/>
          <w:sz w:val="28"/>
          <w:szCs w:val="28"/>
        </w:rPr>
        <w:t>ban hành</w:t>
      </w:r>
      <w:r w:rsidR="00872D74" w:rsidRPr="00FF49EA">
        <w:rPr>
          <w:rFonts w:ascii="Times New Roman" w:hAnsi="Times New Roman" w:cs="Times New Roman"/>
          <w:sz w:val="28"/>
          <w:szCs w:val="28"/>
        </w:rPr>
        <w:t xml:space="preserve"> văn bản để hướng dẫn hoạt động, bố trí kinh phí trong công tác hỗ trợ pháp lý cho doanh nghiệp, như: Bộ</w:t>
      </w:r>
      <w:r w:rsidRPr="00FF49EA">
        <w:rPr>
          <w:rFonts w:ascii="Times New Roman" w:hAnsi="Times New Roman" w:cs="Times New Roman"/>
          <w:sz w:val="28"/>
          <w:szCs w:val="28"/>
        </w:rPr>
        <w:t xml:space="preserve"> trưởng Bộ</w:t>
      </w:r>
      <w:r w:rsidR="00872D74" w:rsidRPr="00FF49EA">
        <w:rPr>
          <w:rFonts w:ascii="Times New Roman" w:hAnsi="Times New Roman" w:cs="Times New Roman"/>
          <w:sz w:val="28"/>
          <w:szCs w:val="28"/>
        </w:rPr>
        <w:t xml:space="preserve"> Quốc phòng đã ban hành Thông tư số 99/2009/TT-BQP ngày 03/11/2009 quy định chi tiết và hướng dẫn thực hiện Nghị định số 66/2008/NĐ-CP; Bộ Lao động - Thương binh và Xã hội đã thành lập Tổ Công tác hỗ trợ pháp lý cho doanh nghiệp bao gồm các lãnh đạo các đơn vị thuộc Bộ do Vụ Pháp chế làm đầu mối triển khai thực hiện</w:t>
      </w:r>
      <w:r w:rsidR="00441E1A" w:rsidRPr="00FF49EA">
        <w:rPr>
          <w:rFonts w:ascii="Times New Roman" w:hAnsi="Times New Roman" w:cs="Times New Roman"/>
          <w:sz w:val="28"/>
          <w:szCs w:val="28"/>
        </w:rPr>
        <w:t>…</w:t>
      </w:r>
    </w:p>
    <w:p w14:paraId="56E7955A" w14:textId="5E51A027" w:rsidR="00527B28" w:rsidRPr="00FF49EA" w:rsidRDefault="00441E1A">
      <w:pPr>
        <w:autoSpaceDE w:val="0"/>
        <w:autoSpaceDN w:val="0"/>
        <w:adjustRightInd w:val="0"/>
        <w:spacing w:before="120" w:after="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 xml:space="preserve">Nhằm triển khai chương trình hỗ trợ pháp lý liên ngành cho doanh nghiệp theo </w:t>
      </w:r>
      <w:r w:rsidR="00642159" w:rsidRPr="00FF49EA">
        <w:rPr>
          <w:rFonts w:ascii="Times New Roman" w:hAnsi="Times New Roman" w:cs="Times New Roman"/>
          <w:sz w:val="28"/>
          <w:szCs w:val="28"/>
          <w:lang w:val="vi-VN"/>
        </w:rPr>
        <w:t xml:space="preserve">Nghị định số </w:t>
      </w:r>
      <w:r w:rsidR="008C39F7" w:rsidRPr="00FF49EA">
        <w:rPr>
          <w:rFonts w:ascii="Times New Roman" w:hAnsi="Times New Roman" w:cs="Times New Roman"/>
          <w:sz w:val="28"/>
          <w:szCs w:val="28"/>
        </w:rPr>
        <w:t xml:space="preserve">66/2008/NĐ-CP, </w:t>
      </w:r>
      <w:r w:rsidR="00872D74" w:rsidRPr="00FF49EA">
        <w:rPr>
          <w:rFonts w:ascii="Times New Roman" w:hAnsi="Times New Roman" w:cs="Times New Roman"/>
          <w:sz w:val="28"/>
          <w:szCs w:val="28"/>
        </w:rPr>
        <w:t xml:space="preserve">Thủ tướng Chính phủ </w:t>
      </w:r>
      <w:r w:rsidRPr="00FF49EA">
        <w:rPr>
          <w:rFonts w:ascii="Times New Roman" w:hAnsi="Times New Roman" w:cs="Times New Roman"/>
          <w:sz w:val="28"/>
          <w:szCs w:val="28"/>
        </w:rPr>
        <w:t xml:space="preserve">(trên cơ sở đề xuất của Bộ Tư pháp) đã </w:t>
      </w:r>
      <w:r w:rsidR="00872D74" w:rsidRPr="00FF49EA">
        <w:rPr>
          <w:rFonts w:ascii="Times New Roman" w:hAnsi="Times New Roman" w:cs="Times New Roman"/>
          <w:sz w:val="28"/>
          <w:szCs w:val="28"/>
        </w:rPr>
        <w:t xml:space="preserve">ban hành Quyết định số 585/QĐ-TTg ngày 05/5/2010 phê duyệt </w:t>
      </w:r>
      <w:r w:rsidR="00872D74" w:rsidRPr="00FF49EA">
        <w:rPr>
          <w:rFonts w:ascii="Times New Roman" w:hAnsi="Times New Roman" w:cs="Times New Roman"/>
          <w:sz w:val="28"/>
          <w:szCs w:val="28"/>
        </w:rPr>
        <w:lastRenderedPageBreak/>
        <w:t xml:space="preserve">Chương trình hỗ trợ pháp lý liên ngành dành cho doanh nghiệp giai đoạn </w:t>
      </w:r>
      <w:r w:rsidR="000D3ABE" w:rsidRPr="00FF49EA">
        <w:rPr>
          <w:rFonts w:ascii="Times New Roman" w:hAnsi="Times New Roman" w:cs="Times New Roman"/>
          <w:sz w:val="28"/>
          <w:szCs w:val="28"/>
        </w:rPr>
        <w:t xml:space="preserve">năm </w:t>
      </w:r>
      <w:r w:rsidR="00872D74" w:rsidRPr="00FF49EA">
        <w:rPr>
          <w:rFonts w:ascii="Times New Roman" w:hAnsi="Times New Roman" w:cs="Times New Roman"/>
          <w:sz w:val="28"/>
          <w:szCs w:val="28"/>
        </w:rPr>
        <w:t xml:space="preserve">2010-2014 (viết tắt là Chương trình 585). Trên cơ sở kết quả đạt được </w:t>
      </w:r>
      <w:r w:rsidRPr="00FF49EA">
        <w:rPr>
          <w:rFonts w:ascii="Times New Roman" w:hAnsi="Times New Roman" w:cs="Times New Roman"/>
          <w:sz w:val="28"/>
          <w:szCs w:val="28"/>
        </w:rPr>
        <w:t xml:space="preserve">của </w:t>
      </w:r>
      <w:r w:rsidR="00872D74" w:rsidRPr="00FF49EA">
        <w:rPr>
          <w:rFonts w:ascii="Times New Roman" w:hAnsi="Times New Roman" w:cs="Times New Roman"/>
          <w:sz w:val="28"/>
          <w:szCs w:val="28"/>
        </w:rPr>
        <w:t xml:space="preserve">giai đoạn 2010-2014, Thủ tướng Chính phủ đã ban hành Quyết định số 2139/QĐ-TTg </w:t>
      </w:r>
      <w:r w:rsidRPr="00FF49EA">
        <w:rPr>
          <w:rFonts w:ascii="Times New Roman" w:hAnsi="Times New Roman" w:cs="Times New Roman"/>
          <w:sz w:val="28"/>
          <w:szCs w:val="28"/>
        </w:rPr>
        <w:t xml:space="preserve">ngày 28/11/2014 </w:t>
      </w:r>
      <w:r w:rsidR="00872D74" w:rsidRPr="00FF49EA">
        <w:rPr>
          <w:rFonts w:ascii="Times New Roman" w:hAnsi="Times New Roman" w:cs="Times New Roman"/>
          <w:sz w:val="28"/>
          <w:szCs w:val="28"/>
        </w:rPr>
        <w:t xml:space="preserve">về việc </w:t>
      </w:r>
      <w:r w:rsidR="000D3ABE" w:rsidRPr="00FF49EA">
        <w:rPr>
          <w:rFonts w:ascii="Times New Roman" w:hAnsi="Times New Roman" w:cs="Times New Roman"/>
          <w:sz w:val="28"/>
          <w:szCs w:val="28"/>
        </w:rPr>
        <w:t>tiếp tục thực hiện và điều chỉnh nội dung các dự án của Chương trình hỗ trợ pháp lý liên ngành dành cho doanh nghiệp giai đoạn 2010-2014</w:t>
      </w:r>
      <w:r w:rsidR="00872D74" w:rsidRPr="00FF49EA">
        <w:rPr>
          <w:rFonts w:ascii="Times New Roman" w:hAnsi="Times New Roman" w:cs="Times New Roman"/>
          <w:sz w:val="28"/>
          <w:szCs w:val="28"/>
        </w:rPr>
        <w:t xml:space="preserve">. </w:t>
      </w:r>
      <w:r w:rsidRPr="00FF49EA">
        <w:rPr>
          <w:rFonts w:ascii="Times New Roman" w:hAnsi="Times New Roman" w:cs="Times New Roman"/>
          <w:sz w:val="28"/>
          <w:szCs w:val="28"/>
        </w:rPr>
        <w:t xml:space="preserve">Sau khi kết thúc giai đoạn 2015-2020, trên cơ sở Nghị định số 55/2019/NĐ-CP (thay thế Nghị định số </w:t>
      </w:r>
      <w:r w:rsidRPr="00FF49EA">
        <w:rPr>
          <w:rFonts w:ascii="Times New Roman" w:hAnsi="Times New Roman" w:cs="Times New Roman"/>
          <w:sz w:val="28"/>
          <w:szCs w:val="28"/>
          <w:lang w:val="vi-VN"/>
        </w:rPr>
        <w:t xml:space="preserve">số </w:t>
      </w:r>
      <w:r w:rsidRPr="00FF49EA">
        <w:rPr>
          <w:rFonts w:ascii="Times New Roman" w:hAnsi="Times New Roman" w:cs="Times New Roman"/>
          <w:sz w:val="28"/>
          <w:szCs w:val="28"/>
        </w:rPr>
        <w:t>66/2008/NĐ-CP), Thủ tướng Chính phủ đã ban hành Quyết định số 81/QĐ-TTg ngày 19/01/2021 phê duyệt Chương trình hỗ trợ pháp lý cho doanh nghiệp nhỏ và vừa giai đoạn 2021-2025.</w:t>
      </w:r>
    </w:p>
    <w:p w14:paraId="642C37B3" w14:textId="5461682E" w:rsidR="00872D74" w:rsidRPr="00FF49EA" w:rsidRDefault="00626989">
      <w:pPr>
        <w:autoSpaceDE w:val="0"/>
        <w:autoSpaceDN w:val="0"/>
        <w:adjustRightInd w:val="0"/>
        <w:spacing w:before="120" w:after="0" w:line="264" w:lineRule="auto"/>
        <w:ind w:firstLine="567"/>
        <w:jc w:val="both"/>
        <w:rPr>
          <w:rFonts w:ascii="Times New Roman" w:hAnsi="Times New Roman" w:cs="Times New Roman"/>
          <w:sz w:val="28"/>
          <w:szCs w:val="28"/>
          <w:lang w:val="vi-VN"/>
        </w:rPr>
      </w:pPr>
      <w:r w:rsidRPr="00FF49EA">
        <w:rPr>
          <w:rFonts w:ascii="Times New Roman" w:hAnsi="Times New Roman" w:cs="Times New Roman"/>
          <w:sz w:val="28"/>
          <w:szCs w:val="28"/>
        </w:rPr>
        <w:t xml:space="preserve">Qua </w:t>
      </w:r>
      <w:r w:rsidR="00485717" w:rsidRPr="00FF49EA">
        <w:rPr>
          <w:rFonts w:ascii="Times New Roman" w:hAnsi="Times New Roman" w:cs="Times New Roman"/>
          <w:sz w:val="28"/>
          <w:szCs w:val="28"/>
        </w:rPr>
        <w:t>gần 15 năm</w:t>
      </w:r>
      <w:r w:rsidRPr="00FF49EA">
        <w:rPr>
          <w:rFonts w:ascii="Times New Roman" w:hAnsi="Times New Roman" w:cs="Times New Roman"/>
          <w:sz w:val="28"/>
          <w:szCs w:val="28"/>
        </w:rPr>
        <w:t xml:space="preserve"> </w:t>
      </w:r>
      <w:r w:rsidR="008C39F7" w:rsidRPr="00FF49EA">
        <w:rPr>
          <w:rFonts w:ascii="Times New Roman" w:hAnsi="Times New Roman" w:cs="Times New Roman"/>
          <w:sz w:val="28"/>
          <w:szCs w:val="28"/>
        </w:rPr>
        <w:t>thực hiện</w:t>
      </w:r>
      <w:r w:rsidR="00441E1A" w:rsidRPr="00FF49EA">
        <w:rPr>
          <w:rFonts w:ascii="Times New Roman" w:hAnsi="Times New Roman" w:cs="Times New Roman"/>
          <w:sz w:val="28"/>
          <w:szCs w:val="28"/>
        </w:rPr>
        <w:t xml:space="preserve"> công tác hỗ trợ pháp lý cho doanh nghiệp</w:t>
      </w:r>
      <w:r w:rsidR="008C39F7" w:rsidRPr="00FF49EA">
        <w:rPr>
          <w:rFonts w:ascii="Times New Roman" w:hAnsi="Times New Roman" w:cs="Times New Roman"/>
          <w:sz w:val="28"/>
          <w:szCs w:val="28"/>
        </w:rPr>
        <w:t xml:space="preserve">, </w:t>
      </w:r>
      <w:r w:rsidR="00872D74" w:rsidRPr="00FF49EA">
        <w:rPr>
          <w:rFonts w:ascii="Times New Roman" w:hAnsi="Times New Roman" w:cs="Times New Roman"/>
          <w:sz w:val="28"/>
          <w:szCs w:val="28"/>
        </w:rPr>
        <w:t>hầu hết các bộ và cơ quan ngang bộ (17/22)</w:t>
      </w:r>
      <w:r w:rsidR="00D85B6A" w:rsidRPr="00FF49EA">
        <w:rPr>
          <w:rStyle w:val="FootnoteReference"/>
          <w:rFonts w:ascii="Times New Roman" w:hAnsi="Times New Roman" w:cs="Times New Roman"/>
          <w:sz w:val="28"/>
          <w:szCs w:val="28"/>
        </w:rPr>
        <w:footnoteReference w:id="23"/>
      </w:r>
      <w:r w:rsidR="00872D74" w:rsidRPr="00FF49EA">
        <w:rPr>
          <w:rFonts w:ascii="Times New Roman" w:hAnsi="Times New Roman" w:cs="Times New Roman"/>
          <w:sz w:val="28"/>
          <w:szCs w:val="28"/>
        </w:rPr>
        <w:t xml:space="preserve"> đã ban hành các Kế hoạch</w:t>
      </w:r>
      <w:r w:rsidR="008C1752" w:rsidRPr="00FF49EA">
        <w:rPr>
          <w:rFonts w:ascii="Times New Roman" w:hAnsi="Times New Roman" w:cs="Times New Roman"/>
          <w:sz w:val="28"/>
          <w:szCs w:val="28"/>
        </w:rPr>
        <w:t xml:space="preserve"> hoặc </w:t>
      </w:r>
      <w:r w:rsidR="00872D74" w:rsidRPr="00FF49EA">
        <w:rPr>
          <w:rFonts w:ascii="Times New Roman" w:hAnsi="Times New Roman" w:cs="Times New Roman"/>
          <w:sz w:val="28"/>
          <w:szCs w:val="28"/>
        </w:rPr>
        <w:t>Chương trình triển khai công tác hỗ trợ pháp lý cho doanh nghiệp trong phạm vi ngành, lĩnh vực do mình quản lý theo quy định của Nghị định số 66/2008/NĐ-CP</w:t>
      </w:r>
      <w:r w:rsidR="00D85B6A" w:rsidRPr="00FF49EA">
        <w:rPr>
          <w:rFonts w:ascii="Times New Roman" w:hAnsi="Times New Roman" w:cs="Times New Roman"/>
          <w:sz w:val="28"/>
          <w:szCs w:val="28"/>
        </w:rPr>
        <w:t>.</w:t>
      </w:r>
      <w:r w:rsidR="00872D74" w:rsidRPr="00FF49EA">
        <w:rPr>
          <w:rFonts w:ascii="Times New Roman" w:hAnsi="Times New Roman" w:cs="Times New Roman"/>
          <w:sz w:val="28"/>
          <w:szCs w:val="28"/>
        </w:rPr>
        <w:t xml:space="preserve"> Nhiều bộ, </w:t>
      </w:r>
      <w:r w:rsidR="006730F6" w:rsidRPr="00FF49EA">
        <w:rPr>
          <w:rFonts w:ascii="Times New Roman" w:hAnsi="Times New Roman" w:cs="Times New Roman"/>
          <w:sz w:val="28"/>
          <w:szCs w:val="28"/>
        </w:rPr>
        <w:t xml:space="preserve">cơ quan ngang bộ </w:t>
      </w:r>
      <w:r w:rsidR="00872D74" w:rsidRPr="00FF49EA">
        <w:rPr>
          <w:rFonts w:ascii="Times New Roman" w:hAnsi="Times New Roman" w:cs="Times New Roman"/>
          <w:sz w:val="28"/>
          <w:szCs w:val="28"/>
        </w:rPr>
        <w:t>đã sớm kịp thời ban hành các Kế hoạch</w:t>
      </w:r>
      <w:r w:rsidR="008C1752" w:rsidRPr="00FF49EA">
        <w:rPr>
          <w:rFonts w:ascii="Times New Roman" w:hAnsi="Times New Roman" w:cs="Times New Roman"/>
          <w:sz w:val="28"/>
          <w:szCs w:val="28"/>
        </w:rPr>
        <w:t xml:space="preserve"> hoặc </w:t>
      </w:r>
      <w:r w:rsidR="00872D74" w:rsidRPr="00FF49EA">
        <w:rPr>
          <w:rFonts w:ascii="Times New Roman" w:hAnsi="Times New Roman" w:cs="Times New Roman"/>
          <w:sz w:val="28"/>
          <w:szCs w:val="28"/>
        </w:rPr>
        <w:t>Chương trình hỗ trợ pháp lý cho doanh nghiệp trong lĩnh vực mình quản lý ngay sau khi Nghị định số 66/2008/NĐ-CP</w:t>
      </w:r>
      <w:r w:rsidR="00D85B6A" w:rsidRPr="00FF49EA">
        <w:rPr>
          <w:rFonts w:ascii="Times New Roman" w:hAnsi="Times New Roman" w:cs="Times New Roman"/>
          <w:sz w:val="28"/>
          <w:szCs w:val="28"/>
        </w:rPr>
        <w:t>,</w:t>
      </w:r>
      <w:r w:rsidRPr="00FF49EA">
        <w:rPr>
          <w:rFonts w:ascii="Times New Roman" w:hAnsi="Times New Roman" w:cs="Times New Roman"/>
          <w:sz w:val="28"/>
          <w:szCs w:val="28"/>
        </w:rPr>
        <w:t xml:space="preserve"> Nghị định số 55/2019/NĐ-CP </w:t>
      </w:r>
      <w:r w:rsidR="00872D74" w:rsidRPr="00FF49EA">
        <w:rPr>
          <w:rFonts w:ascii="Times New Roman" w:hAnsi="Times New Roman" w:cs="Times New Roman"/>
          <w:sz w:val="28"/>
          <w:szCs w:val="28"/>
        </w:rPr>
        <w:t xml:space="preserve">được ban hành để thúc đẩy công tác hỗ trợ pháp lý cho doanh nghiệp, như: Bộ Tài chính, </w:t>
      </w:r>
      <w:r w:rsidR="00745650" w:rsidRPr="00FF49EA">
        <w:rPr>
          <w:rFonts w:ascii="Times New Roman" w:hAnsi="Times New Roman" w:cs="Times New Roman"/>
          <w:sz w:val="28"/>
          <w:szCs w:val="28"/>
        </w:rPr>
        <w:t xml:space="preserve">Bộ Xây dựng, </w:t>
      </w:r>
      <w:r w:rsidR="00872D74" w:rsidRPr="00FF49EA">
        <w:rPr>
          <w:rFonts w:ascii="Times New Roman" w:hAnsi="Times New Roman" w:cs="Times New Roman"/>
          <w:sz w:val="28"/>
          <w:szCs w:val="28"/>
        </w:rPr>
        <w:t>Bộ Giao thông vận tải, Bộ Công Thương, Bộ Thông tin và Truyền thông, Bộ Quốc phòng, Bộ Lao động - Thương binh và Xã hội.</w:t>
      </w:r>
      <w:r w:rsidR="00642159" w:rsidRPr="00FF49EA">
        <w:rPr>
          <w:rFonts w:ascii="Times New Roman" w:hAnsi="Times New Roman" w:cs="Times New Roman"/>
          <w:sz w:val="28"/>
          <w:szCs w:val="28"/>
          <w:lang w:val="vi-VN"/>
        </w:rPr>
        <w:t>..</w:t>
      </w:r>
    </w:p>
    <w:p w14:paraId="1A4E062D" w14:textId="70580A5A" w:rsidR="00F1641A" w:rsidRPr="00FF49EA" w:rsidRDefault="0052782D">
      <w:pPr>
        <w:autoSpaceDE w:val="0"/>
        <w:autoSpaceDN w:val="0"/>
        <w:adjustRightInd w:val="0"/>
        <w:spacing w:before="120" w:after="0" w:line="264" w:lineRule="auto"/>
        <w:ind w:firstLine="567"/>
        <w:jc w:val="both"/>
        <w:rPr>
          <w:rFonts w:ascii="Times New Roman" w:hAnsi="Times New Roman" w:cs="Times New Roman"/>
          <w:sz w:val="28"/>
          <w:szCs w:val="28"/>
          <w:lang w:val="vi-VN"/>
        </w:rPr>
      </w:pPr>
      <w:r w:rsidRPr="00FF49EA">
        <w:rPr>
          <w:rFonts w:ascii="Times New Roman" w:hAnsi="Times New Roman" w:cs="Times New Roman"/>
          <w:sz w:val="28"/>
          <w:szCs w:val="28"/>
        </w:rPr>
        <w:t>Tại địa phương, 63/63</w:t>
      </w:r>
      <w:r w:rsidR="00F1641A" w:rsidRPr="00FF49EA">
        <w:rPr>
          <w:rFonts w:ascii="Times New Roman" w:hAnsi="Times New Roman" w:cs="Times New Roman"/>
          <w:sz w:val="28"/>
          <w:szCs w:val="28"/>
        </w:rPr>
        <w:t xml:space="preserve"> tỉnh, thành phố trực thuộc Trung ương đã ban hành Kế hoạch</w:t>
      </w:r>
      <w:r w:rsidR="008C1752" w:rsidRPr="00FF49EA">
        <w:rPr>
          <w:rFonts w:ascii="Times New Roman" w:hAnsi="Times New Roman" w:cs="Times New Roman"/>
          <w:sz w:val="28"/>
          <w:szCs w:val="28"/>
        </w:rPr>
        <w:t xml:space="preserve"> hoặc </w:t>
      </w:r>
      <w:r w:rsidR="00F1641A" w:rsidRPr="00FF49EA">
        <w:rPr>
          <w:rFonts w:ascii="Times New Roman" w:hAnsi="Times New Roman" w:cs="Times New Roman"/>
          <w:sz w:val="28"/>
          <w:szCs w:val="28"/>
        </w:rPr>
        <w:t xml:space="preserve">Chương trình hỗ trợ pháp lý cho doanh nghiệp trên địa bàn tỉnh, thành phố trực thuộc Trung ương nhằm triển khai các hoạt động hỗ trợ pháp lý cho doanh nghiệp theo quy định tại Nghị định số </w:t>
      </w:r>
      <w:r w:rsidR="00D85B6A" w:rsidRPr="00FF49EA">
        <w:rPr>
          <w:rFonts w:ascii="Times New Roman" w:hAnsi="Times New Roman" w:cs="Times New Roman"/>
          <w:sz w:val="28"/>
          <w:szCs w:val="28"/>
        </w:rPr>
        <w:t xml:space="preserve">55/2019/NĐ-CP (trước đây là Nghị định số </w:t>
      </w:r>
      <w:r w:rsidR="00F1641A" w:rsidRPr="00FF49EA">
        <w:rPr>
          <w:rFonts w:ascii="Times New Roman" w:hAnsi="Times New Roman" w:cs="Times New Roman"/>
          <w:sz w:val="28"/>
          <w:szCs w:val="28"/>
        </w:rPr>
        <w:t>66/2008/NĐ-CP</w:t>
      </w:r>
      <w:r w:rsidR="00D85B6A" w:rsidRPr="00FF49EA">
        <w:rPr>
          <w:rFonts w:ascii="Times New Roman" w:hAnsi="Times New Roman" w:cs="Times New Roman"/>
          <w:sz w:val="28"/>
          <w:szCs w:val="28"/>
        </w:rPr>
        <w:t>)</w:t>
      </w:r>
      <w:r w:rsidR="00F1641A" w:rsidRPr="00FF49EA">
        <w:rPr>
          <w:rFonts w:ascii="Times New Roman" w:hAnsi="Times New Roman" w:cs="Times New Roman"/>
          <w:sz w:val="28"/>
          <w:szCs w:val="28"/>
        </w:rPr>
        <w:t>.</w:t>
      </w:r>
      <w:r w:rsidR="00D85B6A" w:rsidRPr="00FF49EA">
        <w:rPr>
          <w:rStyle w:val="FootnoteReference"/>
          <w:rFonts w:ascii="Times New Roman" w:hAnsi="Times New Roman" w:cs="Times New Roman"/>
          <w:sz w:val="28"/>
          <w:szCs w:val="28"/>
        </w:rPr>
        <w:footnoteReference w:id="24"/>
      </w:r>
      <w:r w:rsidR="00F1641A" w:rsidRPr="00FF49EA">
        <w:rPr>
          <w:rFonts w:ascii="Times New Roman" w:hAnsi="Times New Roman" w:cs="Times New Roman"/>
          <w:sz w:val="28"/>
          <w:szCs w:val="28"/>
        </w:rPr>
        <w:t xml:space="preserve"> Trên cơ sở quy định của Nghị định, Ủy ban nhân dân tỉnh, thành phố trực thuộc Trung ương giao cho Sở Tư pháp làm đầu mối giúp Uỷ ban nhân dân cấp tỉnh triển khai công tác hỗ trợ pháp lý cho doanh nghiệp tại địa phương. Trong đó, một số địa phương đã triển khai tích cực công tác hỗ trợ pháp lý cho doanh nghiệp thông qua việc xây dựng các Đề án, Đề tài và ban hành Kế hoạch</w:t>
      </w:r>
      <w:r w:rsidR="008C1752" w:rsidRPr="00FF49EA">
        <w:rPr>
          <w:rFonts w:ascii="Times New Roman" w:hAnsi="Times New Roman" w:cs="Times New Roman"/>
          <w:sz w:val="28"/>
          <w:szCs w:val="28"/>
        </w:rPr>
        <w:t xml:space="preserve"> hoặc </w:t>
      </w:r>
      <w:r w:rsidR="00F1641A" w:rsidRPr="00FF49EA">
        <w:rPr>
          <w:rFonts w:ascii="Times New Roman" w:hAnsi="Times New Roman" w:cs="Times New Roman"/>
          <w:sz w:val="28"/>
          <w:szCs w:val="28"/>
        </w:rPr>
        <w:t xml:space="preserve">Chương trình hỗ trợ pháp lý cho doanh nghiệp tại địa phương, như: </w:t>
      </w:r>
      <w:r w:rsidR="003E7B72" w:rsidRPr="00FF49EA">
        <w:rPr>
          <w:rFonts w:ascii="Times New Roman" w:hAnsi="Times New Roman" w:cs="Times New Roman"/>
          <w:sz w:val="28"/>
          <w:szCs w:val="28"/>
        </w:rPr>
        <w:t xml:space="preserve">Thành phố </w:t>
      </w:r>
      <w:r w:rsidR="00F1641A" w:rsidRPr="00FF49EA">
        <w:rPr>
          <w:rFonts w:ascii="Times New Roman" w:hAnsi="Times New Roman" w:cs="Times New Roman"/>
          <w:sz w:val="28"/>
          <w:szCs w:val="28"/>
        </w:rPr>
        <w:t>Hà Nội, T</w:t>
      </w:r>
      <w:r w:rsidR="003E7B72" w:rsidRPr="00FF49EA">
        <w:rPr>
          <w:rFonts w:ascii="Times New Roman" w:hAnsi="Times New Roman" w:cs="Times New Roman"/>
          <w:sz w:val="28"/>
          <w:szCs w:val="28"/>
        </w:rPr>
        <w:t>hành phố</w:t>
      </w:r>
      <w:r w:rsidR="00F1641A" w:rsidRPr="00FF49EA">
        <w:rPr>
          <w:rFonts w:ascii="Times New Roman" w:hAnsi="Times New Roman" w:cs="Times New Roman"/>
          <w:sz w:val="28"/>
          <w:szCs w:val="28"/>
        </w:rPr>
        <w:t xml:space="preserve"> Hồ Chí Minh, Đà Nẵng, Tuyên Quang, Vĩnh Phúc, Bắc Giang... Ngoài ra, </w:t>
      </w:r>
      <w:r w:rsidR="002745DD" w:rsidRPr="00FF49EA">
        <w:rPr>
          <w:rFonts w:ascii="Times New Roman" w:hAnsi="Times New Roman" w:cs="Times New Roman"/>
          <w:sz w:val="28"/>
          <w:szCs w:val="28"/>
          <w:lang w:val="vi-VN"/>
        </w:rPr>
        <w:t>nhiều</w:t>
      </w:r>
      <w:r w:rsidR="008C1752" w:rsidRPr="00FF49EA">
        <w:rPr>
          <w:rFonts w:ascii="Times New Roman" w:hAnsi="Times New Roman" w:cs="Times New Roman"/>
          <w:sz w:val="28"/>
          <w:szCs w:val="28"/>
        </w:rPr>
        <w:t xml:space="preserve"> Hội đồng nhân dân cấp tỉnh</w:t>
      </w:r>
      <w:r w:rsidR="002745DD" w:rsidRPr="00FF49EA">
        <w:rPr>
          <w:rFonts w:ascii="Times New Roman" w:hAnsi="Times New Roman" w:cs="Times New Roman"/>
          <w:sz w:val="28"/>
          <w:szCs w:val="28"/>
          <w:lang w:val="vi-VN"/>
        </w:rPr>
        <w:t xml:space="preserve"> </w:t>
      </w:r>
      <w:r w:rsidR="008C1752" w:rsidRPr="00FF49EA">
        <w:rPr>
          <w:rFonts w:ascii="Times New Roman" w:hAnsi="Times New Roman" w:cs="Times New Roman"/>
          <w:sz w:val="28"/>
          <w:szCs w:val="28"/>
        </w:rPr>
        <w:t xml:space="preserve">đã </w:t>
      </w:r>
      <w:r w:rsidR="00F1641A" w:rsidRPr="00FF49EA">
        <w:rPr>
          <w:rFonts w:ascii="Times New Roman" w:hAnsi="Times New Roman" w:cs="Times New Roman"/>
          <w:sz w:val="28"/>
          <w:szCs w:val="28"/>
        </w:rPr>
        <w:t>ban hành các Nghị quyết quy định về định mức chi của địa phương dành cho công tác hỗ trợ pháp lý cho doanh nghiệp trên địa bàn.</w:t>
      </w:r>
      <w:r w:rsidR="00BC488C" w:rsidRPr="00FF49EA">
        <w:rPr>
          <w:rStyle w:val="FootnoteReference"/>
          <w:rFonts w:ascii="Times New Roman" w:hAnsi="Times New Roman" w:cs="Times New Roman"/>
          <w:sz w:val="28"/>
          <w:szCs w:val="28"/>
        </w:rPr>
        <w:footnoteReference w:id="25"/>
      </w:r>
      <w:r w:rsidR="00F1641A" w:rsidRPr="00FF49EA">
        <w:rPr>
          <w:rFonts w:ascii="Times New Roman" w:hAnsi="Times New Roman" w:cs="Times New Roman"/>
          <w:sz w:val="28"/>
          <w:szCs w:val="28"/>
        </w:rPr>
        <w:t xml:space="preserve"> Nhiều tỉnh, thành phố trực thuộc Trung </w:t>
      </w:r>
      <w:r w:rsidR="00F1641A" w:rsidRPr="00FF49EA">
        <w:rPr>
          <w:rFonts w:ascii="Times New Roman" w:hAnsi="Times New Roman" w:cs="Times New Roman"/>
          <w:sz w:val="28"/>
          <w:szCs w:val="28"/>
        </w:rPr>
        <w:lastRenderedPageBreak/>
        <w:t>ương đã ban hành Quy chế phối hợp trong công tác hỗ trợ pháp lý cho doanh nghiệp trên địa bàn tỉnh, như: Cà Mau, Thừa Thiên Huế, Phú Yên…</w:t>
      </w:r>
      <w:r w:rsidR="00BC488C" w:rsidRPr="00FF49EA">
        <w:rPr>
          <w:rStyle w:val="FootnoteReference"/>
          <w:rFonts w:ascii="Times New Roman" w:hAnsi="Times New Roman" w:cs="Times New Roman"/>
          <w:sz w:val="28"/>
          <w:szCs w:val="28"/>
        </w:rPr>
        <w:footnoteReference w:id="26"/>
      </w:r>
    </w:p>
    <w:p w14:paraId="44215B39" w14:textId="25C7FC8D" w:rsidR="00872D74" w:rsidRPr="00FF49EA" w:rsidRDefault="004047EC" w:rsidP="00E93F73">
      <w:pPr>
        <w:autoSpaceDE w:val="0"/>
        <w:autoSpaceDN w:val="0"/>
        <w:adjustRightInd w:val="0"/>
        <w:spacing w:before="120" w:after="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 xml:space="preserve">Ngoài ra, trong khuôn khổ các </w:t>
      </w:r>
      <w:r w:rsidR="001B245B" w:rsidRPr="00FF49EA">
        <w:rPr>
          <w:rFonts w:ascii="Times New Roman" w:hAnsi="Times New Roman" w:cs="Times New Roman"/>
          <w:sz w:val="28"/>
          <w:szCs w:val="28"/>
        </w:rPr>
        <w:t>Chương trình</w:t>
      </w:r>
      <w:r w:rsidRPr="00FF49EA">
        <w:rPr>
          <w:rFonts w:ascii="Times New Roman" w:hAnsi="Times New Roman" w:cs="Times New Roman"/>
          <w:sz w:val="28"/>
          <w:szCs w:val="28"/>
        </w:rPr>
        <w:t xml:space="preserve"> hỗ trợ pháp lý liên ngành, Bộ Tư pháp cũng đã phối hợp với các bộ, </w:t>
      </w:r>
      <w:r w:rsidR="006B5CBA" w:rsidRPr="00FF49EA">
        <w:rPr>
          <w:rFonts w:ascii="Times New Roman" w:hAnsi="Times New Roman" w:cs="Times New Roman"/>
          <w:sz w:val="28"/>
          <w:szCs w:val="28"/>
        </w:rPr>
        <w:t>cơ quan ngang bộ</w:t>
      </w:r>
      <w:r w:rsidRPr="00FF49EA">
        <w:rPr>
          <w:rFonts w:ascii="Times New Roman" w:hAnsi="Times New Roman" w:cs="Times New Roman"/>
          <w:sz w:val="28"/>
          <w:szCs w:val="28"/>
        </w:rPr>
        <w:t>, Uỷ ban nhân dân các tỉnh, thành phố trực thuộc Trung ương và các tổ chức đại diện của doanh nghiệp triển khai các hoạt động cụ thể, tập trung vào 03 nhóm:</w:t>
      </w:r>
      <w:r w:rsidR="00F1641A" w:rsidRPr="00FF49EA">
        <w:rPr>
          <w:rFonts w:ascii="Times New Roman" w:eastAsia="Times New Roman" w:hAnsi="Times New Roman" w:cs="Times New Roman"/>
          <w:sz w:val="28"/>
          <w:szCs w:val="28"/>
        </w:rPr>
        <w:t xml:space="preserve"> </w:t>
      </w:r>
      <w:r w:rsidR="00872D74" w:rsidRPr="00FF49EA">
        <w:rPr>
          <w:rFonts w:ascii="Times New Roman" w:eastAsia="Times New Roman" w:hAnsi="Times New Roman" w:cs="Times New Roman"/>
          <w:sz w:val="28"/>
          <w:szCs w:val="28"/>
        </w:rPr>
        <w:t xml:space="preserve">(i) Nhóm hoạt động </w:t>
      </w:r>
      <w:r w:rsidR="00C02F94" w:rsidRPr="00FF49EA">
        <w:rPr>
          <w:rFonts w:ascii="Times New Roman" w:eastAsia="Times New Roman" w:hAnsi="Times New Roman" w:cs="Times New Roman"/>
          <w:sz w:val="28"/>
          <w:szCs w:val="28"/>
        </w:rPr>
        <w:t>c</w:t>
      </w:r>
      <w:r w:rsidR="00872D74" w:rsidRPr="00FF49EA">
        <w:rPr>
          <w:rFonts w:ascii="Times New Roman" w:eastAsia="Times New Roman" w:hAnsi="Times New Roman" w:cs="Times New Roman"/>
          <w:sz w:val="28"/>
          <w:szCs w:val="28"/>
        </w:rPr>
        <w:t>ung cấp thông tin pháp lý</w:t>
      </w:r>
      <w:r w:rsidR="00527B28" w:rsidRPr="00FF49EA">
        <w:rPr>
          <w:rFonts w:ascii="Times New Roman" w:eastAsia="Times New Roman" w:hAnsi="Times New Roman" w:cs="Times New Roman"/>
          <w:sz w:val="28"/>
          <w:szCs w:val="28"/>
        </w:rPr>
        <w:t>;</w:t>
      </w:r>
      <w:r w:rsidR="00872D74" w:rsidRPr="00FF49EA">
        <w:rPr>
          <w:rStyle w:val="FootnoteReference"/>
          <w:rFonts w:ascii="Times New Roman" w:eastAsia="Times New Roman" w:hAnsi="Times New Roman" w:cs="Times New Roman"/>
          <w:sz w:val="28"/>
          <w:szCs w:val="28"/>
        </w:rPr>
        <w:footnoteReference w:id="27"/>
      </w:r>
      <w:r w:rsidR="00872D74" w:rsidRPr="00FF49EA">
        <w:rPr>
          <w:rFonts w:ascii="Times New Roman" w:eastAsia="Times New Roman" w:hAnsi="Times New Roman" w:cs="Times New Roman"/>
          <w:sz w:val="28"/>
          <w:szCs w:val="28"/>
        </w:rPr>
        <w:t xml:space="preserve"> (ii) Nhóm hoạt động</w:t>
      </w:r>
      <w:r w:rsidR="00C02F94" w:rsidRPr="00FF49EA">
        <w:rPr>
          <w:rFonts w:ascii="Times New Roman" w:eastAsia="Times New Roman" w:hAnsi="Times New Roman" w:cs="Times New Roman"/>
          <w:sz w:val="28"/>
          <w:szCs w:val="28"/>
        </w:rPr>
        <w:t xml:space="preserve"> b</w:t>
      </w:r>
      <w:r w:rsidR="00872D74" w:rsidRPr="00FF49EA">
        <w:rPr>
          <w:rFonts w:ascii="Times New Roman" w:eastAsia="Times New Roman" w:hAnsi="Times New Roman" w:cs="Times New Roman"/>
          <w:sz w:val="28"/>
          <w:szCs w:val="28"/>
        </w:rPr>
        <w:t>ồi dưỡng kiến thức pháp luật</w:t>
      </w:r>
      <w:r w:rsidR="00527B28" w:rsidRPr="00FF49EA">
        <w:rPr>
          <w:rFonts w:ascii="Times New Roman" w:eastAsia="Times New Roman" w:hAnsi="Times New Roman" w:cs="Times New Roman"/>
          <w:sz w:val="28"/>
          <w:szCs w:val="28"/>
        </w:rPr>
        <w:t>;</w:t>
      </w:r>
      <w:r w:rsidR="00872D74" w:rsidRPr="00FF49EA">
        <w:rPr>
          <w:rStyle w:val="FootnoteReference"/>
          <w:rFonts w:ascii="Times New Roman" w:eastAsia="Times New Roman" w:hAnsi="Times New Roman" w:cs="Times New Roman"/>
          <w:sz w:val="28"/>
          <w:szCs w:val="28"/>
        </w:rPr>
        <w:footnoteReference w:id="28"/>
      </w:r>
      <w:r w:rsidR="00C02F94" w:rsidRPr="00FF49EA">
        <w:rPr>
          <w:rFonts w:ascii="Times New Roman" w:eastAsia="Times New Roman" w:hAnsi="Times New Roman" w:cs="Times New Roman"/>
          <w:sz w:val="28"/>
          <w:szCs w:val="28"/>
        </w:rPr>
        <w:t xml:space="preserve"> và</w:t>
      </w:r>
      <w:r w:rsidR="00872D74" w:rsidRPr="00FF49EA">
        <w:rPr>
          <w:rFonts w:ascii="Times New Roman" w:eastAsia="Times New Roman" w:hAnsi="Times New Roman" w:cs="Times New Roman"/>
          <w:sz w:val="28"/>
          <w:szCs w:val="28"/>
        </w:rPr>
        <w:t xml:space="preserve"> (iii) Nhóm hoạt động</w:t>
      </w:r>
      <w:r w:rsidRPr="00FF49EA">
        <w:rPr>
          <w:rFonts w:ascii="Times New Roman" w:eastAsia="Times New Roman" w:hAnsi="Times New Roman" w:cs="Times New Roman"/>
          <w:sz w:val="28"/>
          <w:szCs w:val="28"/>
        </w:rPr>
        <w:t xml:space="preserve"> t</w:t>
      </w:r>
      <w:r w:rsidR="00872D74" w:rsidRPr="00FF49EA">
        <w:rPr>
          <w:rFonts w:ascii="Times New Roman" w:eastAsia="Times New Roman" w:hAnsi="Times New Roman" w:cs="Times New Roman"/>
          <w:sz w:val="28"/>
          <w:szCs w:val="28"/>
        </w:rPr>
        <w:t>ư vấn pháp luật</w:t>
      </w:r>
      <w:r w:rsidRPr="00FF49EA">
        <w:rPr>
          <w:rFonts w:ascii="Times New Roman" w:eastAsia="Times New Roman" w:hAnsi="Times New Roman" w:cs="Times New Roman"/>
          <w:sz w:val="28"/>
          <w:szCs w:val="28"/>
        </w:rPr>
        <w:t>;</w:t>
      </w:r>
      <w:r w:rsidR="00872D74" w:rsidRPr="00FF49EA">
        <w:rPr>
          <w:rStyle w:val="FootnoteReference"/>
          <w:rFonts w:ascii="Times New Roman" w:eastAsia="Times New Roman" w:hAnsi="Times New Roman" w:cs="Times New Roman"/>
          <w:sz w:val="28"/>
          <w:szCs w:val="28"/>
        </w:rPr>
        <w:footnoteReference w:id="29"/>
      </w:r>
      <w:r w:rsidRPr="00FF49EA">
        <w:rPr>
          <w:rFonts w:ascii="Times New Roman" w:eastAsia="Times New Roman" w:hAnsi="Times New Roman" w:cs="Times New Roman"/>
          <w:sz w:val="28"/>
          <w:szCs w:val="28"/>
        </w:rPr>
        <w:t xml:space="preserve"> bao gồm:</w:t>
      </w:r>
      <w:r w:rsidRPr="00FF49EA">
        <w:rPr>
          <w:rFonts w:ascii="Times New Roman" w:hAnsi="Times New Roman" w:cs="Times New Roman"/>
          <w:sz w:val="28"/>
          <w:szCs w:val="28"/>
        </w:rPr>
        <w:t xml:space="preserve"> </w:t>
      </w:r>
      <w:r w:rsidR="00872D74" w:rsidRPr="00FF49EA">
        <w:rPr>
          <w:rFonts w:ascii="Times New Roman" w:hAnsi="Times New Roman" w:cs="Times New Roman"/>
          <w:sz w:val="28"/>
          <w:szCs w:val="28"/>
        </w:rPr>
        <w:t xml:space="preserve">tổ chức diễn đàn, hội nghị trực tiếp và trực tuyến hỗ trợ pháp lý cho doanh nghiệp; tổ chức các Chương trình phổ biến pháp luật cho doanh nghiệp </w:t>
      </w:r>
      <w:r w:rsidRPr="00FF49EA">
        <w:rPr>
          <w:rFonts w:ascii="Times New Roman" w:hAnsi="Times New Roman" w:cs="Times New Roman"/>
          <w:sz w:val="28"/>
          <w:szCs w:val="28"/>
        </w:rPr>
        <w:t>trên</w:t>
      </w:r>
      <w:r w:rsidR="00872D74" w:rsidRPr="00FF49EA">
        <w:rPr>
          <w:rFonts w:ascii="Times New Roman" w:hAnsi="Times New Roman" w:cs="Times New Roman"/>
          <w:sz w:val="28"/>
          <w:szCs w:val="28"/>
        </w:rPr>
        <w:t xml:space="preserve"> Đài Truyền hình Việt Nam, Đài Tiếng nói Việt Nam; xây dựng và phát sóng chương trình hỗ trợ pháp lý cho doanh nghiệp phục hồi hoạt động sản xuất kinh doanh trong bối cảnh dịch Covid-19 trên Đài Truyền hình Quốc hội</w:t>
      </w:r>
      <w:r w:rsidRPr="00FF49EA">
        <w:rPr>
          <w:rFonts w:ascii="Times New Roman" w:hAnsi="Times New Roman" w:cs="Times New Roman"/>
          <w:sz w:val="28"/>
          <w:szCs w:val="28"/>
        </w:rPr>
        <w:t xml:space="preserve">, Đài </w:t>
      </w:r>
      <w:r w:rsidR="002745DD" w:rsidRPr="00FF49EA">
        <w:rPr>
          <w:rFonts w:ascii="Times New Roman" w:hAnsi="Times New Roman" w:cs="Times New Roman"/>
          <w:sz w:val="28"/>
          <w:szCs w:val="28"/>
          <w:lang w:val="vi-VN"/>
        </w:rPr>
        <w:t>T</w:t>
      </w:r>
      <w:r w:rsidRPr="00FF49EA">
        <w:rPr>
          <w:rFonts w:ascii="Times New Roman" w:hAnsi="Times New Roman" w:cs="Times New Roman"/>
          <w:sz w:val="28"/>
          <w:szCs w:val="28"/>
        </w:rPr>
        <w:t>ruyền hình kỹ thuật số VTC</w:t>
      </w:r>
      <w:r w:rsidR="00872D74" w:rsidRPr="00FF49EA">
        <w:rPr>
          <w:rFonts w:ascii="Times New Roman" w:hAnsi="Times New Roman" w:cs="Times New Roman"/>
          <w:sz w:val="28"/>
          <w:szCs w:val="28"/>
        </w:rPr>
        <w:t xml:space="preserve">; xây dựng bài giảng điện tử bồi dưỡng nâng cao chất lượng công tác hỗ trợ pháp lý cho </w:t>
      </w:r>
      <w:r w:rsidR="00C3400D" w:rsidRPr="00FF49EA">
        <w:rPr>
          <w:rFonts w:ascii="Times New Roman" w:hAnsi="Times New Roman" w:cs="Times New Roman"/>
          <w:sz w:val="28"/>
          <w:szCs w:val="28"/>
        </w:rPr>
        <w:t>doanh nghiệp</w:t>
      </w:r>
      <w:r w:rsidR="00872D74" w:rsidRPr="00FF49EA">
        <w:rPr>
          <w:rFonts w:ascii="Times New Roman" w:hAnsi="Times New Roman" w:cs="Times New Roman"/>
          <w:sz w:val="28"/>
          <w:szCs w:val="28"/>
        </w:rPr>
        <w:t xml:space="preserve"> và bồi dưỡng pháp luật kinh doanh cho </w:t>
      </w:r>
      <w:r w:rsidR="00C3400D" w:rsidRPr="00FF49EA">
        <w:rPr>
          <w:rFonts w:ascii="Times New Roman" w:hAnsi="Times New Roman" w:cs="Times New Roman"/>
          <w:sz w:val="28"/>
          <w:szCs w:val="28"/>
        </w:rPr>
        <w:t>doanh nghiệp</w:t>
      </w:r>
      <w:r w:rsidR="00872D74" w:rsidRPr="00FF49EA">
        <w:rPr>
          <w:rFonts w:ascii="Times New Roman" w:hAnsi="Times New Roman" w:cs="Times New Roman"/>
          <w:sz w:val="28"/>
          <w:szCs w:val="28"/>
        </w:rPr>
        <w:t xml:space="preserve">; xây dựng chương trình phóng sự về </w:t>
      </w:r>
      <w:r w:rsidR="00C3400D" w:rsidRPr="00FF49EA">
        <w:rPr>
          <w:rFonts w:ascii="Times New Roman" w:hAnsi="Times New Roman" w:cs="Times New Roman"/>
          <w:sz w:val="28"/>
          <w:szCs w:val="28"/>
        </w:rPr>
        <w:t>doanh nghiệp</w:t>
      </w:r>
      <w:r w:rsidR="00872D74" w:rsidRPr="00FF49EA">
        <w:rPr>
          <w:rFonts w:ascii="Times New Roman" w:hAnsi="Times New Roman" w:cs="Times New Roman"/>
          <w:sz w:val="28"/>
          <w:szCs w:val="28"/>
        </w:rPr>
        <w:t xml:space="preserve"> khởi nghiệp sáng tạo và các vấn đề pháp lý </w:t>
      </w:r>
      <w:r w:rsidR="00C3400D" w:rsidRPr="00FF49EA">
        <w:rPr>
          <w:rFonts w:ascii="Times New Roman" w:hAnsi="Times New Roman" w:cs="Times New Roman"/>
          <w:sz w:val="28"/>
          <w:szCs w:val="28"/>
        </w:rPr>
        <w:t>doanh nghiệp</w:t>
      </w:r>
      <w:r w:rsidR="00872D74" w:rsidRPr="00FF49EA">
        <w:rPr>
          <w:rFonts w:ascii="Times New Roman" w:hAnsi="Times New Roman" w:cs="Times New Roman"/>
          <w:sz w:val="28"/>
          <w:szCs w:val="28"/>
        </w:rPr>
        <w:t xml:space="preserve"> vừa khởi nghiệp sáng tạo; xây dựng các tài liệu điện tử về hỗ trợ pháp lý cho </w:t>
      </w:r>
      <w:r w:rsidR="00C3400D" w:rsidRPr="00FF49EA">
        <w:rPr>
          <w:rFonts w:ascii="Times New Roman" w:hAnsi="Times New Roman" w:cs="Times New Roman"/>
          <w:sz w:val="28"/>
          <w:szCs w:val="28"/>
        </w:rPr>
        <w:t>doanh nghiệp</w:t>
      </w:r>
      <w:r w:rsidR="00872D74" w:rsidRPr="00FF49EA">
        <w:rPr>
          <w:rFonts w:ascii="Times New Roman" w:hAnsi="Times New Roman" w:cs="Times New Roman"/>
          <w:sz w:val="28"/>
          <w:szCs w:val="28"/>
        </w:rPr>
        <w:t>... Các hoạt động này đã có một số kết quả cụ thể, tạo kênh thông tin quan trọng và kịp thời để tuyên truyền các chủ trương, chính sách pháp luật kinh doanh tới các doanh nghiệp, giúp các doanh nghiệp khắc phục tình trạng khó khăn trong việc tiếp cận thông tin pháp luật, nâng cao ý thức chấp hành pháp luật, áp dụng pháp luật vào sản xuất kinh doanh của doanh nghiệp.</w:t>
      </w:r>
    </w:p>
    <w:p w14:paraId="28114FB2" w14:textId="57F104AA" w:rsidR="00CA5B3D" w:rsidRPr="00FF49EA" w:rsidRDefault="00F1641A">
      <w:pPr>
        <w:pStyle w:val="NormalWeb"/>
        <w:shd w:val="clear" w:color="auto" w:fill="FFFFFF"/>
        <w:spacing w:before="120" w:beforeAutospacing="0" w:after="0" w:afterAutospacing="0" w:line="264" w:lineRule="auto"/>
        <w:ind w:firstLine="567"/>
        <w:jc w:val="both"/>
        <w:rPr>
          <w:sz w:val="28"/>
          <w:szCs w:val="28"/>
        </w:rPr>
      </w:pPr>
      <w:r w:rsidRPr="00FF49EA">
        <w:rPr>
          <w:rFonts w:eastAsia="Calibri"/>
          <w:bCs/>
          <w:sz w:val="28"/>
          <w:szCs w:val="28"/>
        </w:rPr>
        <w:t>Việc hỗ trợ pháp lý cho doanh nghiệp rất cần thiết trong bối cảnh kinh tế - xã hội hiện nay, nhất là sau khi doanh nghiệp cũng như nền kinh tế Việt Nam bị ảnh hưởng nặng nề của đại dịch COVID-19.</w:t>
      </w:r>
      <w:r w:rsidRPr="00FF49EA">
        <w:rPr>
          <w:bCs/>
          <w:sz w:val="28"/>
          <w:szCs w:val="28"/>
        </w:rPr>
        <w:t xml:space="preserve"> </w:t>
      </w:r>
      <w:r w:rsidR="00CA5B3D" w:rsidRPr="00FF49EA">
        <w:rPr>
          <w:sz w:val="28"/>
          <w:szCs w:val="28"/>
        </w:rPr>
        <w:t xml:space="preserve">Theo phản ánh của các hiệp hội, doanh nghiệp, </w:t>
      </w:r>
      <w:r w:rsidR="00527B28" w:rsidRPr="00FF49EA">
        <w:rPr>
          <w:sz w:val="28"/>
          <w:szCs w:val="28"/>
        </w:rPr>
        <w:t xml:space="preserve">trong giai đoạn </w:t>
      </w:r>
      <w:r w:rsidR="006A144F" w:rsidRPr="00FF49EA">
        <w:rPr>
          <w:sz w:val="28"/>
          <w:szCs w:val="28"/>
        </w:rPr>
        <w:t>phục hồi hậu</w:t>
      </w:r>
      <w:r w:rsidR="00527B28" w:rsidRPr="00FF49EA">
        <w:rPr>
          <w:sz w:val="28"/>
          <w:szCs w:val="28"/>
        </w:rPr>
        <w:t xml:space="preserve"> COVID-19</w:t>
      </w:r>
      <w:r w:rsidR="00CA5B3D" w:rsidRPr="00FF49EA">
        <w:rPr>
          <w:sz w:val="28"/>
          <w:szCs w:val="28"/>
        </w:rPr>
        <w:t xml:space="preserve">, việc sản xuất, kinh doanh </w:t>
      </w:r>
      <w:r w:rsidR="00CA5B3D" w:rsidRPr="00FF49EA">
        <w:rPr>
          <w:sz w:val="28"/>
          <w:szCs w:val="28"/>
        </w:rPr>
        <w:lastRenderedPageBreak/>
        <w:t>của các doanh nghiệp gặp nhiều khó khăn, thách thức</w:t>
      </w:r>
      <w:r w:rsidR="00527B28" w:rsidRPr="00FF49EA">
        <w:rPr>
          <w:sz w:val="28"/>
          <w:szCs w:val="28"/>
        </w:rPr>
        <w:t xml:space="preserve">; tình hình </w:t>
      </w:r>
      <w:r w:rsidR="00CA5B3D" w:rsidRPr="00FF49EA">
        <w:rPr>
          <w:sz w:val="28"/>
          <w:szCs w:val="28"/>
        </w:rPr>
        <w:t>thế giới biến động rất nhanh, phức tạp và khó lường, nhiều diễn biến chưa có tiền lệ, đặc biệt là chính sách, pháp luật trong nước còn một số vướng mắc đã tồn tại từ lâu nhưng chưa được quan tâm giải quyết, bộ máy thực thi của chính quyền còn hạn chế… gây ảnh hưởng đến khả năng phục hồi, phát triển của nền kinh tế. Điều này đòi hỏi các cấp, các ngành phải nhanh chóng nhận diện tình hình, xác định khó khăn, thách thức</w:t>
      </w:r>
      <w:r w:rsidR="008C72F4" w:rsidRPr="00FF49EA">
        <w:rPr>
          <w:sz w:val="28"/>
          <w:szCs w:val="28"/>
        </w:rPr>
        <w:t xml:space="preserve"> cũng như thuận lợi, cơ hội</w:t>
      </w:r>
      <w:r w:rsidR="00CA5B3D" w:rsidRPr="00FF49EA">
        <w:rPr>
          <w:sz w:val="28"/>
          <w:szCs w:val="28"/>
        </w:rPr>
        <w:t xml:space="preserve"> để đề xuất các giải pháp, chính sách hỗ trợ doanh nghiệp trong thời gian tới.</w:t>
      </w:r>
      <w:r w:rsidR="00CA5B3D" w:rsidRPr="00FF49EA">
        <w:rPr>
          <w:rStyle w:val="FootnoteReference"/>
          <w:sz w:val="28"/>
          <w:szCs w:val="28"/>
        </w:rPr>
        <w:footnoteReference w:id="30"/>
      </w:r>
      <w:r w:rsidR="00CA5B3D" w:rsidRPr="00FF49EA">
        <w:rPr>
          <w:sz w:val="28"/>
          <w:szCs w:val="28"/>
        </w:rPr>
        <w:t xml:space="preserve"> Vì vậy, việc chủ động xây dựng chính sách, chuẩn bị các nguồn lực và giải pháp dài hạn để hỗ trợ doanh nghiệp là hết sức cần thiết, trong đó, trong ngắn hạn cần khẩn trương tháo gỡ các vướng mắc, rào cản pháp lý tồn tại chưa được giải quyết triệt để khơi thông nguồn lực cho doanh nghiệp đầu tư sản xuất kinh doanh; trong dài hạn cần coi việc hỗ trợ pháp lý cho doanh nghiệp là nhiệm vụ quan trọng hàng đầu và phải được triển khai đồng bộ từ Trung ương tới địa phương.</w:t>
      </w:r>
    </w:p>
    <w:p w14:paraId="767D70FE" w14:textId="384BDE12" w:rsidR="004047EC" w:rsidRPr="00FF49EA" w:rsidRDefault="00CA5B3D">
      <w:pPr>
        <w:autoSpaceDE w:val="0"/>
        <w:autoSpaceDN w:val="0"/>
        <w:adjustRightInd w:val="0"/>
        <w:spacing w:before="120" w:after="0" w:line="264" w:lineRule="auto"/>
        <w:ind w:firstLine="567"/>
        <w:jc w:val="both"/>
        <w:rPr>
          <w:rFonts w:ascii="Times New Roman" w:eastAsia="Calibri" w:hAnsi="Times New Roman" w:cs="Times New Roman"/>
          <w:sz w:val="28"/>
          <w:szCs w:val="28"/>
        </w:rPr>
      </w:pPr>
      <w:r w:rsidRPr="00FF49EA">
        <w:rPr>
          <w:rFonts w:ascii="Times New Roman" w:eastAsia="Calibri" w:hAnsi="Times New Roman" w:cs="Times New Roman"/>
          <w:sz w:val="28"/>
          <w:szCs w:val="28"/>
        </w:rPr>
        <w:t xml:space="preserve">Tuy nhiên, </w:t>
      </w:r>
      <w:r w:rsidR="00527B28" w:rsidRPr="00FF49EA">
        <w:rPr>
          <w:rFonts w:ascii="Times New Roman" w:eastAsia="Calibri" w:hAnsi="Times New Roman" w:cs="Times New Roman"/>
          <w:sz w:val="28"/>
          <w:szCs w:val="28"/>
        </w:rPr>
        <w:t>thực tiễn cho thấy</w:t>
      </w:r>
      <w:r w:rsidRPr="00FF49EA">
        <w:rPr>
          <w:rFonts w:ascii="Times New Roman" w:eastAsia="Calibri" w:hAnsi="Times New Roman" w:cs="Times New Roman"/>
          <w:sz w:val="28"/>
          <w:szCs w:val="28"/>
        </w:rPr>
        <w:t xml:space="preserve"> công tác h</w:t>
      </w:r>
      <w:r w:rsidR="00527B28" w:rsidRPr="00FF49EA">
        <w:rPr>
          <w:rFonts w:ascii="Times New Roman" w:eastAsia="Calibri" w:hAnsi="Times New Roman" w:cs="Times New Roman"/>
          <w:sz w:val="28"/>
          <w:szCs w:val="28"/>
        </w:rPr>
        <w:t>ỗ</w:t>
      </w:r>
      <w:r w:rsidRPr="00FF49EA">
        <w:rPr>
          <w:rFonts w:ascii="Times New Roman" w:eastAsia="Calibri" w:hAnsi="Times New Roman" w:cs="Times New Roman"/>
          <w:sz w:val="28"/>
          <w:szCs w:val="28"/>
        </w:rPr>
        <w:t xml:space="preserve"> trợ pháp lý cho doanh nghiệp còn chưa được quan tâm đúng mức</w:t>
      </w:r>
      <w:r w:rsidR="004047EC" w:rsidRPr="00FF49EA">
        <w:rPr>
          <w:rFonts w:ascii="Times New Roman" w:eastAsia="Calibri" w:hAnsi="Times New Roman" w:cs="Times New Roman"/>
          <w:sz w:val="28"/>
          <w:szCs w:val="28"/>
        </w:rPr>
        <w:t>,</w:t>
      </w:r>
      <w:r w:rsidRPr="00FF49EA">
        <w:rPr>
          <w:rFonts w:ascii="Times New Roman" w:eastAsia="Calibri" w:hAnsi="Times New Roman" w:cs="Times New Roman"/>
          <w:sz w:val="28"/>
          <w:szCs w:val="28"/>
        </w:rPr>
        <w:t xml:space="preserve"> còn một số khó khăn</w:t>
      </w:r>
      <w:r w:rsidR="00527B28" w:rsidRPr="00FF49EA">
        <w:rPr>
          <w:rFonts w:ascii="Times New Roman" w:eastAsia="Calibri" w:hAnsi="Times New Roman" w:cs="Times New Roman"/>
          <w:sz w:val="28"/>
          <w:szCs w:val="28"/>
        </w:rPr>
        <w:t>,</w:t>
      </w:r>
      <w:r w:rsidRPr="00FF49EA">
        <w:rPr>
          <w:rFonts w:ascii="Times New Roman" w:eastAsia="Calibri" w:hAnsi="Times New Roman" w:cs="Times New Roman"/>
          <w:sz w:val="28"/>
          <w:szCs w:val="28"/>
        </w:rPr>
        <w:t xml:space="preserve"> vướng mắc</w:t>
      </w:r>
      <w:r w:rsidR="004047EC" w:rsidRPr="00FF49EA">
        <w:rPr>
          <w:rFonts w:ascii="Times New Roman" w:eastAsia="Calibri" w:hAnsi="Times New Roman" w:cs="Times New Roman"/>
          <w:sz w:val="28"/>
          <w:szCs w:val="28"/>
        </w:rPr>
        <w:t xml:space="preserve"> do</w:t>
      </w:r>
      <w:r w:rsidRPr="00FF49EA">
        <w:rPr>
          <w:rFonts w:ascii="Times New Roman" w:eastAsia="Calibri" w:hAnsi="Times New Roman" w:cs="Times New Roman"/>
          <w:sz w:val="28"/>
          <w:szCs w:val="28"/>
        </w:rPr>
        <w:t xml:space="preserve"> quy định của pháp luật</w:t>
      </w:r>
      <w:r w:rsidR="004047EC" w:rsidRPr="00FF49EA">
        <w:rPr>
          <w:rFonts w:ascii="Times New Roman" w:eastAsia="Calibri" w:hAnsi="Times New Roman" w:cs="Times New Roman"/>
          <w:sz w:val="28"/>
          <w:szCs w:val="28"/>
        </w:rPr>
        <w:t xml:space="preserve"> cũng như do tổ chức thi hành. Hiệu quả của các hoạt động hỗ trợ pháp lý cho doanh nghiệp có lúc, có nơi chưa cao. Nguồn lực dành cho công tác hỗ trợ pháp lý cho doanh nghiệp còn hạn chế...</w:t>
      </w:r>
      <w:r w:rsidR="004047EC" w:rsidRPr="00FF49EA">
        <w:rPr>
          <w:rStyle w:val="FootnoteReference"/>
          <w:rFonts w:ascii="Times New Roman" w:eastAsia="Calibri" w:hAnsi="Times New Roman" w:cs="Times New Roman"/>
          <w:sz w:val="28"/>
          <w:szCs w:val="28"/>
        </w:rPr>
        <w:footnoteReference w:id="31"/>
      </w:r>
    </w:p>
    <w:p w14:paraId="0703C4B8" w14:textId="5A680693" w:rsidR="00590C4D" w:rsidRPr="00FF49EA" w:rsidRDefault="00650752">
      <w:pPr>
        <w:autoSpaceDE w:val="0"/>
        <w:autoSpaceDN w:val="0"/>
        <w:adjustRightInd w:val="0"/>
        <w:spacing w:before="120" w:after="0" w:line="264" w:lineRule="auto"/>
        <w:ind w:firstLine="567"/>
        <w:jc w:val="both"/>
        <w:rPr>
          <w:rFonts w:ascii="Times New Roman" w:eastAsia="Calibri" w:hAnsi="Times New Roman" w:cs="Times New Roman"/>
          <w:i/>
          <w:sz w:val="28"/>
          <w:szCs w:val="28"/>
        </w:rPr>
      </w:pPr>
      <w:r w:rsidRPr="00FF49EA">
        <w:rPr>
          <w:rFonts w:ascii="Times New Roman" w:hAnsi="Times New Roman" w:cs="Times New Roman"/>
          <w:sz w:val="28"/>
          <w:szCs w:val="28"/>
        </w:rPr>
        <w:t>Theo kết quả khảo sát của Bộ Tư pháp</w:t>
      </w:r>
      <w:r w:rsidR="00527B28" w:rsidRPr="00FF49EA">
        <w:rPr>
          <w:rFonts w:ascii="Times New Roman" w:hAnsi="Times New Roman" w:cs="Times New Roman"/>
          <w:sz w:val="28"/>
          <w:szCs w:val="28"/>
        </w:rPr>
        <w:t xml:space="preserve"> trong quá trình xây dựng Đề án trong năm 2021-2022</w:t>
      </w:r>
      <w:r w:rsidRPr="00FF49EA">
        <w:rPr>
          <w:rFonts w:ascii="Times New Roman" w:hAnsi="Times New Roman" w:cs="Times New Roman"/>
          <w:sz w:val="28"/>
          <w:szCs w:val="28"/>
        </w:rPr>
        <w:t>,</w:t>
      </w:r>
      <w:r w:rsidR="00B249D2" w:rsidRPr="00FF49EA">
        <w:rPr>
          <w:rStyle w:val="FootnoteReference"/>
          <w:rFonts w:ascii="Times New Roman" w:hAnsi="Times New Roman" w:cs="Times New Roman"/>
          <w:sz w:val="28"/>
          <w:szCs w:val="28"/>
        </w:rPr>
        <w:footnoteReference w:id="32"/>
      </w:r>
      <w:r w:rsidRPr="00FF49EA">
        <w:rPr>
          <w:rFonts w:ascii="Times New Roman" w:hAnsi="Times New Roman" w:cs="Times New Roman"/>
          <w:sz w:val="28"/>
          <w:szCs w:val="28"/>
        </w:rPr>
        <w:t xml:space="preserve"> hầu hết các doanh nghiệp nhận thức được tầm quan trọng của </w:t>
      </w:r>
      <w:r w:rsidR="00642159" w:rsidRPr="00FF49EA">
        <w:rPr>
          <w:rFonts w:ascii="Times New Roman" w:hAnsi="Times New Roman" w:cs="Times New Roman"/>
          <w:sz w:val="28"/>
          <w:szCs w:val="28"/>
          <w:lang w:val="vi-VN"/>
        </w:rPr>
        <w:t xml:space="preserve">pháp luật </w:t>
      </w:r>
      <w:r w:rsidRPr="00FF49EA">
        <w:rPr>
          <w:rFonts w:ascii="Times New Roman" w:hAnsi="Times New Roman" w:cs="Times New Roman"/>
          <w:sz w:val="28"/>
          <w:szCs w:val="28"/>
        </w:rPr>
        <w:t>và áp dụng pháp luật trong hoạt động sản xuất, kinh doanh</w:t>
      </w:r>
      <w:r w:rsidRPr="00FF49EA">
        <w:rPr>
          <w:rFonts w:ascii="Times New Roman" w:hAnsi="Times New Roman" w:cs="Times New Roman"/>
          <w:i/>
          <w:sz w:val="28"/>
          <w:szCs w:val="28"/>
        </w:rPr>
        <w:t>.</w:t>
      </w:r>
      <w:r w:rsidR="00517026" w:rsidRPr="00FF49EA">
        <w:rPr>
          <w:rFonts w:ascii="Times New Roman" w:hAnsi="Times New Roman" w:cs="Times New Roman"/>
          <w:i/>
          <w:sz w:val="28"/>
          <w:szCs w:val="28"/>
        </w:rPr>
        <w:t xml:space="preserve"> </w:t>
      </w:r>
      <w:r w:rsidR="00517026" w:rsidRPr="00FF49EA">
        <w:rPr>
          <w:rFonts w:ascii="Times New Roman" w:eastAsia="Calibri" w:hAnsi="Times New Roman" w:cs="Times New Roman"/>
          <w:sz w:val="28"/>
          <w:szCs w:val="28"/>
        </w:rPr>
        <w:t>Tuy nhiên</w:t>
      </w:r>
      <w:r w:rsidR="00FA7556" w:rsidRPr="00FF49EA">
        <w:rPr>
          <w:rFonts w:ascii="Times New Roman" w:eastAsia="Calibri" w:hAnsi="Times New Roman" w:cs="Times New Roman"/>
          <w:sz w:val="28"/>
          <w:szCs w:val="28"/>
        </w:rPr>
        <w:t>,</w:t>
      </w:r>
      <w:r w:rsidR="00590C4D" w:rsidRPr="00FF49EA">
        <w:rPr>
          <w:rFonts w:ascii="Times New Roman" w:eastAsia="Calibri" w:hAnsi="Times New Roman" w:cs="Times New Roman"/>
          <w:sz w:val="28"/>
          <w:szCs w:val="28"/>
        </w:rPr>
        <w:t xml:space="preserve"> chỉ có </w:t>
      </w:r>
      <w:r w:rsidR="00EF048D" w:rsidRPr="00FF49EA">
        <w:rPr>
          <w:rFonts w:ascii="Times New Roman" w:eastAsia="Calibri" w:hAnsi="Times New Roman" w:cs="Times New Roman"/>
          <w:sz w:val="28"/>
          <w:szCs w:val="28"/>
        </w:rPr>
        <w:t>41</w:t>
      </w:r>
      <w:r w:rsidR="00B249D2" w:rsidRPr="00FF49EA">
        <w:rPr>
          <w:rFonts w:ascii="Times New Roman" w:eastAsia="Calibri" w:hAnsi="Times New Roman" w:cs="Times New Roman"/>
          <w:sz w:val="28"/>
          <w:szCs w:val="28"/>
        </w:rPr>
        <w:t>,</w:t>
      </w:r>
      <w:r w:rsidR="00EF048D" w:rsidRPr="00FF49EA">
        <w:rPr>
          <w:rFonts w:ascii="Times New Roman" w:eastAsia="Calibri" w:hAnsi="Times New Roman" w:cs="Times New Roman"/>
          <w:sz w:val="28"/>
          <w:szCs w:val="28"/>
        </w:rPr>
        <w:t>6</w:t>
      </w:r>
      <w:r w:rsidR="00590C4D" w:rsidRPr="00FF49EA">
        <w:rPr>
          <w:rFonts w:ascii="Times New Roman" w:eastAsia="Calibri" w:hAnsi="Times New Roman" w:cs="Times New Roman"/>
          <w:sz w:val="28"/>
          <w:szCs w:val="28"/>
        </w:rPr>
        <w:t>% các doanh nghiệp được hỏi có bộ phận pháp chế (trong đó chỉ có 4</w:t>
      </w:r>
      <w:r w:rsidR="00EF048D" w:rsidRPr="00FF49EA">
        <w:rPr>
          <w:rFonts w:ascii="Times New Roman" w:eastAsia="Calibri" w:hAnsi="Times New Roman" w:cs="Times New Roman"/>
          <w:sz w:val="28"/>
          <w:szCs w:val="28"/>
        </w:rPr>
        <w:t>2</w:t>
      </w:r>
      <w:r w:rsidR="00B249D2" w:rsidRPr="00FF49EA">
        <w:rPr>
          <w:rFonts w:ascii="Times New Roman" w:eastAsia="Calibri" w:hAnsi="Times New Roman" w:cs="Times New Roman"/>
          <w:sz w:val="28"/>
          <w:szCs w:val="28"/>
        </w:rPr>
        <w:t>,</w:t>
      </w:r>
      <w:r w:rsidR="00EF048D" w:rsidRPr="00FF49EA">
        <w:rPr>
          <w:rFonts w:ascii="Times New Roman" w:eastAsia="Calibri" w:hAnsi="Times New Roman" w:cs="Times New Roman"/>
          <w:sz w:val="28"/>
          <w:szCs w:val="28"/>
        </w:rPr>
        <w:t>9</w:t>
      </w:r>
      <w:r w:rsidR="00590C4D" w:rsidRPr="00FF49EA">
        <w:rPr>
          <w:rFonts w:ascii="Times New Roman" w:eastAsia="Calibri" w:hAnsi="Times New Roman" w:cs="Times New Roman"/>
          <w:sz w:val="28"/>
          <w:szCs w:val="28"/>
        </w:rPr>
        <w:t>% là chuyên trách, 5</w:t>
      </w:r>
      <w:r w:rsidR="00EF048D" w:rsidRPr="00FF49EA">
        <w:rPr>
          <w:rFonts w:ascii="Times New Roman" w:eastAsia="Calibri" w:hAnsi="Times New Roman" w:cs="Times New Roman"/>
          <w:sz w:val="28"/>
          <w:szCs w:val="28"/>
        </w:rPr>
        <w:t>7</w:t>
      </w:r>
      <w:r w:rsidR="00B249D2" w:rsidRPr="00FF49EA">
        <w:rPr>
          <w:rFonts w:ascii="Times New Roman" w:eastAsia="Calibri" w:hAnsi="Times New Roman" w:cs="Times New Roman"/>
          <w:sz w:val="28"/>
          <w:szCs w:val="28"/>
        </w:rPr>
        <w:t>,</w:t>
      </w:r>
      <w:r w:rsidR="00EF048D" w:rsidRPr="00FF49EA">
        <w:rPr>
          <w:rFonts w:ascii="Times New Roman" w:eastAsia="Calibri" w:hAnsi="Times New Roman" w:cs="Times New Roman"/>
          <w:sz w:val="28"/>
          <w:szCs w:val="28"/>
        </w:rPr>
        <w:t>1</w:t>
      </w:r>
      <w:r w:rsidR="00590C4D" w:rsidRPr="00FF49EA">
        <w:rPr>
          <w:rFonts w:ascii="Times New Roman" w:eastAsia="Calibri" w:hAnsi="Times New Roman" w:cs="Times New Roman"/>
          <w:sz w:val="28"/>
          <w:szCs w:val="28"/>
        </w:rPr>
        <w:t>% là kiêm nhiệm)</w:t>
      </w:r>
      <w:r w:rsidR="00FD744F" w:rsidRPr="00FF49EA">
        <w:rPr>
          <w:rFonts w:ascii="Times New Roman" w:eastAsia="Calibri" w:hAnsi="Times New Roman" w:cs="Times New Roman"/>
          <w:sz w:val="28"/>
          <w:szCs w:val="28"/>
        </w:rPr>
        <w:t>.</w:t>
      </w:r>
      <w:r w:rsidR="00590C4D" w:rsidRPr="00FF49EA">
        <w:rPr>
          <w:rFonts w:ascii="Times New Roman" w:eastAsia="Calibri" w:hAnsi="Times New Roman" w:cs="Times New Roman"/>
          <w:sz w:val="28"/>
          <w:szCs w:val="28"/>
        </w:rPr>
        <w:t xml:space="preserve"> </w:t>
      </w:r>
      <w:r w:rsidR="00B249D2" w:rsidRPr="00FF49EA">
        <w:rPr>
          <w:rFonts w:ascii="Times New Roman" w:eastAsia="Calibri" w:hAnsi="Times New Roman" w:cs="Times New Roman"/>
          <w:sz w:val="28"/>
          <w:szCs w:val="28"/>
        </w:rPr>
        <w:t>Như vậy</w:t>
      </w:r>
      <w:r w:rsidR="00FD744F" w:rsidRPr="00FF49EA">
        <w:rPr>
          <w:rFonts w:ascii="Times New Roman" w:eastAsia="Calibri" w:hAnsi="Times New Roman" w:cs="Times New Roman"/>
          <w:sz w:val="28"/>
          <w:szCs w:val="28"/>
        </w:rPr>
        <w:t>,</w:t>
      </w:r>
      <w:r w:rsidR="00FA7556" w:rsidRPr="00FF49EA">
        <w:rPr>
          <w:rFonts w:ascii="Times New Roman" w:eastAsia="Calibri" w:hAnsi="Times New Roman" w:cs="Times New Roman"/>
          <w:sz w:val="28"/>
          <w:szCs w:val="28"/>
        </w:rPr>
        <w:t xml:space="preserve"> công tác pháp chế tại các doanh nghiệp vẫn chưa được quan tâm và bố trí nguồn lực phù hợp</w:t>
      </w:r>
      <w:r w:rsidRPr="00FF49EA">
        <w:rPr>
          <w:rFonts w:ascii="Times New Roman" w:eastAsia="Calibri" w:hAnsi="Times New Roman" w:cs="Times New Roman"/>
          <w:i/>
          <w:sz w:val="28"/>
          <w:szCs w:val="28"/>
        </w:rPr>
        <w:t>.</w:t>
      </w:r>
    </w:p>
    <w:p w14:paraId="749C4E76" w14:textId="6584AECA" w:rsidR="005D5500" w:rsidRPr="00FF49EA" w:rsidRDefault="00DF6388">
      <w:pPr>
        <w:autoSpaceDE w:val="0"/>
        <w:autoSpaceDN w:val="0"/>
        <w:adjustRightInd w:val="0"/>
        <w:spacing w:before="120" w:after="0" w:line="264" w:lineRule="auto"/>
        <w:jc w:val="both"/>
        <w:rPr>
          <w:rFonts w:ascii="Times New Roman" w:eastAsia="Calibri" w:hAnsi="Times New Roman" w:cs="Times New Roman"/>
          <w:i/>
          <w:sz w:val="28"/>
          <w:szCs w:val="28"/>
        </w:rPr>
      </w:pPr>
      <w:r w:rsidRPr="00FF49EA">
        <w:rPr>
          <w:rFonts w:ascii="Times New Roman" w:hAnsi="Times New Roman" w:cs="Times New Roman"/>
          <w:noProof/>
          <w:sz w:val="28"/>
          <w:szCs w:val="28"/>
        </w:rPr>
        <w:lastRenderedPageBreak/>
        <w:drawing>
          <wp:anchor distT="0" distB="0" distL="114300" distR="114300" simplePos="0" relativeHeight="251656192" behindDoc="0" locked="0" layoutInCell="1" allowOverlap="1" wp14:anchorId="2C895651" wp14:editId="4A01F4D4">
            <wp:simplePos x="0" y="0"/>
            <wp:positionH relativeFrom="margin">
              <wp:posOffset>2845435</wp:posOffset>
            </wp:positionH>
            <wp:positionV relativeFrom="paragraph">
              <wp:posOffset>2540</wp:posOffset>
            </wp:positionV>
            <wp:extent cx="2910840" cy="2247900"/>
            <wp:effectExtent l="0" t="0" r="381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FF49EA">
        <w:rPr>
          <w:rFonts w:ascii="Times New Roman" w:hAnsi="Times New Roman" w:cs="Times New Roman"/>
          <w:noProof/>
          <w:sz w:val="28"/>
          <w:szCs w:val="28"/>
        </w:rPr>
        <w:drawing>
          <wp:inline distT="0" distB="0" distL="0" distR="0" wp14:anchorId="5CA01259" wp14:editId="3952D16E">
            <wp:extent cx="2910840" cy="2247900"/>
            <wp:effectExtent l="0" t="0" r="381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7B3020" w14:textId="73404CDC" w:rsidR="0087586D" w:rsidRPr="00FF49EA" w:rsidRDefault="0087586D">
      <w:pPr>
        <w:pStyle w:val="ListParagraph"/>
        <w:widowControl w:val="0"/>
        <w:numPr>
          <w:ilvl w:val="0"/>
          <w:numId w:val="9"/>
        </w:numPr>
        <w:spacing w:before="120" w:after="0" w:line="264" w:lineRule="auto"/>
        <w:jc w:val="center"/>
        <w:rPr>
          <w:rFonts w:ascii="Times New Roman" w:hAnsi="Times New Roman" w:cs="Times New Roman"/>
          <w:bCs/>
          <w:iCs/>
          <w:sz w:val="28"/>
          <w:szCs w:val="28"/>
        </w:rPr>
      </w:pPr>
      <w:r w:rsidRPr="00FF49EA">
        <w:rPr>
          <w:rFonts w:ascii="Times New Roman" w:hAnsi="Times New Roman" w:cs="Times New Roman"/>
          <w:bCs/>
          <w:iCs/>
          <w:sz w:val="28"/>
          <w:szCs w:val="28"/>
        </w:rPr>
        <w:t>Kết quả khảo sát về công tác pháp chế của doanh nghiệp</w:t>
      </w:r>
      <w:r w:rsidR="00642159" w:rsidRPr="00FF49EA">
        <w:rPr>
          <w:rFonts w:ascii="Times New Roman" w:hAnsi="Times New Roman" w:cs="Times New Roman"/>
          <w:bCs/>
          <w:iCs/>
          <w:sz w:val="28"/>
          <w:szCs w:val="28"/>
          <w:lang w:val="vi-VN"/>
        </w:rPr>
        <w:t xml:space="preserve"> </w:t>
      </w:r>
    </w:p>
    <w:p w14:paraId="30DA41A6" w14:textId="2DABC271" w:rsidR="004A3024" w:rsidRPr="00FF49EA" w:rsidRDefault="00F1641A">
      <w:pPr>
        <w:widowControl w:val="0"/>
        <w:spacing w:before="120" w:after="0" w:line="264" w:lineRule="auto"/>
        <w:ind w:firstLine="567"/>
        <w:jc w:val="both"/>
        <w:rPr>
          <w:rFonts w:ascii="Times New Roman" w:hAnsi="Times New Roman" w:cs="Times New Roman"/>
          <w:bCs/>
          <w:i/>
          <w:sz w:val="28"/>
          <w:szCs w:val="28"/>
        </w:rPr>
      </w:pPr>
      <w:r w:rsidRPr="00FF49EA">
        <w:rPr>
          <w:rFonts w:ascii="Times New Roman" w:hAnsi="Times New Roman" w:cs="Times New Roman"/>
          <w:bCs/>
          <w:sz w:val="28"/>
          <w:szCs w:val="28"/>
        </w:rPr>
        <w:t xml:space="preserve">Nguyên nhân chủ yếu của vấn đề này xuất phát từ đại đa số doanh nghiệp tại Việt Nam là doanh nghiệp nhỏ và vừa, nguồn lực chủ yếu tập trung cho việc sản xuất, kinh doanh, chưa có nguồn lực để bố trí cho công tác pháp chế. </w:t>
      </w:r>
      <w:r w:rsidRPr="00FF49EA">
        <w:rPr>
          <w:rFonts w:ascii="Times New Roman" w:eastAsia="Calibri" w:hAnsi="Times New Roman" w:cs="Times New Roman"/>
          <w:sz w:val="28"/>
          <w:szCs w:val="28"/>
        </w:rPr>
        <w:t>Đa phần các doanh nghiệp chỉ quan tâm đến các chi phí trực tiếp cho hoạt động sản xuất kinh doanh, các chi phí gián tiếp như chi phí dịch vụ pháp lý, đội ngũ pháp chế còn chưa được quan tâm thỏa đáng.</w:t>
      </w:r>
      <w:r w:rsidR="004A3024" w:rsidRPr="00FF49EA">
        <w:rPr>
          <w:rFonts w:ascii="Times New Roman" w:hAnsi="Times New Roman" w:cs="Times New Roman"/>
          <w:bCs/>
          <w:sz w:val="28"/>
          <w:szCs w:val="28"/>
        </w:rPr>
        <w:t xml:space="preserve"> </w:t>
      </w:r>
    </w:p>
    <w:p w14:paraId="6980ED93" w14:textId="312DC668" w:rsidR="00474DE2" w:rsidRPr="00FF49EA" w:rsidRDefault="00872D74">
      <w:pPr>
        <w:widowControl w:val="0"/>
        <w:spacing w:before="120" w:after="0" w:line="264" w:lineRule="auto"/>
        <w:ind w:firstLine="567"/>
        <w:jc w:val="both"/>
        <w:rPr>
          <w:rFonts w:ascii="Times New Roman" w:hAnsi="Times New Roman" w:cs="Times New Roman"/>
          <w:b/>
          <w:bCs/>
          <w:sz w:val="28"/>
          <w:szCs w:val="28"/>
        </w:rPr>
      </w:pPr>
      <w:r w:rsidRPr="00FF49EA">
        <w:rPr>
          <w:rFonts w:ascii="Times New Roman" w:hAnsi="Times New Roman" w:cs="Times New Roman"/>
          <w:b/>
          <w:bCs/>
          <w:sz w:val="28"/>
          <w:szCs w:val="28"/>
        </w:rPr>
        <w:t>2</w:t>
      </w:r>
      <w:r w:rsidR="00474DE2" w:rsidRPr="00FF49EA">
        <w:rPr>
          <w:rFonts w:ascii="Times New Roman" w:hAnsi="Times New Roman" w:cs="Times New Roman"/>
          <w:b/>
          <w:bCs/>
          <w:sz w:val="28"/>
          <w:szCs w:val="28"/>
        </w:rPr>
        <w:t>. Kết quả</w:t>
      </w:r>
      <w:r w:rsidR="00836E98" w:rsidRPr="00FF49EA">
        <w:rPr>
          <w:rFonts w:ascii="Times New Roman" w:hAnsi="Times New Roman" w:cs="Times New Roman"/>
          <w:b/>
          <w:bCs/>
          <w:sz w:val="28"/>
          <w:szCs w:val="28"/>
        </w:rPr>
        <w:t xml:space="preserve"> công tác hỗ trợ pháp lý cho doanh nghiệp tại Việt Nam</w:t>
      </w:r>
    </w:p>
    <w:p w14:paraId="711353BE" w14:textId="0A9975EB" w:rsidR="00A62E92" w:rsidRPr="00FF49EA" w:rsidRDefault="00527B28">
      <w:pPr>
        <w:widowControl w:val="0"/>
        <w:spacing w:before="120" w:after="0" w:line="264" w:lineRule="auto"/>
        <w:ind w:firstLine="567"/>
        <w:jc w:val="both"/>
        <w:rPr>
          <w:rFonts w:ascii="Times New Roman" w:hAnsi="Times New Roman" w:cs="Times New Roman"/>
          <w:bCs/>
          <w:sz w:val="28"/>
          <w:szCs w:val="28"/>
        </w:rPr>
      </w:pPr>
      <w:r w:rsidRPr="00FF49EA">
        <w:rPr>
          <w:rFonts w:ascii="Times New Roman" w:hAnsi="Times New Roman" w:cs="Times New Roman"/>
          <w:bCs/>
          <w:sz w:val="28"/>
          <w:szCs w:val="28"/>
        </w:rPr>
        <w:t>Với</w:t>
      </w:r>
      <w:r w:rsidR="00A62E92" w:rsidRPr="00FF49EA">
        <w:rPr>
          <w:rFonts w:ascii="Times New Roman" w:hAnsi="Times New Roman" w:cs="Times New Roman"/>
          <w:bCs/>
          <w:sz w:val="28"/>
          <w:szCs w:val="28"/>
        </w:rPr>
        <w:t xml:space="preserve"> </w:t>
      </w:r>
      <w:r w:rsidRPr="00FF49EA">
        <w:rPr>
          <w:rFonts w:ascii="Times New Roman" w:hAnsi="Times New Roman" w:cs="Times New Roman"/>
          <w:bCs/>
          <w:sz w:val="28"/>
          <w:szCs w:val="28"/>
        </w:rPr>
        <w:t xml:space="preserve">cơ sở pháp lý là </w:t>
      </w:r>
      <w:r w:rsidR="00A62E92" w:rsidRPr="00FF49EA">
        <w:rPr>
          <w:rFonts w:ascii="Times New Roman" w:hAnsi="Times New Roman" w:cs="Times New Roman"/>
          <w:bCs/>
          <w:sz w:val="28"/>
          <w:szCs w:val="28"/>
        </w:rPr>
        <w:t xml:space="preserve">Nghị định số 66/2008/NĐ-CP, </w:t>
      </w:r>
      <w:r w:rsidR="00642159" w:rsidRPr="00FF49EA">
        <w:rPr>
          <w:rFonts w:ascii="Times New Roman" w:hAnsi="Times New Roman" w:cs="Times New Roman"/>
          <w:bCs/>
          <w:sz w:val="28"/>
          <w:szCs w:val="28"/>
          <w:lang w:val="vi-VN"/>
        </w:rPr>
        <w:t xml:space="preserve">hiện nay </w:t>
      </w:r>
      <w:r w:rsidRPr="00FF49EA">
        <w:rPr>
          <w:rFonts w:ascii="Times New Roman" w:hAnsi="Times New Roman" w:cs="Times New Roman"/>
          <w:bCs/>
          <w:sz w:val="28"/>
          <w:szCs w:val="28"/>
        </w:rPr>
        <w:t xml:space="preserve">là Nghị định số 55/2019/NĐ-CP, </w:t>
      </w:r>
      <w:r w:rsidR="00A62E92" w:rsidRPr="00FF49EA">
        <w:rPr>
          <w:rFonts w:ascii="Times New Roman" w:hAnsi="Times New Roman" w:cs="Times New Roman"/>
          <w:bCs/>
          <w:sz w:val="28"/>
          <w:szCs w:val="28"/>
        </w:rPr>
        <w:t>hoạt động hỗ trợ pháp lý cho doanh nghiệ</w:t>
      </w:r>
      <w:r w:rsidR="008C093D" w:rsidRPr="00FF49EA">
        <w:rPr>
          <w:rFonts w:ascii="Times New Roman" w:hAnsi="Times New Roman" w:cs="Times New Roman"/>
          <w:bCs/>
          <w:sz w:val="28"/>
          <w:szCs w:val="28"/>
        </w:rPr>
        <w:t xml:space="preserve">p </w:t>
      </w:r>
      <w:r w:rsidR="00A62E92" w:rsidRPr="00FF49EA">
        <w:rPr>
          <w:rFonts w:ascii="Times New Roman" w:hAnsi="Times New Roman" w:cs="Times New Roman"/>
          <w:bCs/>
          <w:sz w:val="28"/>
          <w:szCs w:val="28"/>
        </w:rPr>
        <w:t>đã được triển khai một cách tích cực, chủ động trên phạm vi cả nướ</w:t>
      </w:r>
      <w:r w:rsidR="001140A4" w:rsidRPr="00FF49EA">
        <w:rPr>
          <w:rFonts w:ascii="Times New Roman" w:hAnsi="Times New Roman" w:cs="Times New Roman"/>
          <w:bCs/>
          <w:sz w:val="28"/>
          <w:szCs w:val="28"/>
        </w:rPr>
        <w:t>c</w:t>
      </w:r>
      <w:r w:rsidR="008F33B2" w:rsidRPr="00FF49EA">
        <w:rPr>
          <w:rFonts w:ascii="Times New Roman" w:hAnsi="Times New Roman" w:cs="Times New Roman"/>
          <w:bCs/>
          <w:sz w:val="28"/>
          <w:szCs w:val="28"/>
        </w:rPr>
        <w:t>.</w:t>
      </w:r>
      <w:r w:rsidR="001140A4" w:rsidRPr="00FF49EA">
        <w:rPr>
          <w:rFonts w:ascii="Times New Roman" w:hAnsi="Times New Roman" w:cs="Times New Roman"/>
          <w:bCs/>
          <w:sz w:val="28"/>
          <w:szCs w:val="28"/>
        </w:rPr>
        <w:t xml:space="preserve"> </w:t>
      </w:r>
      <w:r w:rsidR="00A62E92" w:rsidRPr="00FF49EA">
        <w:rPr>
          <w:rFonts w:ascii="Times New Roman" w:hAnsi="Times New Roman" w:cs="Times New Roman"/>
          <w:bCs/>
          <w:sz w:val="28"/>
          <w:szCs w:val="28"/>
        </w:rPr>
        <w:t xml:space="preserve">Cho đến nay, qua quá trình gần </w:t>
      </w:r>
      <w:r w:rsidR="00FB2339" w:rsidRPr="00FF49EA">
        <w:rPr>
          <w:rFonts w:ascii="Times New Roman" w:hAnsi="Times New Roman" w:cs="Times New Roman"/>
          <w:bCs/>
          <w:sz w:val="28"/>
          <w:szCs w:val="28"/>
        </w:rPr>
        <w:t xml:space="preserve">15 </w:t>
      </w:r>
      <w:r w:rsidR="00A62E92" w:rsidRPr="00FF49EA">
        <w:rPr>
          <w:rFonts w:ascii="Times New Roman" w:hAnsi="Times New Roman" w:cs="Times New Roman"/>
          <w:bCs/>
          <w:sz w:val="28"/>
          <w:szCs w:val="28"/>
        </w:rPr>
        <w:t xml:space="preserve">năm </w:t>
      </w:r>
      <w:r w:rsidR="006B5CBA" w:rsidRPr="00FF49EA">
        <w:rPr>
          <w:rFonts w:ascii="Times New Roman" w:hAnsi="Times New Roman" w:cs="Times New Roman"/>
          <w:bCs/>
          <w:sz w:val="28"/>
          <w:szCs w:val="28"/>
        </w:rPr>
        <w:t xml:space="preserve">triển khai </w:t>
      </w:r>
      <w:r w:rsidR="00A62E92" w:rsidRPr="00FF49EA">
        <w:rPr>
          <w:rFonts w:ascii="Times New Roman" w:hAnsi="Times New Roman" w:cs="Times New Roman"/>
          <w:bCs/>
          <w:sz w:val="28"/>
          <w:szCs w:val="28"/>
        </w:rPr>
        <w:t xml:space="preserve">thực hiện, công tác hỗ trợ pháp lý đã đạt được </w:t>
      </w:r>
      <w:r w:rsidR="006B5CBA" w:rsidRPr="00FF49EA">
        <w:rPr>
          <w:rFonts w:ascii="Times New Roman" w:hAnsi="Times New Roman" w:cs="Times New Roman"/>
          <w:bCs/>
          <w:sz w:val="28"/>
          <w:szCs w:val="28"/>
        </w:rPr>
        <w:t xml:space="preserve">một số </w:t>
      </w:r>
      <w:r w:rsidR="00A62E92" w:rsidRPr="00FF49EA">
        <w:rPr>
          <w:rFonts w:ascii="Times New Roman" w:hAnsi="Times New Roman" w:cs="Times New Roman"/>
          <w:bCs/>
          <w:sz w:val="28"/>
          <w:szCs w:val="28"/>
        </w:rPr>
        <w:t xml:space="preserve">thành tựu đáng kể, góp phần hỗ trợ pháp lý cho doanh nghiệp trong việc tiếp cận thông tin pháp lý nhằm phục vụ hoạt động sản xuất, kinh doanh của mình; hạn chế rủi ro pháp lý trong kinh doanh </w:t>
      </w:r>
      <w:r w:rsidR="006B5CBA" w:rsidRPr="00FF49EA">
        <w:rPr>
          <w:rFonts w:ascii="Times New Roman" w:hAnsi="Times New Roman" w:cs="Times New Roman"/>
          <w:bCs/>
          <w:sz w:val="28"/>
          <w:szCs w:val="28"/>
        </w:rPr>
        <w:t>ở trong nước cũng như ở nước ngoài</w:t>
      </w:r>
      <w:r w:rsidR="00A62E92" w:rsidRPr="00FF49EA">
        <w:rPr>
          <w:rFonts w:ascii="Times New Roman" w:hAnsi="Times New Roman" w:cs="Times New Roman"/>
          <w:bCs/>
          <w:sz w:val="28"/>
          <w:szCs w:val="28"/>
        </w:rPr>
        <w:t>, đồng thời tăng cường quản lý nhà nước đối với doanh nghiệp bằng pháp luật.</w:t>
      </w:r>
      <w:r w:rsidR="00787817" w:rsidRPr="00FF49EA">
        <w:rPr>
          <w:rFonts w:ascii="Times New Roman" w:hAnsi="Times New Roman" w:cs="Times New Roman"/>
          <w:bCs/>
          <w:sz w:val="28"/>
          <w:szCs w:val="28"/>
        </w:rPr>
        <w:t xml:space="preserve"> </w:t>
      </w:r>
    </w:p>
    <w:p w14:paraId="35598FFB" w14:textId="72718356" w:rsidR="004B236D" w:rsidRPr="00FF49EA" w:rsidRDefault="004B236D">
      <w:pPr>
        <w:widowControl w:val="0"/>
        <w:spacing w:before="120" w:after="0" w:line="264" w:lineRule="auto"/>
        <w:ind w:firstLine="567"/>
        <w:jc w:val="both"/>
        <w:rPr>
          <w:rFonts w:ascii="Times New Roman" w:hAnsi="Times New Roman" w:cs="Times New Roman"/>
          <w:b/>
          <w:bCs/>
          <w:sz w:val="28"/>
          <w:szCs w:val="28"/>
        </w:rPr>
      </w:pPr>
      <w:r w:rsidRPr="00FF49EA">
        <w:rPr>
          <w:rFonts w:ascii="Times New Roman" w:hAnsi="Times New Roman" w:cs="Times New Roman"/>
          <w:b/>
          <w:bCs/>
          <w:sz w:val="28"/>
          <w:szCs w:val="28"/>
        </w:rPr>
        <w:t>2.1. Kết quả hỗ trợ pháp lý liên ngành</w:t>
      </w:r>
    </w:p>
    <w:p w14:paraId="47FE773A" w14:textId="0E728195" w:rsidR="00D95271" w:rsidRPr="00FF49EA" w:rsidRDefault="00A62E92">
      <w:pPr>
        <w:widowControl w:val="0"/>
        <w:spacing w:before="120" w:after="0" w:line="264" w:lineRule="auto"/>
        <w:ind w:firstLine="567"/>
        <w:jc w:val="both"/>
        <w:rPr>
          <w:rFonts w:ascii="Times New Roman" w:eastAsia="Times New Roman" w:hAnsi="Times New Roman" w:cs="Times New Roman"/>
          <w:sz w:val="28"/>
          <w:szCs w:val="28"/>
        </w:rPr>
      </w:pPr>
      <w:r w:rsidRPr="00FF49EA">
        <w:rPr>
          <w:rFonts w:ascii="Times New Roman" w:eastAsia="Times New Roman" w:hAnsi="Times New Roman" w:cs="Times New Roman"/>
          <w:sz w:val="28"/>
          <w:szCs w:val="28"/>
          <w:lang w:val="nl-NL"/>
        </w:rPr>
        <w:t xml:space="preserve">Đối với chương trình hỗ trợ pháp lý </w:t>
      </w:r>
      <w:r w:rsidR="00FB2339" w:rsidRPr="00FF49EA">
        <w:rPr>
          <w:rFonts w:ascii="Times New Roman" w:eastAsia="Times New Roman" w:hAnsi="Times New Roman" w:cs="Times New Roman"/>
          <w:sz w:val="28"/>
          <w:szCs w:val="28"/>
          <w:lang w:val="nl-NL"/>
        </w:rPr>
        <w:t>liên ngành do</w:t>
      </w:r>
      <w:r w:rsidRPr="00FF49EA">
        <w:rPr>
          <w:rFonts w:ascii="Times New Roman" w:eastAsia="Times New Roman" w:hAnsi="Times New Roman" w:cs="Times New Roman"/>
          <w:sz w:val="28"/>
          <w:szCs w:val="28"/>
          <w:lang w:val="nl-NL"/>
        </w:rPr>
        <w:t xml:space="preserve"> Bộ Tư pháp</w:t>
      </w:r>
      <w:r w:rsidR="00FB2339" w:rsidRPr="00FF49EA">
        <w:rPr>
          <w:rFonts w:ascii="Times New Roman" w:eastAsia="Times New Roman" w:hAnsi="Times New Roman" w:cs="Times New Roman"/>
          <w:sz w:val="28"/>
          <w:szCs w:val="28"/>
          <w:lang w:val="nl-NL"/>
        </w:rPr>
        <w:t xml:space="preserve"> chủ trì thực hiện</w:t>
      </w:r>
      <w:r w:rsidRPr="00FF49EA">
        <w:rPr>
          <w:rFonts w:ascii="Times New Roman" w:eastAsia="Times New Roman" w:hAnsi="Times New Roman" w:cs="Times New Roman"/>
          <w:sz w:val="28"/>
          <w:szCs w:val="28"/>
          <w:lang w:val="nl-NL"/>
        </w:rPr>
        <w:t>, Thủ tướng Chính phủ đã phê duyệt</w:t>
      </w:r>
      <w:r w:rsidR="00AB452C" w:rsidRPr="00FF49EA">
        <w:rPr>
          <w:rFonts w:ascii="Times New Roman" w:eastAsia="Times New Roman" w:hAnsi="Times New Roman" w:cs="Times New Roman"/>
          <w:sz w:val="28"/>
          <w:szCs w:val="28"/>
          <w:lang w:val="nl-NL"/>
        </w:rPr>
        <w:t xml:space="preserve"> Chương trình hỗ trợ pháp lý liên ngành dành cho doanh nghiệp giai đoạn 2010-2014 và </w:t>
      </w:r>
      <w:r w:rsidR="00221CD4" w:rsidRPr="00FF49EA">
        <w:rPr>
          <w:rFonts w:ascii="Times New Roman" w:eastAsia="Times New Roman" w:hAnsi="Times New Roman" w:cs="Times New Roman"/>
          <w:sz w:val="28"/>
          <w:szCs w:val="28"/>
          <w:lang w:val="nl-NL"/>
        </w:rPr>
        <w:t xml:space="preserve">sau đó </w:t>
      </w:r>
      <w:r w:rsidR="001A799E" w:rsidRPr="00FF49EA">
        <w:rPr>
          <w:rFonts w:ascii="Times New Roman" w:eastAsia="Times New Roman" w:hAnsi="Times New Roman" w:cs="Times New Roman"/>
          <w:sz w:val="28"/>
          <w:szCs w:val="28"/>
          <w:lang w:val="nl-NL"/>
        </w:rPr>
        <w:t>là</w:t>
      </w:r>
      <w:r w:rsidR="00221CD4" w:rsidRPr="00FF49EA">
        <w:rPr>
          <w:rFonts w:ascii="Times New Roman" w:eastAsia="Times New Roman" w:hAnsi="Times New Roman" w:cs="Times New Roman"/>
          <w:sz w:val="28"/>
          <w:szCs w:val="28"/>
          <w:lang w:val="nl-NL"/>
        </w:rPr>
        <w:t xml:space="preserve"> giai đoạn </w:t>
      </w:r>
      <w:r w:rsidR="00AB452C" w:rsidRPr="00FF49EA">
        <w:rPr>
          <w:rFonts w:ascii="Times New Roman" w:eastAsia="Times New Roman" w:hAnsi="Times New Roman" w:cs="Times New Roman"/>
          <w:sz w:val="28"/>
          <w:szCs w:val="28"/>
          <w:lang w:val="nl-NL"/>
        </w:rPr>
        <w:t>2015-2020</w:t>
      </w:r>
      <w:r w:rsidR="001A799E" w:rsidRPr="00FF49EA">
        <w:rPr>
          <w:rFonts w:ascii="Times New Roman" w:eastAsia="Times New Roman" w:hAnsi="Times New Roman" w:cs="Times New Roman"/>
          <w:sz w:val="28"/>
          <w:szCs w:val="28"/>
          <w:lang w:val="nl-NL"/>
        </w:rPr>
        <w:t>.</w:t>
      </w:r>
      <w:r w:rsidR="00D95271" w:rsidRPr="00FF49EA">
        <w:rPr>
          <w:rFonts w:ascii="Times New Roman" w:eastAsia="Times New Roman" w:hAnsi="Times New Roman" w:cs="Times New Roman"/>
          <w:sz w:val="28"/>
          <w:szCs w:val="28"/>
        </w:rPr>
        <w:t xml:space="preserve"> </w:t>
      </w:r>
      <w:r w:rsidR="00221CD4" w:rsidRPr="00FF49EA">
        <w:rPr>
          <w:rFonts w:ascii="Times New Roman" w:eastAsia="Times New Roman" w:hAnsi="Times New Roman" w:cs="Times New Roman"/>
          <w:sz w:val="28"/>
          <w:szCs w:val="28"/>
        </w:rPr>
        <w:t>T</w:t>
      </w:r>
      <w:r w:rsidRPr="00FF49EA">
        <w:rPr>
          <w:rFonts w:ascii="Times New Roman" w:eastAsia="Times New Roman" w:hAnsi="Times New Roman" w:cs="Times New Roman"/>
          <w:sz w:val="28"/>
          <w:szCs w:val="28"/>
        </w:rPr>
        <w:t xml:space="preserve">rong giai đoạn 2021-2025, Thủ tướng Chính phủ đã phê duyệt Chương trình hỗ trợ pháp lý liên ngành cho doanh nghiệp nhỏ và vừa giai đoạn 2021-2025 </w:t>
      </w:r>
      <w:r w:rsidR="00FB2339" w:rsidRPr="00FF49EA">
        <w:rPr>
          <w:rFonts w:ascii="Times New Roman" w:eastAsia="Times New Roman" w:hAnsi="Times New Roman" w:cs="Times New Roman"/>
          <w:sz w:val="28"/>
          <w:szCs w:val="28"/>
        </w:rPr>
        <w:t xml:space="preserve">theo </w:t>
      </w:r>
      <w:r w:rsidRPr="00FF49EA">
        <w:rPr>
          <w:rFonts w:ascii="Times New Roman" w:eastAsia="Times New Roman" w:hAnsi="Times New Roman" w:cs="Times New Roman"/>
          <w:sz w:val="28"/>
          <w:szCs w:val="28"/>
        </w:rPr>
        <w:t>Quyết định số 81</w:t>
      </w:r>
      <w:r w:rsidR="00294381" w:rsidRPr="00FF49EA">
        <w:rPr>
          <w:rFonts w:ascii="Times New Roman" w:eastAsia="Times New Roman" w:hAnsi="Times New Roman" w:cs="Times New Roman"/>
          <w:sz w:val="28"/>
          <w:szCs w:val="28"/>
        </w:rPr>
        <w:t xml:space="preserve">/QĐ-TTg </w:t>
      </w:r>
      <w:r w:rsidR="000C787F" w:rsidRPr="00FF49EA">
        <w:rPr>
          <w:rFonts w:ascii="Times New Roman" w:eastAsia="Times New Roman" w:hAnsi="Times New Roman" w:cs="Times New Roman"/>
          <w:sz w:val="28"/>
          <w:szCs w:val="28"/>
        </w:rPr>
        <w:t>ngày 19/01/2021</w:t>
      </w:r>
      <w:r w:rsidR="00475F61" w:rsidRPr="00FF49EA">
        <w:rPr>
          <w:rFonts w:ascii="Times New Roman" w:eastAsia="Times New Roman" w:hAnsi="Times New Roman" w:cs="Times New Roman"/>
          <w:sz w:val="28"/>
          <w:szCs w:val="28"/>
        </w:rPr>
        <w:t>.</w:t>
      </w:r>
      <w:r w:rsidR="00AF6417" w:rsidRPr="00FF49EA">
        <w:rPr>
          <w:rFonts w:ascii="Times New Roman" w:eastAsia="Times New Roman" w:hAnsi="Times New Roman" w:cs="Times New Roman"/>
          <w:sz w:val="28"/>
          <w:szCs w:val="28"/>
        </w:rPr>
        <w:t xml:space="preserve"> </w:t>
      </w:r>
      <w:r w:rsidR="001A799E" w:rsidRPr="00FF49EA">
        <w:rPr>
          <w:rFonts w:ascii="Times New Roman" w:eastAsia="Times New Roman" w:hAnsi="Times New Roman" w:cs="Times New Roman"/>
          <w:sz w:val="28"/>
          <w:szCs w:val="28"/>
        </w:rPr>
        <w:t>Q</w:t>
      </w:r>
      <w:r w:rsidR="00AF6417" w:rsidRPr="00FF49EA">
        <w:rPr>
          <w:rFonts w:ascii="Times New Roman" w:eastAsia="Times New Roman" w:hAnsi="Times New Roman" w:cs="Times New Roman"/>
          <w:sz w:val="28"/>
          <w:szCs w:val="28"/>
        </w:rPr>
        <w:t>uá trình</w:t>
      </w:r>
      <w:r w:rsidR="00D95271" w:rsidRPr="00FF49EA">
        <w:rPr>
          <w:rFonts w:ascii="Times New Roman" w:eastAsia="Times New Roman" w:hAnsi="Times New Roman" w:cs="Times New Roman"/>
          <w:sz w:val="28"/>
          <w:szCs w:val="28"/>
        </w:rPr>
        <w:t xml:space="preserve"> triển khai Chương trình hỗ trợ pháp lý liên ngành cho doanh nghiệp </w:t>
      </w:r>
      <w:r w:rsidR="001A799E" w:rsidRPr="00FF49EA">
        <w:rPr>
          <w:rFonts w:ascii="Times New Roman" w:eastAsia="Times New Roman" w:hAnsi="Times New Roman" w:cs="Times New Roman"/>
          <w:sz w:val="28"/>
          <w:szCs w:val="28"/>
        </w:rPr>
        <w:t xml:space="preserve">trong </w:t>
      </w:r>
      <w:r w:rsidR="00C52CB8" w:rsidRPr="00FF49EA">
        <w:rPr>
          <w:rFonts w:ascii="Times New Roman" w:eastAsia="Times New Roman" w:hAnsi="Times New Roman" w:cs="Times New Roman"/>
          <w:sz w:val="28"/>
          <w:szCs w:val="28"/>
        </w:rPr>
        <w:t>gần</w:t>
      </w:r>
      <w:r w:rsidR="001A799E" w:rsidRPr="00FF49EA">
        <w:rPr>
          <w:rFonts w:ascii="Times New Roman" w:eastAsia="Times New Roman" w:hAnsi="Times New Roman" w:cs="Times New Roman"/>
          <w:sz w:val="28"/>
          <w:szCs w:val="28"/>
        </w:rPr>
        <w:t xml:space="preserve"> 1</w:t>
      </w:r>
      <w:r w:rsidR="00C52CB8" w:rsidRPr="00FF49EA">
        <w:rPr>
          <w:rFonts w:ascii="Times New Roman" w:eastAsia="Times New Roman" w:hAnsi="Times New Roman" w:cs="Times New Roman"/>
          <w:sz w:val="28"/>
          <w:szCs w:val="28"/>
        </w:rPr>
        <w:t>5</w:t>
      </w:r>
      <w:r w:rsidR="001A799E" w:rsidRPr="00FF49EA">
        <w:rPr>
          <w:rFonts w:ascii="Times New Roman" w:eastAsia="Times New Roman" w:hAnsi="Times New Roman" w:cs="Times New Roman"/>
          <w:sz w:val="28"/>
          <w:szCs w:val="28"/>
        </w:rPr>
        <w:t xml:space="preserve"> năm qua</w:t>
      </w:r>
      <w:r w:rsidR="00D95271" w:rsidRPr="00FF49EA">
        <w:rPr>
          <w:rFonts w:ascii="Times New Roman" w:eastAsia="Times New Roman" w:hAnsi="Times New Roman" w:cs="Times New Roman"/>
          <w:sz w:val="28"/>
          <w:szCs w:val="28"/>
        </w:rPr>
        <w:t xml:space="preserve"> đã đạt được một số kết quả cụ thể:</w:t>
      </w:r>
      <w:r w:rsidR="00150E7B" w:rsidRPr="00FF49EA">
        <w:rPr>
          <w:rFonts w:ascii="Times New Roman" w:eastAsia="Times New Roman" w:hAnsi="Times New Roman" w:cs="Times New Roman"/>
          <w:sz w:val="28"/>
          <w:szCs w:val="28"/>
        </w:rPr>
        <w:t xml:space="preserve"> </w:t>
      </w:r>
    </w:p>
    <w:p w14:paraId="603239C9" w14:textId="1A8B172A" w:rsidR="00754034" w:rsidRPr="00FF49EA" w:rsidRDefault="00D95271" w:rsidP="00E93F73">
      <w:pPr>
        <w:widowControl w:val="0"/>
        <w:spacing w:before="120" w:after="0" w:line="264" w:lineRule="auto"/>
        <w:ind w:firstLine="567"/>
        <w:jc w:val="both"/>
        <w:rPr>
          <w:rFonts w:ascii="Times New Roman" w:hAnsi="Times New Roman" w:cs="Times New Roman"/>
          <w:sz w:val="28"/>
          <w:szCs w:val="28"/>
        </w:rPr>
      </w:pPr>
      <w:r w:rsidRPr="00FF49EA">
        <w:rPr>
          <w:rFonts w:ascii="Times New Roman" w:eastAsia="Times New Roman" w:hAnsi="Times New Roman" w:cs="Times New Roman"/>
          <w:b/>
          <w:i/>
          <w:sz w:val="28"/>
          <w:szCs w:val="28"/>
        </w:rPr>
        <w:t>Thứ nhất</w:t>
      </w:r>
      <w:r w:rsidR="006F4982" w:rsidRPr="00FF49EA">
        <w:rPr>
          <w:rFonts w:ascii="Times New Roman" w:eastAsia="Times New Roman" w:hAnsi="Times New Roman" w:cs="Times New Roman"/>
          <w:b/>
          <w:i/>
          <w:sz w:val="28"/>
          <w:szCs w:val="28"/>
        </w:rPr>
        <w:t xml:space="preserve">, </w:t>
      </w:r>
      <w:r w:rsidR="006F4982" w:rsidRPr="00FF49EA">
        <w:rPr>
          <w:rFonts w:ascii="Times New Roman" w:eastAsia="Times New Roman" w:hAnsi="Times New Roman" w:cs="Times New Roman"/>
          <w:bCs/>
          <w:iCs/>
          <w:sz w:val="28"/>
          <w:szCs w:val="28"/>
        </w:rPr>
        <w:t>các hoạt động hỗ trợ pháp lý được tổ chức</w:t>
      </w:r>
      <w:r w:rsidR="0089371D" w:rsidRPr="00FF49EA">
        <w:rPr>
          <w:rFonts w:ascii="Times New Roman" w:eastAsia="Times New Roman" w:hAnsi="Times New Roman" w:cs="Times New Roman"/>
          <w:bCs/>
          <w:iCs/>
          <w:sz w:val="28"/>
          <w:szCs w:val="28"/>
        </w:rPr>
        <w:t xml:space="preserve"> liên tục, thường xuyên với nội dung, hình thức phong phú, đa dạng.</w:t>
      </w:r>
      <w:r w:rsidR="00754034" w:rsidRPr="00FF49EA">
        <w:rPr>
          <w:rFonts w:ascii="Times New Roman" w:eastAsia="Times New Roman" w:hAnsi="Times New Roman" w:cs="Times New Roman"/>
          <w:bCs/>
          <w:iCs/>
          <w:sz w:val="28"/>
          <w:szCs w:val="28"/>
          <w:lang w:val="vi-VN"/>
        </w:rPr>
        <w:t xml:space="preserve"> </w:t>
      </w:r>
      <w:r w:rsidR="003411FA" w:rsidRPr="00FF49EA">
        <w:rPr>
          <w:rFonts w:ascii="Times New Roman" w:eastAsia="Times New Roman" w:hAnsi="Times New Roman" w:cs="Times New Roman"/>
          <w:bCs/>
          <w:iCs/>
          <w:sz w:val="28"/>
          <w:szCs w:val="28"/>
        </w:rPr>
        <w:t>Từ năm 2010 đến nay</w:t>
      </w:r>
      <w:r w:rsidR="00754034" w:rsidRPr="00FF49EA">
        <w:rPr>
          <w:rFonts w:ascii="Times New Roman" w:eastAsia="Times New Roman" w:hAnsi="Times New Roman" w:cs="Times New Roman"/>
          <w:bCs/>
          <w:iCs/>
          <w:sz w:val="28"/>
          <w:szCs w:val="28"/>
          <w:lang w:val="vi-VN"/>
        </w:rPr>
        <w:t xml:space="preserve">, </w:t>
      </w:r>
      <w:r w:rsidR="003411FA" w:rsidRPr="00FF49EA">
        <w:rPr>
          <w:rFonts w:ascii="Times New Roman" w:eastAsia="Times New Roman" w:hAnsi="Times New Roman" w:cs="Times New Roman"/>
          <w:bCs/>
          <w:iCs/>
          <w:sz w:val="28"/>
          <w:szCs w:val="28"/>
        </w:rPr>
        <w:t xml:space="preserve">Chương trình </w:t>
      </w:r>
      <w:r w:rsidR="00754034" w:rsidRPr="00FF49EA">
        <w:rPr>
          <w:rFonts w:ascii="Times New Roman" w:eastAsia="Times New Roman" w:hAnsi="Times New Roman" w:cs="Times New Roman"/>
          <w:bCs/>
          <w:iCs/>
          <w:sz w:val="28"/>
          <w:szCs w:val="28"/>
          <w:lang w:val="vi-VN"/>
        </w:rPr>
        <w:t>hỗ trợ pháp lý liên ngành cho doanh nghiệp (do Bộ Tư pháp chủ trì) đã x</w:t>
      </w:r>
      <w:r w:rsidR="00754034" w:rsidRPr="00FF49EA">
        <w:rPr>
          <w:rFonts w:ascii="Times New Roman" w:hAnsi="Times New Roman" w:cs="Times New Roman"/>
          <w:sz w:val="28"/>
          <w:szCs w:val="28"/>
        </w:rPr>
        <w:t xml:space="preserve">ây dựng </w:t>
      </w:r>
      <w:r w:rsidR="00754034" w:rsidRPr="00FF49EA">
        <w:rPr>
          <w:rFonts w:ascii="Times New Roman" w:hAnsi="Times New Roman" w:cs="Times New Roman"/>
          <w:sz w:val="28"/>
          <w:szCs w:val="28"/>
        </w:rPr>
        <w:lastRenderedPageBreak/>
        <w:t xml:space="preserve">và phát sóng </w:t>
      </w:r>
      <w:r w:rsidR="00754034" w:rsidRPr="00FF49EA">
        <w:rPr>
          <w:rFonts w:ascii="Times New Roman" w:hAnsi="Times New Roman" w:cs="Times New Roman"/>
          <w:sz w:val="28"/>
          <w:szCs w:val="28"/>
          <w:lang w:val="vi-VN"/>
        </w:rPr>
        <w:t xml:space="preserve">được </w:t>
      </w:r>
      <w:r w:rsidR="00754034" w:rsidRPr="00FF49EA">
        <w:rPr>
          <w:rFonts w:ascii="Times New Roman" w:hAnsi="Times New Roman" w:cs="Times New Roman"/>
          <w:b/>
          <w:sz w:val="28"/>
          <w:szCs w:val="28"/>
        </w:rPr>
        <w:t xml:space="preserve">401 </w:t>
      </w:r>
      <w:r w:rsidR="00754034" w:rsidRPr="00FF49EA">
        <w:rPr>
          <w:rFonts w:ascii="Times New Roman" w:hAnsi="Times New Roman" w:cs="Times New Roman"/>
          <w:sz w:val="28"/>
          <w:szCs w:val="28"/>
        </w:rPr>
        <w:t xml:space="preserve">Chương trình “Kinh doanh và Pháp luật” trên Đài Truyền hình Việt Nam; </w:t>
      </w:r>
      <w:r w:rsidR="00754034" w:rsidRPr="00FF49EA">
        <w:rPr>
          <w:rFonts w:ascii="Times New Roman" w:hAnsi="Times New Roman" w:cs="Times New Roman"/>
          <w:b/>
          <w:sz w:val="28"/>
          <w:szCs w:val="28"/>
        </w:rPr>
        <w:t xml:space="preserve">138 </w:t>
      </w:r>
      <w:r w:rsidR="00754034" w:rsidRPr="00FF49EA">
        <w:rPr>
          <w:rFonts w:ascii="Times New Roman" w:hAnsi="Times New Roman" w:cs="Times New Roman"/>
          <w:sz w:val="28"/>
          <w:szCs w:val="28"/>
        </w:rPr>
        <w:t xml:space="preserve">chương trình hỗ trợ pháp lý cho doanh nghiệp nhỏ và vừa phục hồi hoạt động sản xuất kinh doanh trong bối cảnh dịch Covid-19 trên Đài Truyền hình Quốc hội và Đài Truyền hình kỹ thuật số VTC; </w:t>
      </w:r>
      <w:r w:rsidR="00754034" w:rsidRPr="00FF49EA">
        <w:rPr>
          <w:rFonts w:ascii="Times New Roman" w:hAnsi="Times New Roman" w:cs="Times New Roman"/>
          <w:b/>
          <w:sz w:val="28"/>
          <w:szCs w:val="28"/>
        </w:rPr>
        <w:t>1992</w:t>
      </w:r>
      <w:r w:rsidR="00754034" w:rsidRPr="00FF49EA">
        <w:rPr>
          <w:rFonts w:ascii="Times New Roman" w:hAnsi="Times New Roman" w:cs="Times New Roman"/>
          <w:sz w:val="28"/>
          <w:szCs w:val="28"/>
        </w:rPr>
        <w:t xml:space="preserve"> số “Kinh doanh và Pháp luật” trên Đài Tiếng nói Việt Nam</w:t>
      </w:r>
      <w:r w:rsidR="00754034" w:rsidRPr="00FF49EA">
        <w:rPr>
          <w:rFonts w:ascii="Times New Roman" w:hAnsi="Times New Roman" w:cs="Times New Roman"/>
          <w:sz w:val="28"/>
          <w:szCs w:val="28"/>
          <w:lang w:val="vi-VN"/>
        </w:rPr>
        <w:t>; x</w:t>
      </w:r>
      <w:r w:rsidR="00754034" w:rsidRPr="00FF49EA">
        <w:rPr>
          <w:rFonts w:ascii="Times New Roman" w:hAnsi="Times New Roman" w:cs="Times New Roman"/>
          <w:sz w:val="28"/>
          <w:szCs w:val="28"/>
        </w:rPr>
        <w:t xml:space="preserve">ây dựng </w:t>
      </w:r>
      <w:r w:rsidR="00754034" w:rsidRPr="00FF49EA">
        <w:rPr>
          <w:rFonts w:ascii="Times New Roman" w:hAnsi="Times New Roman" w:cs="Times New Roman"/>
          <w:b/>
          <w:sz w:val="28"/>
          <w:szCs w:val="28"/>
        </w:rPr>
        <w:t>96</w:t>
      </w:r>
      <w:r w:rsidR="00754034" w:rsidRPr="00FF49EA">
        <w:rPr>
          <w:rFonts w:ascii="Times New Roman" w:hAnsi="Times New Roman" w:cs="Times New Roman"/>
          <w:sz w:val="28"/>
          <w:szCs w:val="28"/>
        </w:rPr>
        <w:t xml:space="preserve"> bài giảng điện tử bồi dưỡng nâng cao chất lượng công tác hỗ trợ pháp lý cho doanh nghiệp nhỏ và vừa và bồi dưỡng pháp luật kinh doanh cho doanh nghiệp nhỏ và vừa; </w:t>
      </w:r>
      <w:r w:rsidR="00754034" w:rsidRPr="00FF49EA">
        <w:rPr>
          <w:rFonts w:ascii="Times New Roman" w:hAnsi="Times New Roman" w:cs="Times New Roman"/>
          <w:b/>
          <w:sz w:val="28"/>
          <w:szCs w:val="28"/>
        </w:rPr>
        <w:t>37</w:t>
      </w:r>
      <w:r w:rsidR="00754034" w:rsidRPr="00FF49EA">
        <w:rPr>
          <w:rFonts w:ascii="Times New Roman" w:hAnsi="Times New Roman" w:cs="Times New Roman"/>
          <w:sz w:val="28"/>
          <w:szCs w:val="28"/>
        </w:rPr>
        <w:t xml:space="preserve"> phóng sự tư vấn về các vấn đề pháp lý của doanh nghiệp nhỏ và vừa khởi nghiệp sáng tạo</w:t>
      </w:r>
      <w:r w:rsidR="00754034" w:rsidRPr="00FF49EA">
        <w:rPr>
          <w:rFonts w:ascii="Times New Roman" w:hAnsi="Times New Roman" w:cs="Times New Roman"/>
          <w:sz w:val="28"/>
          <w:szCs w:val="28"/>
          <w:lang w:val="vi-VN"/>
        </w:rPr>
        <w:t>; t</w:t>
      </w:r>
      <w:r w:rsidR="00754034" w:rsidRPr="00FF49EA">
        <w:rPr>
          <w:rFonts w:ascii="Times New Roman" w:hAnsi="Times New Roman" w:cs="Times New Roman"/>
          <w:sz w:val="28"/>
          <w:szCs w:val="28"/>
        </w:rPr>
        <w:t xml:space="preserve">rực tiếp tổ chức hoặc giao các cơ quan, đơn vị tổ chức tổng cộng </w:t>
      </w:r>
      <w:r w:rsidR="00754034" w:rsidRPr="00FF49EA">
        <w:rPr>
          <w:rFonts w:ascii="Times New Roman" w:hAnsi="Times New Roman" w:cs="Times New Roman"/>
          <w:b/>
          <w:sz w:val="28"/>
          <w:szCs w:val="28"/>
        </w:rPr>
        <w:t xml:space="preserve">642 </w:t>
      </w:r>
      <w:r w:rsidR="00754034" w:rsidRPr="00FF49EA">
        <w:rPr>
          <w:rFonts w:ascii="Times New Roman" w:hAnsi="Times New Roman" w:cs="Times New Roman"/>
          <w:sz w:val="28"/>
          <w:szCs w:val="28"/>
        </w:rPr>
        <w:t xml:space="preserve">lớp bồi dưỡng, hội nghị, diễn đàn đối thoại với doanh nghiệp, với người làm công tác hỗ trợ pháp lý cho doanh nghiệp với sự tham gia đông đảo của đại diện các </w:t>
      </w:r>
      <w:r w:rsidR="008B21A3" w:rsidRPr="00FF49EA">
        <w:rPr>
          <w:rFonts w:ascii="Times New Roman" w:hAnsi="Times New Roman" w:cs="Times New Roman"/>
          <w:sz w:val="28"/>
          <w:szCs w:val="28"/>
        </w:rPr>
        <w:t>b</w:t>
      </w:r>
      <w:r w:rsidR="00754034" w:rsidRPr="00FF49EA">
        <w:rPr>
          <w:rFonts w:ascii="Times New Roman" w:hAnsi="Times New Roman" w:cs="Times New Roman"/>
          <w:sz w:val="28"/>
          <w:szCs w:val="28"/>
        </w:rPr>
        <w:t xml:space="preserve">ộ, ngành, địa phương, tổ chức đại diện doanh nghiệp, tổ chức dịch vụ pháp lý và cộng đồng doanh nghiệp. </w:t>
      </w:r>
    </w:p>
    <w:p w14:paraId="445D5D9E" w14:textId="65034352" w:rsidR="004A4EE6" w:rsidRPr="00FF49EA" w:rsidRDefault="00800D3C">
      <w:pPr>
        <w:widowControl w:val="0"/>
        <w:spacing w:before="120" w:after="0" w:line="264" w:lineRule="auto"/>
        <w:ind w:firstLine="567"/>
        <w:jc w:val="both"/>
        <w:rPr>
          <w:rFonts w:ascii="Times New Roman" w:eastAsia="Times New Roman" w:hAnsi="Times New Roman" w:cs="Times New Roman"/>
          <w:bCs/>
          <w:iCs/>
          <w:sz w:val="28"/>
          <w:szCs w:val="28"/>
        </w:rPr>
      </w:pPr>
      <w:r w:rsidRPr="00FF49EA">
        <w:rPr>
          <w:rFonts w:ascii="Times New Roman" w:eastAsia="Times New Roman" w:hAnsi="Times New Roman" w:cs="Times New Roman"/>
          <w:b/>
          <w:i/>
          <w:sz w:val="28"/>
          <w:szCs w:val="28"/>
        </w:rPr>
        <w:t xml:space="preserve">Thứ hai, </w:t>
      </w:r>
      <w:r w:rsidRPr="00FF49EA">
        <w:rPr>
          <w:rFonts w:ascii="Times New Roman" w:eastAsia="Times New Roman" w:hAnsi="Times New Roman" w:cs="Times New Roman"/>
          <w:bCs/>
          <w:iCs/>
          <w:sz w:val="28"/>
          <w:szCs w:val="28"/>
        </w:rPr>
        <w:t>các hoạt động hỗ trợ pháp lý của Chương trình hỗ trợ pháp lý liên ngành cho doanh nghiệp được đánh giá cao về chất lượng</w:t>
      </w:r>
      <w:r w:rsidR="007E5A8C" w:rsidRPr="00FF49EA">
        <w:rPr>
          <w:rFonts w:ascii="Times New Roman" w:eastAsia="Times New Roman" w:hAnsi="Times New Roman" w:cs="Times New Roman"/>
          <w:bCs/>
          <w:iCs/>
          <w:sz w:val="28"/>
          <w:szCs w:val="28"/>
        </w:rPr>
        <w:t xml:space="preserve"> xây dựng,</w:t>
      </w:r>
      <w:r w:rsidR="004A4EE6" w:rsidRPr="00FF49EA">
        <w:rPr>
          <w:rFonts w:ascii="Times New Roman" w:eastAsia="Times New Roman" w:hAnsi="Times New Roman" w:cs="Times New Roman"/>
          <w:bCs/>
          <w:iCs/>
          <w:sz w:val="28"/>
          <w:szCs w:val="28"/>
        </w:rPr>
        <w:t xml:space="preserve"> tổ chức</w:t>
      </w:r>
      <w:r w:rsidR="001A799E" w:rsidRPr="00FF49EA">
        <w:rPr>
          <w:rFonts w:ascii="Times New Roman" w:eastAsia="Times New Roman" w:hAnsi="Times New Roman" w:cs="Times New Roman"/>
          <w:bCs/>
          <w:iCs/>
          <w:sz w:val="28"/>
          <w:szCs w:val="28"/>
        </w:rPr>
        <w:t xml:space="preserve"> và hiệu quả</w:t>
      </w:r>
      <w:r w:rsidR="00746E7E" w:rsidRPr="00FF49EA">
        <w:rPr>
          <w:rFonts w:ascii="Times New Roman" w:eastAsia="Times New Roman" w:hAnsi="Times New Roman" w:cs="Times New Roman"/>
          <w:bCs/>
          <w:iCs/>
          <w:sz w:val="28"/>
          <w:szCs w:val="28"/>
        </w:rPr>
        <w:t>, thiệt thực</w:t>
      </w:r>
      <w:r w:rsidR="004A4EE6" w:rsidRPr="00FF49EA">
        <w:rPr>
          <w:rFonts w:ascii="Times New Roman" w:eastAsia="Times New Roman" w:hAnsi="Times New Roman" w:cs="Times New Roman"/>
          <w:bCs/>
          <w:iCs/>
          <w:sz w:val="28"/>
          <w:szCs w:val="28"/>
        </w:rPr>
        <w:t xml:space="preserve">. Tham gia vào các sản phẩm hỗ trợ pháp lý của Chương trình có sự đóng góp, xây dựng của đông đảo các cơ quan nhà nước từ Trung ương đến địa phương, các tổ chức chính trị - xã hội, của các tổ chức đại diện cho doanh nghiệp, các hiệp hội, tổ chức nghề nghiệp, các tổ chức dịch vụ pháp lý và đặc biệt là cộng đồng doanh nghiệp thuộc nhiều thành phần kinh tế và đa dạng về quy mô. </w:t>
      </w:r>
    </w:p>
    <w:p w14:paraId="157121BB" w14:textId="2749F293" w:rsidR="00800D3C" w:rsidRPr="00FF49EA" w:rsidRDefault="004A4EE6">
      <w:pPr>
        <w:widowControl w:val="0"/>
        <w:spacing w:before="120" w:after="0" w:line="264" w:lineRule="auto"/>
        <w:ind w:firstLine="567"/>
        <w:jc w:val="both"/>
        <w:rPr>
          <w:rFonts w:ascii="Times New Roman" w:eastAsia="Times New Roman" w:hAnsi="Times New Roman" w:cs="Times New Roman"/>
          <w:bCs/>
          <w:iCs/>
          <w:sz w:val="28"/>
          <w:szCs w:val="28"/>
        </w:rPr>
      </w:pPr>
      <w:r w:rsidRPr="00FF49EA">
        <w:rPr>
          <w:rFonts w:ascii="Times New Roman" w:eastAsia="Times New Roman" w:hAnsi="Times New Roman" w:cs="Times New Roman"/>
          <w:b/>
          <w:i/>
          <w:sz w:val="28"/>
          <w:szCs w:val="28"/>
        </w:rPr>
        <w:t xml:space="preserve">Thứ ba, </w:t>
      </w:r>
      <w:r w:rsidR="002B3B06" w:rsidRPr="00FF49EA">
        <w:rPr>
          <w:rFonts w:ascii="Times New Roman" w:eastAsia="Times New Roman" w:hAnsi="Times New Roman" w:cs="Times New Roman"/>
          <w:bCs/>
          <w:iCs/>
          <w:sz w:val="28"/>
          <w:szCs w:val="28"/>
        </w:rPr>
        <w:t>kết quả</w:t>
      </w:r>
      <w:r w:rsidRPr="00FF49EA">
        <w:rPr>
          <w:rFonts w:ascii="Times New Roman" w:eastAsia="Times New Roman" w:hAnsi="Times New Roman" w:cs="Times New Roman"/>
          <w:bCs/>
          <w:iCs/>
          <w:sz w:val="28"/>
          <w:szCs w:val="28"/>
        </w:rPr>
        <w:t xml:space="preserve"> hoạt động</w:t>
      </w:r>
      <w:r w:rsidR="00800D3C" w:rsidRPr="00FF49EA">
        <w:rPr>
          <w:rFonts w:ascii="Times New Roman" w:eastAsia="Times New Roman" w:hAnsi="Times New Roman" w:cs="Times New Roman"/>
          <w:bCs/>
          <w:iCs/>
          <w:sz w:val="28"/>
          <w:szCs w:val="28"/>
        </w:rPr>
        <w:t xml:space="preserve"> </w:t>
      </w:r>
      <w:r w:rsidR="002B3B06" w:rsidRPr="00FF49EA">
        <w:rPr>
          <w:rFonts w:ascii="Times New Roman" w:eastAsia="Times New Roman" w:hAnsi="Times New Roman" w:cs="Times New Roman"/>
          <w:bCs/>
          <w:iCs/>
          <w:sz w:val="28"/>
          <w:szCs w:val="28"/>
        </w:rPr>
        <w:t>hỗ trợ pháp lý của Chương trình hỗ trợ pháp lý liên ngành cho doanh nghiệp ngày càng được lan tỏa rộng rãi và được ghi nhận bởi</w:t>
      </w:r>
      <w:r w:rsidR="008B21A3" w:rsidRPr="00FF49EA">
        <w:rPr>
          <w:rFonts w:ascii="Times New Roman" w:eastAsia="Times New Roman" w:hAnsi="Times New Roman" w:cs="Times New Roman"/>
          <w:bCs/>
          <w:iCs/>
          <w:sz w:val="28"/>
          <w:szCs w:val="28"/>
        </w:rPr>
        <w:t xml:space="preserve"> các</w:t>
      </w:r>
      <w:r w:rsidR="002B3B06" w:rsidRPr="00FF49EA">
        <w:rPr>
          <w:rFonts w:ascii="Times New Roman" w:eastAsia="Times New Roman" w:hAnsi="Times New Roman" w:cs="Times New Roman"/>
          <w:bCs/>
          <w:iCs/>
          <w:sz w:val="28"/>
          <w:szCs w:val="28"/>
        </w:rPr>
        <w:t xml:space="preserve"> </w:t>
      </w:r>
      <w:r w:rsidR="008B21A3" w:rsidRPr="00FF49EA">
        <w:rPr>
          <w:rFonts w:ascii="Times New Roman" w:eastAsia="Times New Roman" w:hAnsi="Times New Roman" w:cs="Times New Roman"/>
          <w:bCs/>
          <w:iCs/>
          <w:sz w:val="28"/>
          <w:szCs w:val="28"/>
        </w:rPr>
        <w:t>b</w:t>
      </w:r>
      <w:r w:rsidR="002B3B06" w:rsidRPr="00FF49EA">
        <w:rPr>
          <w:rFonts w:ascii="Times New Roman" w:eastAsia="Times New Roman" w:hAnsi="Times New Roman" w:cs="Times New Roman"/>
          <w:bCs/>
          <w:iCs/>
          <w:sz w:val="28"/>
          <w:szCs w:val="28"/>
        </w:rPr>
        <w:t>ộ, ngành, địa phương, cộng đồng doanh nghiệp và các tổ chức, cá nhân trong xã hội. Trước những yêu cầu mới đặt ra về tiến trình chuyển đổi số, Chương trình tiếp tục phát huy ứng dụng công nghệ thông tin, triển khai và đăng tải các sản phẩm hỗ trợ pháp lý trên các nền tảng trực tuyến để mở rộng phạm vi tiếp cận hỗ trợ pháp lý của doanh nghiệp</w:t>
      </w:r>
      <w:r w:rsidR="00386925" w:rsidRPr="00FF49EA">
        <w:rPr>
          <w:rFonts w:ascii="Times New Roman" w:eastAsia="Times New Roman" w:hAnsi="Times New Roman" w:cs="Times New Roman"/>
          <w:bCs/>
          <w:iCs/>
          <w:sz w:val="28"/>
          <w:szCs w:val="28"/>
        </w:rPr>
        <w:t xml:space="preserve"> và đã bước đầu đạt được những thành tựu nhất định</w:t>
      </w:r>
      <w:r w:rsidR="00746E7E" w:rsidRPr="00FF49EA">
        <w:rPr>
          <w:rFonts w:ascii="Times New Roman" w:eastAsia="Times New Roman" w:hAnsi="Times New Roman" w:cs="Times New Roman"/>
          <w:bCs/>
          <w:iCs/>
          <w:sz w:val="28"/>
          <w:szCs w:val="28"/>
        </w:rPr>
        <w:t>, mang tính bền vững</w:t>
      </w:r>
      <w:r w:rsidR="002B3B06" w:rsidRPr="00FF49EA">
        <w:rPr>
          <w:rFonts w:ascii="Times New Roman" w:eastAsia="Times New Roman" w:hAnsi="Times New Roman" w:cs="Times New Roman"/>
          <w:bCs/>
          <w:iCs/>
          <w:sz w:val="28"/>
          <w:szCs w:val="28"/>
        </w:rPr>
        <w:t>.</w:t>
      </w:r>
      <w:r w:rsidR="006E694C" w:rsidRPr="00FF49EA">
        <w:rPr>
          <w:rStyle w:val="FootnoteReference"/>
          <w:rFonts w:ascii="Times New Roman" w:eastAsia="Times New Roman" w:hAnsi="Times New Roman" w:cs="Times New Roman"/>
          <w:bCs/>
          <w:iCs/>
          <w:sz w:val="28"/>
          <w:szCs w:val="28"/>
        </w:rPr>
        <w:footnoteReference w:id="33"/>
      </w:r>
      <w:r w:rsidR="002B3B06" w:rsidRPr="00FF49EA">
        <w:rPr>
          <w:rFonts w:ascii="Times New Roman" w:eastAsia="Times New Roman" w:hAnsi="Times New Roman" w:cs="Times New Roman"/>
          <w:bCs/>
          <w:iCs/>
          <w:sz w:val="28"/>
          <w:szCs w:val="28"/>
        </w:rPr>
        <w:t xml:space="preserve"> </w:t>
      </w:r>
    </w:p>
    <w:p w14:paraId="6DBE0572" w14:textId="2A134DE5" w:rsidR="00746E7E" w:rsidRPr="00FF49EA" w:rsidRDefault="00746E7E" w:rsidP="00E93F73">
      <w:pPr>
        <w:spacing w:before="120" w:after="0" w:line="264" w:lineRule="auto"/>
        <w:ind w:firstLine="567"/>
        <w:jc w:val="both"/>
        <w:rPr>
          <w:rFonts w:ascii="Times New Roman" w:eastAsia="Times New Roman" w:hAnsi="Times New Roman" w:cs="Times New Roman"/>
          <w:color w:val="000000"/>
          <w:sz w:val="28"/>
          <w:szCs w:val="28"/>
        </w:rPr>
      </w:pPr>
      <w:r w:rsidRPr="00FF49EA">
        <w:rPr>
          <w:rFonts w:ascii="Times New Roman" w:eastAsia="Times New Roman" w:hAnsi="Times New Roman" w:cs="Times New Roman"/>
          <w:bCs/>
          <w:iCs/>
          <w:sz w:val="28"/>
          <w:szCs w:val="28"/>
        </w:rPr>
        <w:t xml:space="preserve">Đặc biệt, trong khuôn khổ Chương trình hỗ trợ pháp lý liên ngành, Bộ Tư pháp đã tổ chức thành công </w:t>
      </w:r>
      <w:r w:rsidRPr="00FF49EA">
        <w:rPr>
          <w:rFonts w:ascii="Times New Roman" w:eastAsia="Times New Roman" w:hAnsi="Times New Roman" w:cs="Times New Roman"/>
          <w:color w:val="000000"/>
          <w:sz w:val="28"/>
          <w:szCs w:val="28"/>
        </w:rPr>
        <w:t xml:space="preserve">Diễn đàn Kinh doanh và Pháp luật năm 2022 với chủ đề </w:t>
      </w:r>
      <w:r w:rsidRPr="00FF49EA">
        <w:rPr>
          <w:rFonts w:ascii="Times New Roman" w:eastAsia="Times New Roman" w:hAnsi="Times New Roman" w:cs="Times New Roman"/>
          <w:i/>
          <w:iCs/>
          <w:color w:val="000000"/>
          <w:sz w:val="28"/>
          <w:szCs w:val="28"/>
        </w:rPr>
        <w:t>“Nhận diện, tháo gỡ vướng mắc pháp lý: Hỗ trợ doanh nghiệp phục hồi, phát triển”</w:t>
      </w:r>
      <w:r w:rsidRPr="00FF49EA">
        <w:rPr>
          <w:rFonts w:ascii="Times New Roman" w:eastAsia="Times New Roman" w:hAnsi="Times New Roman" w:cs="Times New Roman"/>
          <w:color w:val="000000"/>
          <w:sz w:val="28"/>
          <w:szCs w:val="28"/>
        </w:rPr>
        <w:t xml:space="preserve">. Đây là hoạt động hỗ trợ pháp lý rất thiết thực, hiệu quả; là cơ hội để cơ quan nhà nước và doanh nghiệp </w:t>
      </w:r>
      <w:r w:rsidRPr="00FF49EA">
        <w:rPr>
          <w:rFonts w:ascii="Times New Roman" w:eastAsia="Times New Roman" w:hAnsi="Times New Roman" w:cs="Times New Roman"/>
          <w:i/>
          <w:color w:val="000000"/>
          <w:sz w:val="28"/>
          <w:szCs w:val="28"/>
        </w:rPr>
        <w:t>“cùng nhau lắng nghe”</w:t>
      </w:r>
      <w:r w:rsidRPr="00FF49EA">
        <w:rPr>
          <w:rFonts w:ascii="Times New Roman" w:eastAsia="Times New Roman" w:hAnsi="Times New Roman" w:cs="Times New Roman"/>
          <w:color w:val="000000"/>
          <w:sz w:val="28"/>
          <w:szCs w:val="28"/>
        </w:rPr>
        <w:t xml:space="preserve">; cùng ngồi lại để xác định rõ một số vướng mắc, khó khăn về mặt pháp lý liên quan tới hoạt động sản xuất, đầu tư, kinh doanh của doanh nghiệp đặt trong bối cảnh hiện nay; từ đó có thể đề xuất các kiến nghị, giải pháp hoàn thiện hệ thống pháp luật và nâng cao hiệu quả tổ chức thi hành pháp luật liên quan đến doanh nghiệp. Sau thành công </w:t>
      </w:r>
      <w:r w:rsidRPr="00FF49EA">
        <w:rPr>
          <w:rFonts w:ascii="Times New Roman" w:eastAsia="Times New Roman" w:hAnsi="Times New Roman" w:cs="Times New Roman"/>
          <w:color w:val="000000"/>
          <w:sz w:val="28"/>
          <w:szCs w:val="28"/>
        </w:rPr>
        <w:lastRenderedPageBreak/>
        <w:t>của Diễn đàn Kinh doanh và Pháp luật năm 2022 và thực hiện chỉ đạo của Lãnh đạo Chính phủ, Bộ Tư pháp đang phối hợp với các bộ, ngành, địa phương và c</w:t>
      </w:r>
      <w:r w:rsidR="0007225E" w:rsidRPr="00FF49EA">
        <w:rPr>
          <w:rFonts w:ascii="Times New Roman" w:eastAsia="Times New Roman" w:hAnsi="Times New Roman" w:cs="Times New Roman"/>
          <w:color w:val="000000"/>
          <w:sz w:val="28"/>
          <w:szCs w:val="28"/>
        </w:rPr>
        <w:t>ộ</w:t>
      </w:r>
      <w:r w:rsidRPr="00FF49EA">
        <w:rPr>
          <w:rFonts w:ascii="Times New Roman" w:eastAsia="Times New Roman" w:hAnsi="Times New Roman" w:cs="Times New Roman"/>
          <w:color w:val="000000"/>
          <w:sz w:val="28"/>
          <w:szCs w:val="28"/>
        </w:rPr>
        <w:t xml:space="preserve">ng đồng doanh nghiệp </w:t>
      </w:r>
      <w:r w:rsidR="0007225E" w:rsidRPr="00FF49EA">
        <w:rPr>
          <w:rFonts w:ascii="Times New Roman" w:eastAsia="Times New Roman" w:hAnsi="Times New Roman" w:cs="Times New Roman"/>
          <w:color w:val="000000"/>
          <w:sz w:val="28"/>
          <w:szCs w:val="28"/>
        </w:rPr>
        <w:t>nghiên cứu việc đưa Diễn đàn thành sự kiện thường niên, với uy tín, chất lượng ngày càng được nâng cao và có sự tham gia ngày càng rộng rãi, thực sự trở thành kênh trao đổi hữu hiệu giữa các cơ quan quản lý nhà nước và cộng đồng doanh nghiệp nhằm tháo gỡ khó khăn, vướng mắc trong các vấn đề liên quan đến pháp lý, đảm bảo sự hỗ trợ pháp lý cho doanh nghiệp phải thực chất, hiệu quả và bền vững, gắn kết chặt chẽ với các chính sách hỗ trợ khác của Nhà nước dành cho doanh nghiệp</w:t>
      </w:r>
      <w:r w:rsidRPr="00FF49EA">
        <w:rPr>
          <w:rFonts w:ascii="Times New Roman" w:eastAsia="Times New Roman" w:hAnsi="Times New Roman" w:cs="Times New Roman"/>
          <w:color w:val="000000"/>
          <w:sz w:val="28"/>
          <w:szCs w:val="28"/>
        </w:rPr>
        <w:t>.</w:t>
      </w:r>
      <w:r w:rsidRPr="00FF49EA">
        <w:rPr>
          <w:rStyle w:val="FootnoteReference"/>
          <w:rFonts w:ascii="Times New Roman" w:eastAsia="Times New Roman" w:hAnsi="Times New Roman" w:cs="Times New Roman"/>
          <w:color w:val="000000"/>
          <w:sz w:val="28"/>
          <w:szCs w:val="28"/>
        </w:rPr>
        <w:footnoteReference w:id="34"/>
      </w:r>
    </w:p>
    <w:p w14:paraId="07C8737B" w14:textId="41A01FD6" w:rsidR="004B236D" w:rsidRPr="00FF49EA" w:rsidRDefault="004B236D">
      <w:pPr>
        <w:widowControl w:val="0"/>
        <w:spacing w:before="120" w:after="0" w:line="264" w:lineRule="auto"/>
        <w:ind w:firstLine="567"/>
        <w:jc w:val="both"/>
        <w:rPr>
          <w:rFonts w:ascii="Times New Roman" w:eastAsia="Times New Roman" w:hAnsi="Times New Roman" w:cs="Times New Roman"/>
          <w:b/>
          <w:sz w:val="28"/>
          <w:szCs w:val="28"/>
        </w:rPr>
      </w:pPr>
      <w:r w:rsidRPr="00FF49EA">
        <w:rPr>
          <w:rFonts w:ascii="Times New Roman" w:eastAsia="Times New Roman" w:hAnsi="Times New Roman" w:cs="Times New Roman"/>
          <w:b/>
          <w:sz w:val="28"/>
          <w:szCs w:val="28"/>
        </w:rPr>
        <w:t xml:space="preserve">2.2. Kết quả công tác hỗ trợ pháp lý của các </w:t>
      </w:r>
      <w:r w:rsidR="00746E7E" w:rsidRPr="00FF49EA">
        <w:rPr>
          <w:rFonts w:ascii="Times New Roman" w:eastAsia="Times New Roman" w:hAnsi="Times New Roman" w:cs="Times New Roman"/>
          <w:b/>
          <w:sz w:val="28"/>
          <w:szCs w:val="28"/>
        </w:rPr>
        <w:t>b</w:t>
      </w:r>
      <w:r w:rsidRPr="00FF49EA">
        <w:rPr>
          <w:rFonts w:ascii="Times New Roman" w:eastAsia="Times New Roman" w:hAnsi="Times New Roman" w:cs="Times New Roman"/>
          <w:b/>
          <w:sz w:val="28"/>
          <w:szCs w:val="28"/>
        </w:rPr>
        <w:t>ộ, ngành</w:t>
      </w:r>
      <w:r w:rsidR="00150E7B" w:rsidRPr="00FF49EA">
        <w:rPr>
          <w:rFonts w:ascii="Times New Roman" w:eastAsia="Times New Roman" w:hAnsi="Times New Roman" w:cs="Times New Roman"/>
          <w:b/>
          <w:sz w:val="28"/>
          <w:szCs w:val="28"/>
        </w:rPr>
        <w:t xml:space="preserve"> </w:t>
      </w:r>
    </w:p>
    <w:p w14:paraId="3C916A3D" w14:textId="0F2602AA" w:rsidR="0004279D" w:rsidRPr="00FF49EA" w:rsidRDefault="0022647E">
      <w:pPr>
        <w:spacing w:before="120" w:after="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 xml:space="preserve">Đối với các bộ, ngành, </w:t>
      </w:r>
      <w:r w:rsidR="00227996" w:rsidRPr="00FF49EA">
        <w:rPr>
          <w:rFonts w:ascii="Times New Roman" w:hAnsi="Times New Roman" w:cs="Times New Roman"/>
          <w:sz w:val="28"/>
          <w:szCs w:val="28"/>
        </w:rPr>
        <w:t>trên cơ sở Nghị định số 66/2008/NĐ-CP, sau đó là Nghị định số 55/2019/NĐ-CP (</w:t>
      </w:r>
      <w:r w:rsidRPr="00FF49EA">
        <w:rPr>
          <w:rFonts w:ascii="Times New Roman" w:hAnsi="Times New Roman" w:cs="Times New Roman"/>
          <w:sz w:val="28"/>
          <w:szCs w:val="28"/>
        </w:rPr>
        <w:t>khoản 3 Điều 14</w:t>
      </w:r>
      <w:r w:rsidR="00227996" w:rsidRPr="00FF49EA">
        <w:rPr>
          <w:rFonts w:ascii="Times New Roman" w:hAnsi="Times New Roman" w:cs="Times New Roman"/>
          <w:sz w:val="28"/>
          <w:szCs w:val="28"/>
        </w:rPr>
        <w:t>)</w:t>
      </w:r>
      <w:r w:rsidRPr="00FF49EA">
        <w:rPr>
          <w:rFonts w:ascii="Times New Roman" w:hAnsi="Times New Roman" w:cs="Times New Roman"/>
          <w:sz w:val="28"/>
          <w:szCs w:val="28"/>
        </w:rPr>
        <w:t xml:space="preserve">, các bộ, cơ quan ngang bộ đã triển khai chương trình hỗ trợ pháp lý cho doanh nghiệp </w:t>
      </w:r>
      <w:r w:rsidR="00227996" w:rsidRPr="00FF49EA">
        <w:rPr>
          <w:rFonts w:ascii="Times New Roman" w:hAnsi="Times New Roman" w:cs="Times New Roman"/>
          <w:sz w:val="28"/>
          <w:szCs w:val="28"/>
        </w:rPr>
        <w:t>trong phạm vi chức năng, nhiệm vụ của mình</w:t>
      </w:r>
      <w:r w:rsidRPr="00FF49EA">
        <w:rPr>
          <w:rFonts w:ascii="Times New Roman" w:hAnsi="Times New Roman" w:cs="Times New Roman"/>
          <w:sz w:val="28"/>
          <w:szCs w:val="28"/>
        </w:rPr>
        <w:t xml:space="preserve">. </w:t>
      </w:r>
    </w:p>
    <w:p w14:paraId="5EB7B50D" w14:textId="4C98DE26" w:rsidR="00FA6191" w:rsidRPr="00FF49EA" w:rsidRDefault="0004279D" w:rsidP="00E93F73">
      <w:pPr>
        <w:spacing w:before="120" w:after="0" w:line="264" w:lineRule="auto"/>
        <w:ind w:firstLine="567"/>
        <w:jc w:val="both"/>
        <w:rPr>
          <w:rFonts w:ascii="Times New Roman" w:hAnsi="Times New Roman" w:cs="Times New Roman"/>
          <w:sz w:val="28"/>
          <w:szCs w:val="28"/>
          <w:lang w:val="vi-VN"/>
        </w:rPr>
      </w:pPr>
      <w:r w:rsidRPr="00FF49EA">
        <w:rPr>
          <w:rFonts w:ascii="Times New Roman" w:hAnsi="Times New Roman" w:cs="Times New Roman"/>
          <w:sz w:val="28"/>
          <w:szCs w:val="28"/>
        </w:rPr>
        <w:t>Về công tác xây dựng cơ sở dữ liệu phục vụ hoạt động hỗ trợ pháp lý cho doanh nghiệp, t</w:t>
      </w:r>
      <w:r w:rsidR="007531E5" w:rsidRPr="00FF49EA">
        <w:rPr>
          <w:rFonts w:ascii="Times New Roman" w:hAnsi="Times New Roman" w:cs="Times New Roman"/>
          <w:sz w:val="28"/>
          <w:szCs w:val="28"/>
        </w:rPr>
        <w:t xml:space="preserve">heo số liệu của các bộ, ngành thực hiện công tác hỗ trợ pháp lý cho doanh nghiệp, 100% các bộ, ngành đã </w:t>
      </w:r>
      <w:r w:rsidR="0066583B" w:rsidRPr="00FF49EA">
        <w:rPr>
          <w:rFonts w:ascii="Times New Roman" w:hAnsi="Times New Roman" w:cs="Times New Roman"/>
          <w:sz w:val="28"/>
          <w:szCs w:val="28"/>
        </w:rPr>
        <w:t>thiết kế</w:t>
      </w:r>
      <w:r w:rsidR="007531E5" w:rsidRPr="00FF49EA">
        <w:rPr>
          <w:rFonts w:ascii="Times New Roman" w:hAnsi="Times New Roman" w:cs="Times New Roman"/>
          <w:sz w:val="28"/>
          <w:szCs w:val="28"/>
        </w:rPr>
        <w:t xml:space="preserve"> Trang</w:t>
      </w:r>
      <w:r w:rsidR="0066583B" w:rsidRPr="00FF49EA">
        <w:rPr>
          <w:rFonts w:ascii="Times New Roman" w:hAnsi="Times New Roman" w:cs="Times New Roman"/>
          <w:sz w:val="28"/>
          <w:szCs w:val="28"/>
        </w:rPr>
        <w:t xml:space="preserve"> thông tin</w:t>
      </w:r>
      <w:r w:rsidR="007531E5" w:rsidRPr="00FF49EA">
        <w:rPr>
          <w:rFonts w:ascii="Times New Roman" w:hAnsi="Times New Roman" w:cs="Times New Roman"/>
          <w:sz w:val="28"/>
          <w:szCs w:val="28"/>
        </w:rPr>
        <w:t xml:space="preserve"> hoặc chuyên mục thông tin pháp luật</w:t>
      </w:r>
      <w:r w:rsidR="0066583B" w:rsidRPr="00FF49EA">
        <w:rPr>
          <w:rFonts w:ascii="Times New Roman" w:hAnsi="Times New Roman" w:cs="Times New Roman"/>
          <w:sz w:val="28"/>
          <w:szCs w:val="28"/>
        </w:rPr>
        <w:t xml:space="preserve">, </w:t>
      </w:r>
      <w:r w:rsidR="007531E5" w:rsidRPr="00FF49EA">
        <w:rPr>
          <w:rFonts w:ascii="Times New Roman" w:hAnsi="Times New Roman" w:cs="Times New Roman"/>
          <w:sz w:val="28"/>
          <w:szCs w:val="28"/>
        </w:rPr>
        <w:t>cung cấp</w:t>
      </w:r>
      <w:r w:rsidR="00476368" w:rsidRPr="00FF49EA">
        <w:rPr>
          <w:rFonts w:ascii="Times New Roman" w:hAnsi="Times New Roman" w:cs="Times New Roman"/>
          <w:sz w:val="28"/>
          <w:szCs w:val="28"/>
        </w:rPr>
        <w:t xml:space="preserve"> dự thảo</w:t>
      </w:r>
      <w:r w:rsidR="007531E5" w:rsidRPr="00FF49EA">
        <w:rPr>
          <w:rFonts w:ascii="Times New Roman" w:hAnsi="Times New Roman" w:cs="Times New Roman"/>
          <w:sz w:val="28"/>
          <w:szCs w:val="28"/>
        </w:rPr>
        <w:t xml:space="preserve"> văn bản pháp luật trong lĩnh vực bộ, ngành quản lý trên Cổng thông tin điện tử</w:t>
      </w:r>
      <w:r w:rsidR="0066583B" w:rsidRPr="00FF49EA">
        <w:rPr>
          <w:rFonts w:ascii="Times New Roman" w:hAnsi="Times New Roman" w:cs="Times New Roman"/>
          <w:sz w:val="28"/>
          <w:szCs w:val="28"/>
        </w:rPr>
        <w:t xml:space="preserve"> hoặc Trang thông tin điện tử</w:t>
      </w:r>
      <w:r w:rsidR="007531E5" w:rsidRPr="00FF49EA">
        <w:rPr>
          <w:rFonts w:ascii="Times New Roman" w:hAnsi="Times New Roman" w:cs="Times New Roman"/>
          <w:sz w:val="28"/>
          <w:szCs w:val="28"/>
        </w:rPr>
        <w:t>, tạo điều kiện thuận lợi cho doanh nghiệp trong việc tra cứu văn bản và</w:t>
      </w:r>
      <w:r w:rsidR="00476368" w:rsidRPr="00FF49EA">
        <w:rPr>
          <w:rFonts w:ascii="Times New Roman" w:hAnsi="Times New Roman" w:cs="Times New Roman"/>
          <w:sz w:val="28"/>
          <w:szCs w:val="28"/>
        </w:rPr>
        <w:t xml:space="preserve"> tham gia</w:t>
      </w:r>
      <w:r w:rsidR="007531E5" w:rsidRPr="00FF49EA">
        <w:rPr>
          <w:rFonts w:ascii="Times New Roman" w:hAnsi="Times New Roman" w:cs="Times New Roman"/>
          <w:sz w:val="28"/>
          <w:szCs w:val="28"/>
        </w:rPr>
        <w:t xml:space="preserve"> góp ý </w:t>
      </w:r>
      <w:r w:rsidR="00D709B7" w:rsidRPr="00FF49EA">
        <w:rPr>
          <w:rFonts w:ascii="Times New Roman" w:hAnsi="Times New Roman" w:cs="Times New Roman"/>
          <w:sz w:val="28"/>
          <w:szCs w:val="28"/>
        </w:rPr>
        <w:t>xây dựng</w:t>
      </w:r>
      <w:r w:rsidR="007531E5" w:rsidRPr="00FF49EA">
        <w:rPr>
          <w:rFonts w:ascii="Times New Roman" w:hAnsi="Times New Roman" w:cs="Times New Roman"/>
          <w:sz w:val="28"/>
          <w:szCs w:val="28"/>
        </w:rPr>
        <w:t xml:space="preserve"> dự thảo văn bản</w:t>
      </w:r>
      <w:r w:rsidR="00476368" w:rsidRPr="00FF49EA">
        <w:rPr>
          <w:rFonts w:ascii="Times New Roman" w:hAnsi="Times New Roman" w:cs="Times New Roman"/>
          <w:sz w:val="28"/>
          <w:szCs w:val="28"/>
        </w:rPr>
        <w:t xml:space="preserve"> quy phạm pháp luật</w:t>
      </w:r>
      <w:r w:rsidR="008473C8" w:rsidRPr="00FF49EA">
        <w:rPr>
          <w:rStyle w:val="FootnoteReference"/>
          <w:rFonts w:ascii="Times New Roman" w:hAnsi="Times New Roman" w:cs="Times New Roman"/>
          <w:sz w:val="28"/>
          <w:szCs w:val="28"/>
        </w:rPr>
        <w:footnoteReference w:id="35"/>
      </w:r>
      <w:r w:rsidR="00FA6191" w:rsidRPr="00FF49EA">
        <w:rPr>
          <w:rFonts w:ascii="Times New Roman" w:hAnsi="Times New Roman" w:cs="Times New Roman"/>
          <w:sz w:val="28"/>
          <w:szCs w:val="28"/>
          <w:lang w:val="vi-VN"/>
        </w:rPr>
        <w:t>.</w:t>
      </w:r>
      <w:r w:rsidR="00AC2298" w:rsidRPr="00FF49EA">
        <w:rPr>
          <w:rFonts w:ascii="Times New Roman" w:hAnsi="Times New Roman" w:cs="Times New Roman"/>
          <w:color w:val="FF0000"/>
          <w:sz w:val="28"/>
          <w:szCs w:val="28"/>
          <w:lang w:val="nl-NL"/>
        </w:rPr>
        <w:t xml:space="preserve"> </w:t>
      </w:r>
      <w:r w:rsidR="00513586" w:rsidRPr="00FF49EA">
        <w:rPr>
          <w:rFonts w:ascii="Times New Roman" w:hAnsi="Times New Roman" w:cs="Times New Roman"/>
          <w:sz w:val="28"/>
          <w:szCs w:val="28"/>
        </w:rPr>
        <w:t>Nhiều bộ, cơ quan ngang bộ</w:t>
      </w:r>
      <w:r w:rsidR="004A7C1A" w:rsidRPr="00FF49EA">
        <w:rPr>
          <w:rFonts w:ascii="Times New Roman" w:hAnsi="Times New Roman" w:cs="Times New Roman"/>
          <w:sz w:val="28"/>
          <w:szCs w:val="28"/>
          <w:lang w:val="nl-NL"/>
        </w:rPr>
        <w:t xml:space="preserve"> đã</w:t>
      </w:r>
      <w:r w:rsidR="00AC2298" w:rsidRPr="00FF49EA">
        <w:rPr>
          <w:rFonts w:ascii="Times New Roman" w:hAnsi="Times New Roman" w:cs="Times New Roman"/>
          <w:sz w:val="28"/>
          <w:szCs w:val="28"/>
          <w:lang w:val="nl-NL"/>
        </w:rPr>
        <w:t xml:space="preserve"> tích cực</w:t>
      </w:r>
      <w:r w:rsidR="004A7C1A" w:rsidRPr="00FF49EA">
        <w:rPr>
          <w:rFonts w:ascii="Times New Roman" w:hAnsi="Times New Roman" w:cs="Times New Roman"/>
          <w:sz w:val="28"/>
          <w:szCs w:val="28"/>
          <w:lang w:val="nl-NL"/>
        </w:rPr>
        <w:t xml:space="preserve"> xây dựng các cơ sở dữ liệu pháp luật</w:t>
      </w:r>
      <w:r w:rsidR="00AC2298" w:rsidRPr="00FF49EA">
        <w:rPr>
          <w:rFonts w:ascii="Times New Roman" w:hAnsi="Times New Roman" w:cs="Times New Roman"/>
          <w:sz w:val="28"/>
          <w:szCs w:val="28"/>
          <w:lang w:val="nl-NL"/>
        </w:rPr>
        <w:t xml:space="preserve">, </w:t>
      </w:r>
      <w:r w:rsidR="004A7C1A" w:rsidRPr="00FF49EA">
        <w:rPr>
          <w:rFonts w:ascii="Times New Roman" w:hAnsi="Times New Roman" w:cs="Times New Roman"/>
          <w:sz w:val="28"/>
          <w:szCs w:val="28"/>
          <w:lang w:val="nl-NL"/>
        </w:rPr>
        <w:t>các bản tin liên quan đến hoạt động của doanh nghiệp để kịp thời cập nhật thông tin về văn bản mới ban hành cũng như những nghiên cứu, bình luận, trao đổi các nội dung văn bản quy phạm pháp luật liên quan đến hoạt động của doanh nghiệp</w:t>
      </w:r>
      <w:r w:rsidR="007460D3" w:rsidRPr="00FF49EA">
        <w:rPr>
          <w:rFonts w:ascii="Times New Roman" w:hAnsi="Times New Roman" w:cs="Times New Roman"/>
          <w:sz w:val="28"/>
          <w:szCs w:val="28"/>
          <w:lang w:val="nl-NL"/>
        </w:rPr>
        <w:t>.</w:t>
      </w:r>
      <w:r w:rsidR="004A7C1A" w:rsidRPr="00FF49EA">
        <w:rPr>
          <w:rStyle w:val="FootnoteReference"/>
          <w:rFonts w:ascii="Times New Roman" w:hAnsi="Times New Roman" w:cs="Times New Roman"/>
          <w:sz w:val="28"/>
          <w:szCs w:val="28"/>
          <w:lang w:val="nl-NL"/>
        </w:rPr>
        <w:footnoteReference w:id="36"/>
      </w:r>
    </w:p>
    <w:p w14:paraId="191F7335" w14:textId="1E6BE116" w:rsidR="004A7C1A" w:rsidRPr="00FF49EA" w:rsidRDefault="004A7C1A" w:rsidP="00E93F73">
      <w:pPr>
        <w:tabs>
          <w:tab w:val="left" w:pos="8640"/>
        </w:tabs>
        <w:spacing w:before="120" w:after="0" w:line="264" w:lineRule="auto"/>
        <w:ind w:firstLine="540"/>
        <w:jc w:val="both"/>
        <w:rPr>
          <w:rFonts w:ascii="Times New Roman" w:hAnsi="Times New Roman" w:cs="Times New Roman"/>
          <w:sz w:val="28"/>
          <w:szCs w:val="28"/>
          <w:lang w:val="vi-VN"/>
        </w:rPr>
      </w:pPr>
      <w:r w:rsidRPr="00FF49EA">
        <w:rPr>
          <w:rFonts w:ascii="Times New Roman" w:hAnsi="Times New Roman" w:cs="Times New Roman"/>
          <w:sz w:val="28"/>
          <w:szCs w:val="28"/>
          <w:lang w:val="nl-NL"/>
        </w:rPr>
        <w:t xml:space="preserve">Việc xây dựng tài liệu giới thiệu, phổ biến các văn bản quy phạm pháp luật để thực hiện </w:t>
      </w:r>
      <w:r w:rsidRPr="00FF49EA">
        <w:rPr>
          <w:rFonts w:ascii="Times New Roman" w:hAnsi="Times New Roman" w:cs="Times New Roman"/>
          <w:sz w:val="28"/>
          <w:szCs w:val="28"/>
        </w:rPr>
        <w:t>hoạt động</w:t>
      </w:r>
      <w:r w:rsidRPr="00FF49EA">
        <w:rPr>
          <w:rFonts w:ascii="Times New Roman" w:hAnsi="Times New Roman" w:cs="Times New Roman"/>
          <w:sz w:val="28"/>
          <w:szCs w:val="28"/>
          <w:lang w:val="nl-NL"/>
        </w:rPr>
        <w:t xml:space="preserve"> hỗ trợ pháp lý cho doanh </w:t>
      </w:r>
      <w:r w:rsidRPr="00FF49EA">
        <w:rPr>
          <w:rFonts w:ascii="Times New Roman" w:hAnsi="Times New Roman" w:cs="Times New Roman"/>
          <w:sz w:val="28"/>
          <w:szCs w:val="28"/>
          <w:lang w:val="vi-VN"/>
        </w:rPr>
        <w:t>nghiệp</w:t>
      </w:r>
      <w:r w:rsidR="00EA6598" w:rsidRPr="00FF49EA">
        <w:rPr>
          <w:rFonts w:ascii="Times New Roman" w:hAnsi="Times New Roman" w:cs="Times New Roman"/>
          <w:sz w:val="28"/>
          <w:szCs w:val="28"/>
        </w:rPr>
        <w:t xml:space="preserve"> cũng</w:t>
      </w:r>
      <w:r w:rsidRPr="00FF49EA">
        <w:rPr>
          <w:rFonts w:ascii="Times New Roman" w:hAnsi="Times New Roman" w:cs="Times New Roman"/>
          <w:sz w:val="28"/>
          <w:szCs w:val="28"/>
          <w:lang w:val="vi-VN"/>
        </w:rPr>
        <w:t xml:space="preserve"> được nhiều bộ</w:t>
      </w:r>
      <w:r w:rsidRPr="00FF49EA">
        <w:rPr>
          <w:rFonts w:ascii="Times New Roman" w:hAnsi="Times New Roman" w:cs="Times New Roman"/>
          <w:sz w:val="28"/>
          <w:szCs w:val="28"/>
          <w:lang w:val="nl-NL"/>
        </w:rPr>
        <w:t xml:space="preserve">, cơ quan ngang bộ </w:t>
      </w:r>
      <w:r w:rsidRPr="00FF49EA">
        <w:rPr>
          <w:rFonts w:ascii="Times New Roman" w:hAnsi="Times New Roman" w:cs="Times New Roman"/>
          <w:sz w:val="28"/>
          <w:szCs w:val="28"/>
          <w:lang w:val="vi-VN"/>
        </w:rPr>
        <w:t>thực hiện trong thời gian qua</w:t>
      </w:r>
      <w:r w:rsidR="00EC5FAB" w:rsidRPr="00FF49EA">
        <w:rPr>
          <w:rFonts w:ascii="Times New Roman" w:hAnsi="Times New Roman" w:cs="Times New Roman"/>
          <w:sz w:val="28"/>
          <w:szCs w:val="28"/>
          <w:lang w:val="nl-NL"/>
        </w:rPr>
        <w:t xml:space="preserve">, trong đó </w:t>
      </w:r>
      <w:r w:rsidR="00BA0B64" w:rsidRPr="00FF49EA">
        <w:rPr>
          <w:rFonts w:ascii="Times New Roman" w:hAnsi="Times New Roman" w:cs="Times New Roman"/>
          <w:sz w:val="28"/>
          <w:szCs w:val="28"/>
          <w:lang w:val="nl-NL"/>
        </w:rPr>
        <w:t>phổ biến nhất là</w:t>
      </w:r>
      <w:r w:rsidR="00EC5FAB" w:rsidRPr="00FF49EA">
        <w:rPr>
          <w:rFonts w:ascii="Times New Roman" w:hAnsi="Times New Roman" w:cs="Times New Roman"/>
          <w:sz w:val="28"/>
          <w:szCs w:val="28"/>
          <w:lang w:val="nl-NL"/>
        </w:rPr>
        <w:t xml:space="preserve"> các </w:t>
      </w:r>
      <w:r w:rsidRPr="00FF49EA">
        <w:rPr>
          <w:rFonts w:ascii="Times New Roman" w:hAnsi="Times New Roman" w:cs="Times New Roman"/>
          <w:sz w:val="28"/>
          <w:szCs w:val="28"/>
          <w:lang w:val="nl-NL"/>
        </w:rPr>
        <w:t xml:space="preserve">tài liệu </w:t>
      </w:r>
      <w:r w:rsidRPr="00FF49EA">
        <w:rPr>
          <w:rFonts w:ascii="Times New Roman" w:hAnsi="Times New Roman" w:cs="Times New Roman"/>
          <w:sz w:val="28"/>
          <w:szCs w:val="28"/>
          <w:lang w:val="nl-NL"/>
        </w:rPr>
        <w:lastRenderedPageBreak/>
        <w:t>giới thiệu, phổ biến các văn bản quy phạm pháp luật mới ban hành trong phạm vi ngành, lĩnh vực do mình quản lý có liên quan đến hoạt động của doanh nghiệp</w:t>
      </w:r>
      <w:r w:rsidR="007460D3" w:rsidRPr="00FF49EA">
        <w:rPr>
          <w:rFonts w:ascii="Times New Roman" w:hAnsi="Times New Roman" w:cs="Times New Roman"/>
          <w:sz w:val="28"/>
          <w:szCs w:val="28"/>
          <w:lang w:val="nl-NL"/>
        </w:rPr>
        <w:t>.</w:t>
      </w:r>
      <w:r w:rsidR="00EC5FAB" w:rsidRPr="00FF49EA">
        <w:rPr>
          <w:rStyle w:val="FootnoteReference"/>
          <w:rFonts w:ascii="Times New Roman" w:hAnsi="Times New Roman" w:cs="Times New Roman"/>
          <w:sz w:val="28"/>
          <w:szCs w:val="28"/>
          <w:lang w:val="nl-NL"/>
        </w:rPr>
        <w:footnoteReference w:id="37"/>
      </w:r>
    </w:p>
    <w:p w14:paraId="3298C2DB" w14:textId="1A12C1C0" w:rsidR="00E41797" w:rsidRPr="00FF49EA" w:rsidRDefault="00E41797" w:rsidP="00E93F73">
      <w:pPr>
        <w:tabs>
          <w:tab w:val="left" w:pos="8640"/>
        </w:tabs>
        <w:spacing w:before="120" w:after="0" w:line="264" w:lineRule="auto"/>
        <w:jc w:val="both"/>
        <w:rPr>
          <w:rFonts w:ascii="Times New Roman" w:hAnsi="Times New Roman" w:cs="Times New Roman"/>
          <w:sz w:val="28"/>
          <w:szCs w:val="28"/>
          <w:lang w:val="nl-NL"/>
        </w:rPr>
      </w:pPr>
      <w:r w:rsidRPr="00FF49EA">
        <w:rPr>
          <w:rFonts w:ascii="Times New Roman" w:hAnsi="Times New Roman" w:cs="Times New Roman"/>
          <w:sz w:val="28"/>
          <w:szCs w:val="28"/>
          <w:lang w:val="nl-NL"/>
        </w:rPr>
        <w:t xml:space="preserve">         Hàng năm, các bộ và cơ quan ngang bộ tổ chức nhiều hội nghị, </w:t>
      </w:r>
      <w:r w:rsidR="00BA0B64" w:rsidRPr="00FF49EA">
        <w:rPr>
          <w:rFonts w:ascii="Times New Roman" w:hAnsi="Times New Roman" w:cs="Times New Roman"/>
          <w:sz w:val="28"/>
          <w:szCs w:val="28"/>
          <w:lang w:val="nl-NL"/>
        </w:rPr>
        <w:t xml:space="preserve">lớp </w:t>
      </w:r>
      <w:r w:rsidRPr="00FF49EA">
        <w:rPr>
          <w:rFonts w:ascii="Times New Roman" w:hAnsi="Times New Roman" w:cs="Times New Roman"/>
          <w:sz w:val="28"/>
          <w:szCs w:val="28"/>
          <w:lang w:val="nl-NL"/>
        </w:rPr>
        <w:t>tập huấn về công tác</w:t>
      </w:r>
      <w:r w:rsidR="00BA0B64" w:rsidRPr="00FF49EA">
        <w:rPr>
          <w:rFonts w:ascii="Times New Roman" w:hAnsi="Times New Roman" w:cs="Times New Roman"/>
          <w:sz w:val="28"/>
          <w:szCs w:val="28"/>
          <w:lang w:val="nl-NL"/>
        </w:rPr>
        <w:t xml:space="preserve"> hỗ trợ pháp lý,</w:t>
      </w:r>
      <w:r w:rsidRPr="00FF49EA">
        <w:rPr>
          <w:rFonts w:ascii="Times New Roman" w:hAnsi="Times New Roman" w:cs="Times New Roman"/>
          <w:sz w:val="28"/>
          <w:szCs w:val="28"/>
          <w:lang w:val="nl-NL"/>
        </w:rPr>
        <w:t xml:space="preserve"> pháp chế, tuyên truyền</w:t>
      </w:r>
      <w:r w:rsidR="00BA0B64" w:rsidRPr="00FF49EA">
        <w:rPr>
          <w:rFonts w:ascii="Times New Roman" w:hAnsi="Times New Roman" w:cs="Times New Roman"/>
          <w:sz w:val="28"/>
          <w:szCs w:val="28"/>
          <w:lang w:val="nl-NL"/>
        </w:rPr>
        <w:t>,</w:t>
      </w:r>
      <w:r w:rsidRPr="00FF49EA">
        <w:rPr>
          <w:rFonts w:ascii="Times New Roman" w:hAnsi="Times New Roman" w:cs="Times New Roman"/>
          <w:sz w:val="28"/>
          <w:szCs w:val="28"/>
          <w:lang w:val="nl-NL"/>
        </w:rPr>
        <w:t xml:space="preserve"> phổ biến các văn bản quy phạm pháp luật. Ví dụ, </w:t>
      </w:r>
      <w:r w:rsidR="0017233F" w:rsidRPr="00FF49EA">
        <w:rPr>
          <w:rFonts w:ascii="Times New Roman" w:hAnsi="Times New Roman" w:cs="Times New Roman"/>
          <w:sz w:val="28"/>
          <w:szCs w:val="28"/>
          <w:lang w:val="nl-NL"/>
        </w:rPr>
        <w:t xml:space="preserve">hàng năm, </w:t>
      </w:r>
      <w:r w:rsidRPr="00FF49EA">
        <w:rPr>
          <w:rFonts w:ascii="Times New Roman" w:hAnsi="Times New Roman" w:cs="Times New Roman"/>
          <w:sz w:val="28"/>
          <w:szCs w:val="28"/>
          <w:lang w:val="nl-NL"/>
        </w:rPr>
        <w:t xml:space="preserve">Bộ Tài chính đã xây dựng chương trình, kế hoạch đào tạo, bồi dưỡng kỹ năng tuyên truyền, hỗ trợ người nộp thuế; tổ chức </w:t>
      </w:r>
      <w:r w:rsidR="008A20AB" w:rsidRPr="00FF49EA">
        <w:rPr>
          <w:rFonts w:ascii="Times New Roman" w:hAnsi="Times New Roman" w:cs="Times New Roman"/>
          <w:sz w:val="28"/>
          <w:szCs w:val="28"/>
          <w:lang w:val="nl-NL"/>
        </w:rPr>
        <w:t>các h</w:t>
      </w:r>
      <w:r w:rsidRPr="00FF49EA">
        <w:rPr>
          <w:rFonts w:ascii="Times New Roman" w:hAnsi="Times New Roman" w:cs="Times New Roman"/>
          <w:sz w:val="28"/>
          <w:szCs w:val="28"/>
          <w:lang w:val="nl-NL"/>
        </w:rPr>
        <w:t>ội nghị đối thoại với doanh nghiệp</w:t>
      </w:r>
      <w:r w:rsidR="0017233F" w:rsidRPr="00FF49EA">
        <w:rPr>
          <w:rFonts w:ascii="Times New Roman" w:hAnsi="Times New Roman" w:cs="Times New Roman"/>
          <w:sz w:val="28"/>
          <w:szCs w:val="28"/>
          <w:lang w:val="nl-NL"/>
        </w:rPr>
        <w:t xml:space="preserve"> liên quan đến lĩnh vực hải quan.</w:t>
      </w:r>
      <w:r w:rsidR="0017233F" w:rsidRPr="00FF49EA">
        <w:rPr>
          <w:rStyle w:val="FootnoteReference"/>
          <w:rFonts w:ascii="Times New Roman" w:hAnsi="Times New Roman" w:cs="Times New Roman"/>
          <w:sz w:val="28"/>
          <w:szCs w:val="28"/>
          <w:lang w:val="nl-NL"/>
        </w:rPr>
        <w:footnoteReference w:id="38"/>
      </w:r>
      <w:r w:rsidRPr="00FF49EA">
        <w:rPr>
          <w:rFonts w:ascii="Times New Roman" w:hAnsi="Times New Roman" w:cs="Times New Roman"/>
          <w:sz w:val="28"/>
          <w:szCs w:val="28"/>
          <w:lang w:val="nl-NL"/>
        </w:rPr>
        <w:t xml:space="preserve"> </w:t>
      </w:r>
      <w:r w:rsidR="00B31749" w:rsidRPr="00FF49EA">
        <w:rPr>
          <w:rFonts w:ascii="Times New Roman" w:hAnsi="Times New Roman" w:cs="Times New Roman"/>
          <w:sz w:val="28"/>
          <w:szCs w:val="28"/>
          <w:lang w:val="nl-NL"/>
        </w:rPr>
        <w:t xml:space="preserve">Trong khi đó, </w:t>
      </w:r>
      <w:r w:rsidRPr="00FF49EA">
        <w:rPr>
          <w:rFonts w:ascii="Times New Roman" w:hAnsi="Times New Roman" w:cs="Times New Roman"/>
          <w:sz w:val="28"/>
          <w:szCs w:val="28"/>
          <w:lang w:val="nl-NL"/>
        </w:rPr>
        <w:t xml:space="preserve">Bộ Ngoại giao tích cực phối hợp chặt chẽ với Đoàn đàm phán Chính phủ và </w:t>
      </w:r>
      <w:r w:rsidR="00B31749" w:rsidRPr="00FF49EA">
        <w:rPr>
          <w:rFonts w:ascii="Times New Roman" w:hAnsi="Times New Roman" w:cs="Times New Roman"/>
          <w:sz w:val="28"/>
          <w:szCs w:val="28"/>
          <w:lang w:val="nl-NL"/>
        </w:rPr>
        <w:t>Liên đoàn</w:t>
      </w:r>
      <w:r w:rsidRPr="00FF49EA">
        <w:rPr>
          <w:rFonts w:ascii="Times New Roman" w:hAnsi="Times New Roman" w:cs="Times New Roman"/>
          <w:sz w:val="28"/>
          <w:szCs w:val="28"/>
          <w:lang w:val="nl-NL"/>
        </w:rPr>
        <w:t xml:space="preserve"> Thương mại và Công nghiệp Việt Nam (VCCI) chủ động thông tin cho doanh nghiệp về tiến trình đàm phán Hiệp định thương mại tự do (FTA) và những vấn đề đặt ra đối với doanh nghiệp của ta, đồng thời khuyến nghị những biện pháp các doanh nghiệp cần triển khai để tận dụng hiệu quả những lợi ích cũng như hạn chế những bất lợi từ các FTA</w:t>
      </w:r>
      <w:r w:rsidR="003411FA" w:rsidRPr="00FF49EA">
        <w:rPr>
          <w:rFonts w:ascii="Times New Roman" w:hAnsi="Times New Roman" w:cs="Times New Roman"/>
          <w:sz w:val="28"/>
          <w:szCs w:val="28"/>
          <w:lang w:val="nl-NL"/>
        </w:rPr>
        <w:t>.</w:t>
      </w:r>
      <w:r w:rsidRPr="00FF49EA">
        <w:rPr>
          <w:rFonts w:ascii="Times New Roman" w:hAnsi="Times New Roman" w:cs="Times New Roman"/>
          <w:sz w:val="28"/>
          <w:szCs w:val="28"/>
          <w:lang w:val="nl-NL"/>
        </w:rPr>
        <w:t xml:space="preserve"> </w:t>
      </w:r>
      <w:r w:rsidR="00B31749" w:rsidRPr="00FF49EA">
        <w:rPr>
          <w:rFonts w:ascii="Times New Roman" w:hAnsi="Times New Roman" w:cs="Times New Roman"/>
          <w:sz w:val="28"/>
          <w:szCs w:val="28"/>
          <w:lang w:val="nl-NL"/>
        </w:rPr>
        <w:t xml:space="preserve">Trong lĩnh vực xây dựng, </w:t>
      </w:r>
      <w:r w:rsidRPr="00FF49EA">
        <w:rPr>
          <w:rFonts w:ascii="Times New Roman" w:hAnsi="Times New Roman" w:cs="Times New Roman"/>
          <w:sz w:val="28"/>
          <w:szCs w:val="28"/>
          <w:lang w:val="nl-NL"/>
        </w:rPr>
        <w:t xml:space="preserve">Bộ Xây dựng đã tổ chức được các đợt tập huấn pháp luật về các lĩnh vực quản lý nhà nước ngành xây dựng và các văn bản pháp luật có liên quan cho </w:t>
      </w:r>
      <w:r w:rsidR="00650B04" w:rsidRPr="00FF49EA">
        <w:rPr>
          <w:rFonts w:ascii="Times New Roman" w:hAnsi="Times New Roman" w:cs="Times New Roman"/>
          <w:sz w:val="28"/>
          <w:szCs w:val="28"/>
          <w:lang w:val="nl-NL"/>
        </w:rPr>
        <w:t>cộng đồng</w:t>
      </w:r>
      <w:r w:rsidRPr="00FF49EA">
        <w:rPr>
          <w:rFonts w:ascii="Times New Roman" w:hAnsi="Times New Roman" w:cs="Times New Roman"/>
          <w:sz w:val="28"/>
          <w:szCs w:val="28"/>
          <w:lang w:val="nl-NL"/>
        </w:rPr>
        <w:t xml:space="preserve"> doanh nghiệp hoạt động</w:t>
      </w:r>
      <w:r w:rsidR="00650B04" w:rsidRPr="00FF49EA">
        <w:rPr>
          <w:rFonts w:ascii="Times New Roman" w:hAnsi="Times New Roman" w:cs="Times New Roman"/>
          <w:sz w:val="28"/>
          <w:szCs w:val="28"/>
          <w:lang w:val="nl-NL"/>
        </w:rPr>
        <w:t xml:space="preserve"> trong lĩnh vực</w:t>
      </w:r>
      <w:r w:rsidRPr="00FF49EA">
        <w:rPr>
          <w:rFonts w:ascii="Times New Roman" w:hAnsi="Times New Roman" w:cs="Times New Roman"/>
          <w:sz w:val="28"/>
          <w:szCs w:val="28"/>
          <w:lang w:val="nl-NL"/>
        </w:rPr>
        <w:t xml:space="preserve"> xây dựng</w:t>
      </w:r>
      <w:r w:rsidR="003411FA" w:rsidRPr="00FF49EA">
        <w:rPr>
          <w:rFonts w:ascii="Times New Roman" w:hAnsi="Times New Roman" w:cs="Times New Roman"/>
          <w:sz w:val="28"/>
          <w:szCs w:val="28"/>
          <w:lang w:val="nl-NL"/>
        </w:rPr>
        <w:t>.</w:t>
      </w:r>
      <w:r w:rsidRPr="00FF49EA">
        <w:rPr>
          <w:rStyle w:val="FootnoteReference"/>
          <w:rFonts w:ascii="Times New Roman" w:hAnsi="Times New Roman" w:cs="Times New Roman"/>
          <w:sz w:val="28"/>
          <w:szCs w:val="28"/>
          <w:lang w:val="nl-NL"/>
        </w:rPr>
        <w:footnoteReference w:id="39"/>
      </w:r>
    </w:p>
    <w:p w14:paraId="29EBB078" w14:textId="1D637520" w:rsidR="00E41797" w:rsidRPr="00FF49EA" w:rsidRDefault="00E41797" w:rsidP="00E93F73">
      <w:pPr>
        <w:tabs>
          <w:tab w:val="left" w:pos="8640"/>
        </w:tabs>
        <w:spacing w:before="120" w:after="0" w:line="264" w:lineRule="auto"/>
        <w:ind w:firstLine="720"/>
        <w:jc w:val="both"/>
        <w:rPr>
          <w:rFonts w:ascii="Times New Roman" w:hAnsi="Times New Roman" w:cs="Times New Roman"/>
          <w:sz w:val="28"/>
          <w:szCs w:val="28"/>
          <w:lang w:val="nl-NL"/>
        </w:rPr>
      </w:pPr>
      <w:r w:rsidRPr="00FF49EA">
        <w:rPr>
          <w:rFonts w:ascii="Times New Roman" w:hAnsi="Times New Roman" w:cs="Times New Roman"/>
          <w:sz w:val="28"/>
          <w:szCs w:val="28"/>
          <w:lang w:val="nl-NL"/>
        </w:rPr>
        <w:t xml:space="preserve">Việc </w:t>
      </w:r>
      <w:r w:rsidRPr="00FF49EA">
        <w:rPr>
          <w:rFonts w:ascii="Times New Roman" w:hAnsi="Times New Roman" w:cs="Times New Roman"/>
          <w:sz w:val="28"/>
          <w:szCs w:val="28"/>
          <w:lang w:val="vi-VN"/>
        </w:rPr>
        <w:t xml:space="preserve">trao đổi, tiếp nhận các ý kiến </w:t>
      </w:r>
      <w:r w:rsidRPr="00FF49EA">
        <w:rPr>
          <w:rFonts w:ascii="Times New Roman" w:hAnsi="Times New Roman" w:cs="Times New Roman"/>
          <w:sz w:val="28"/>
          <w:szCs w:val="28"/>
          <w:lang w:val="nl-NL"/>
        </w:rPr>
        <w:t xml:space="preserve">góp ý </w:t>
      </w:r>
      <w:r w:rsidRPr="00FF49EA">
        <w:rPr>
          <w:rFonts w:ascii="Times New Roman" w:hAnsi="Times New Roman" w:cs="Times New Roman"/>
          <w:sz w:val="28"/>
          <w:szCs w:val="28"/>
          <w:lang w:val="vi-VN"/>
        </w:rPr>
        <w:t xml:space="preserve">của doanh nghiệp </w:t>
      </w:r>
      <w:r w:rsidRPr="00FF49EA">
        <w:rPr>
          <w:rFonts w:ascii="Times New Roman" w:hAnsi="Times New Roman" w:cs="Times New Roman"/>
          <w:sz w:val="28"/>
          <w:szCs w:val="28"/>
          <w:lang w:val="nl-NL"/>
        </w:rPr>
        <w:t xml:space="preserve">thông qua các tọa đàm, hội nghị đối thoại của doanh nghiệp </w:t>
      </w:r>
      <w:r w:rsidR="003411FA" w:rsidRPr="00FF49EA">
        <w:rPr>
          <w:rFonts w:ascii="Times New Roman" w:hAnsi="Times New Roman" w:cs="Times New Roman"/>
          <w:sz w:val="28"/>
          <w:szCs w:val="28"/>
          <w:lang w:val="nl-NL"/>
        </w:rPr>
        <w:t xml:space="preserve">cũng </w:t>
      </w:r>
      <w:r w:rsidRPr="00FF49EA">
        <w:rPr>
          <w:rFonts w:ascii="Times New Roman" w:hAnsi="Times New Roman" w:cs="Times New Roman"/>
          <w:sz w:val="28"/>
          <w:szCs w:val="28"/>
          <w:lang w:val="nl-NL"/>
        </w:rPr>
        <w:t>được thực hiện</w:t>
      </w:r>
      <w:r w:rsidR="003411FA" w:rsidRPr="00FF49EA">
        <w:rPr>
          <w:rFonts w:ascii="Times New Roman" w:hAnsi="Times New Roman" w:cs="Times New Roman"/>
          <w:sz w:val="28"/>
          <w:szCs w:val="28"/>
          <w:lang w:val="nl-NL"/>
        </w:rPr>
        <w:t xml:space="preserve"> khá thường xuyên.</w:t>
      </w:r>
      <w:r w:rsidRPr="00FF49EA">
        <w:rPr>
          <w:rFonts w:ascii="Times New Roman" w:hAnsi="Times New Roman" w:cs="Times New Roman"/>
          <w:sz w:val="28"/>
          <w:szCs w:val="28"/>
          <w:lang w:val="nl-NL"/>
        </w:rPr>
        <w:t xml:space="preserve"> </w:t>
      </w:r>
      <w:r w:rsidR="003411FA" w:rsidRPr="00FF49EA">
        <w:rPr>
          <w:rFonts w:ascii="Times New Roman" w:hAnsi="Times New Roman" w:cs="Times New Roman"/>
          <w:sz w:val="28"/>
          <w:szCs w:val="28"/>
          <w:lang w:val="nl-NL"/>
        </w:rPr>
        <w:t>Ví dụ,</w:t>
      </w:r>
      <w:r w:rsidRPr="00FF49EA">
        <w:rPr>
          <w:rFonts w:ascii="Times New Roman" w:hAnsi="Times New Roman" w:cs="Times New Roman"/>
          <w:sz w:val="28"/>
          <w:szCs w:val="28"/>
          <w:lang w:val="nl-NL"/>
        </w:rPr>
        <w:t xml:space="preserve"> tại Bộ Tài chính, Cổng thông tin Bộ Tài chính đã tiếp nhận được nhiều ý kiến góp ý, kiến nghị hoàn thiện văn bản pháp luật do ngành chủ trì thực hiện. Hầu hết các ý kiến góp ý, phản ánh đều được Bộ Tài chính nghiên cứu trả lời; ngành Hải quan cũng nhận được nhiều ý kiến góp ý, phản ánh của doanh nghiệp về hoàn thiện pháp luật hải quan.</w:t>
      </w:r>
    </w:p>
    <w:p w14:paraId="7A22224A" w14:textId="0A8A60C1" w:rsidR="004B236D" w:rsidRPr="00FF49EA" w:rsidRDefault="004B236D">
      <w:pPr>
        <w:widowControl w:val="0"/>
        <w:spacing w:before="120" w:after="0" w:line="264" w:lineRule="auto"/>
        <w:ind w:firstLine="567"/>
        <w:jc w:val="both"/>
        <w:rPr>
          <w:rFonts w:ascii="Times New Roman" w:eastAsia="Times New Roman" w:hAnsi="Times New Roman" w:cs="Times New Roman"/>
          <w:b/>
          <w:sz w:val="28"/>
          <w:szCs w:val="28"/>
          <w:lang w:val="nl-NL"/>
        </w:rPr>
      </w:pPr>
      <w:r w:rsidRPr="00FF49EA">
        <w:rPr>
          <w:rFonts w:ascii="Times New Roman" w:eastAsia="Times New Roman" w:hAnsi="Times New Roman" w:cs="Times New Roman"/>
          <w:b/>
          <w:sz w:val="28"/>
          <w:szCs w:val="28"/>
          <w:lang w:val="nl-NL"/>
        </w:rPr>
        <w:t>2.3. Kết quả công tác hỗ trợ pháp lý tại địa phương</w:t>
      </w:r>
    </w:p>
    <w:p w14:paraId="0E6A98FD" w14:textId="69054B0B" w:rsidR="00BD3C1C" w:rsidRPr="00FF49EA" w:rsidRDefault="00BD3C1C">
      <w:pPr>
        <w:spacing w:before="120" w:after="0" w:line="264" w:lineRule="auto"/>
        <w:ind w:firstLine="567"/>
        <w:jc w:val="both"/>
        <w:rPr>
          <w:rFonts w:ascii="Times New Roman" w:eastAsia="Times New Roman" w:hAnsi="Times New Roman" w:cs="Times New Roman"/>
          <w:sz w:val="28"/>
          <w:szCs w:val="28"/>
          <w:lang w:val="nl-NL"/>
        </w:rPr>
      </w:pPr>
      <w:r w:rsidRPr="00FF49EA">
        <w:rPr>
          <w:rFonts w:ascii="Times New Roman" w:hAnsi="Times New Roman" w:cs="Times New Roman"/>
          <w:sz w:val="28"/>
          <w:szCs w:val="28"/>
        </w:rPr>
        <w:t>Theo báo cáo của các địa phương về công tác hỗ trợ pháp lý cho doanh nghiệp nhỏ và vừa</w:t>
      </w:r>
      <w:r w:rsidRPr="00FF49EA">
        <w:rPr>
          <w:rStyle w:val="FootnoteReference"/>
          <w:rFonts w:ascii="Times New Roman" w:hAnsi="Times New Roman" w:cs="Times New Roman"/>
          <w:sz w:val="28"/>
          <w:szCs w:val="28"/>
        </w:rPr>
        <w:footnoteReference w:id="40"/>
      </w:r>
      <w:r w:rsidRPr="00FF49EA">
        <w:rPr>
          <w:rFonts w:ascii="Times New Roman" w:hAnsi="Times New Roman" w:cs="Times New Roman"/>
          <w:sz w:val="28"/>
          <w:szCs w:val="28"/>
        </w:rPr>
        <w:t xml:space="preserve">, hiện nay </w:t>
      </w:r>
      <w:r w:rsidR="00E73F12" w:rsidRPr="00FF49EA">
        <w:rPr>
          <w:rFonts w:ascii="Times New Roman" w:hAnsi="Times New Roman" w:cs="Times New Roman"/>
          <w:b/>
          <w:sz w:val="28"/>
          <w:szCs w:val="28"/>
          <w:lang w:val="vi-VN"/>
        </w:rPr>
        <w:t>63/63</w:t>
      </w:r>
      <w:r w:rsidR="00E73F12" w:rsidRPr="00FF49EA">
        <w:rPr>
          <w:rFonts w:ascii="Times New Roman" w:hAnsi="Times New Roman" w:cs="Times New Roman"/>
          <w:color w:val="FF0000"/>
          <w:sz w:val="28"/>
          <w:szCs w:val="28"/>
          <w:lang w:val="vi-VN"/>
        </w:rPr>
        <w:t xml:space="preserve"> </w:t>
      </w:r>
      <w:r w:rsidRPr="00FF49EA">
        <w:rPr>
          <w:rFonts w:ascii="Times New Roman" w:hAnsi="Times New Roman" w:cs="Times New Roman"/>
          <w:sz w:val="28"/>
          <w:szCs w:val="28"/>
        </w:rPr>
        <w:t>địa phương đã</w:t>
      </w:r>
      <w:r w:rsidR="00E6104E" w:rsidRPr="00FF49EA">
        <w:rPr>
          <w:rFonts w:ascii="Times New Roman" w:hAnsi="Times New Roman" w:cs="Times New Roman"/>
          <w:sz w:val="28"/>
          <w:szCs w:val="28"/>
        </w:rPr>
        <w:t xml:space="preserve"> xây dựng kế hoạch và</w:t>
      </w:r>
      <w:r w:rsidRPr="00FF49EA">
        <w:rPr>
          <w:rFonts w:ascii="Times New Roman" w:hAnsi="Times New Roman" w:cs="Times New Roman"/>
          <w:sz w:val="28"/>
          <w:szCs w:val="28"/>
        </w:rPr>
        <w:t xml:space="preserve"> tổ chức </w:t>
      </w:r>
      <w:r w:rsidR="00445DBD" w:rsidRPr="00FF49EA">
        <w:rPr>
          <w:rFonts w:ascii="Times New Roman" w:hAnsi="Times New Roman" w:cs="Times New Roman"/>
          <w:sz w:val="28"/>
          <w:szCs w:val="28"/>
        </w:rPr>
        <w:t>triển khai</w:t>
      </w:r>
      <w:r w:rsidRPr="00FF49EA">
        <w:rPr>
          <w:rFonts w:ascii="Times New Roman" w:hAnsi="Times New Roman" w:cs="Times New Roman"/>
          <w:sz w:val="28"/>
          <w:szCs w:val="28"/>
        </w:rPr>
        <w:t xml:space="preserve"> chương trình hỗ trợ pháp lý cho doanh nghiệp.</w:t>
      </w:r>
      <w:r w:rsidRPr="00FF49EA">
        <w:rPr>
          <w:rFonts w:ascii="Times New Roman" w:eastAsia="Times New Roman" w:hAnsi="Times New Roman" w:cs="Times New Roman"/>
          <w:sz w:val="28"/>
          <w:szCs w:val="28"/>
          <w:lang w:val="nl-NL"/>
        </w:rPr>
        <w:t xml:space="preserve"> Nhiều địa phương trong quá trình triển khai chương trình hỗ trợ pháp lý cho doanh nghiệp đã có những mô hình hỗ trợ pháp lý sáng tạo, hiệu quả như: </w:t>
      </w:r>
      <w:r w:rsidR="00445DBD" w:rsidRPr="00FF49EA">
        <w:rPr>
          <w:rFonts w:ascii="Times New Roman" w:eastAsia="Times New Roman" w:hAnsi="Times New Roman" w:cs="Times New Roman"/>
          <w:sz w:val="28"/>
          <w:szCs w:val="28"/>
          <w:lang w:val="nl-NL"/>
        </w:rPr>
        <w:t>M</w:t>
      </w:r>
      <w:r w:rsidRPr="00FF49EA">
        <w:rPr>
          <w:rFonts w:ascii="Times New Roman" w:eastAsia="Times New Roman" w:hAnsi="Times New Roman" w:cs="Times New Roman"/>
          <w:sz w:val="28"/>
          <w:szCs w:val="28"/>
          <w:lang w:val="nl-NL"/>
        </w:rPr>
        <w:t xml:space="preserve">ô hình </w:t>
      </w:r>
      <w:r w:rsidRPr="00FF49EA">
        <w:rPr>
          <w:rFonts w:ascii="Times New Roman" w:eastAsia="Times New Roman" w:hAnsi="Times New Roman" w:cs="Times New Roman"/>
          <w:i/>
          <w:iCs/>
          <w:sz w:val="28"/>
          <w:szCs w:val="28"/>
          <w:lang w:val="nl-NL"/>
        </w:rPr>
        <w:t xml:space="preserve">“Cà phê Doanh nhân - Doanh nghiệp” </w:t>
      </w:r>
      <w:r w:rsidRPr="00FF49EA">
        <w:rPr>
          <w:rFonts w:ascii="Times New Roman" w:eastAsia="Times New Roman" w:hAnsi="Times New Roman" w:cs="Times New Roman"/>
          <w:sz w:val="28"/>
          <w:szCs w:val="28"/>
          <w:lang w:val="nl-NL"/>
        </w:rPr>
        <w:t xml:space="preserve">của tỉnh Đồng Tháp đã góp phần đưa tỉnh Đồng Tháp liên tục duy trì dẫn đầu về chỉ số thành phần </w:t>
      </w:r>
      <w:r w:rsidRPr="00FF49EA">
        <w:rPr>
          <w:rFonts w:ascii="Times New Roman" w:eastAsia="Times New Roman" w:hAnsi="Times New Roman" w:cs="Times New Roman"/>
          <w:i/>
          <w:iCs/>
          <w:sz w:val="28"/>
          <w:szCs w:val="28"/>
          <w:lang w:val="nl-NL"/>
        </w:rPr>
        <w:t>“Tính năng động của lãnh đạo”</w:t>
      </w:r>
      <w:r w:rsidRPr="00FF49EA">
        <w:rPr>
          <w:rFonts w:ascii="Times New Roman" w:eastAsia="Times New Roman" w:hAnsi="Times New Roman" w:cs="Times New Roman"/>
          <w:sz w:val="28"/>
          <w:szCs w:val="28"/>
          <w:lang w:val="nl-NL"/>
        </w:rPr>
        <w:t xml:space="preserve"> trong nhiều năm </w:t>
      </w:r>
      <w:r w:rsidRPr="00FF49EA">
        <w:rPr>
          <w:rFonts w:ascii="Times New Roman" w:eastAsia="Times New Roman" w:hAnsi="Times New Roman" w:cs="Times New Roman"/>
          <w:sz w:val="28"/>
          <w:szCs w:val="28"/>
          <w:lang w:val="nl-NL"/>
        </w:rPr>
        <w:lastRenderedPageBreak/>
        <w:t xml:space="preserve">qua; mô hình </w:t>
      </w:r>
      <w:r w:rsidRPr="00FF49EA">
        <w:rPr>
          <w:rFonts w:ascii="Times New Roman" w:eastAsia="Times New Roman" w:hAnsi="Times New Roman" w:cs="Times New Roman"/>
          <w:i/>
          <w:iCs/>
          <w:sz w:val="28"/>
          <w:szCs w:val="28"/>
          <w:lang w:val="nl-NL"/>
        </w:rPr>
        <w:t>“Bác sỹ doanh nghiệp”</w:t>
      </w:r>
      <w:r w:rsidRPr="00FF49EA">
        <w:rPr>
          <w:rFonts w:ascii="Times New Roman" w:eastAsia="Times New Roman" w:hAnsi="Times New Roman" w:cs="Times New Roman"/>
          <w:sz w:val="28"/>
          <w:szCs w:val="28"/>
          <w:lang w:val="nl-NL"/>
        </w:rPr>
        <w:t xml:space="preserve"> của tỉnh Bắc Ninh </w:t>
      </w:r>
      <w:r w:rsidR="00445DBD" w:rsidRPr="00FF49EA">
        <w:rPr>
          <w:rFonts w:ascii="Times New Roman" w:eastAsia="Times New Roman" w:hAnsi="Times New Roman" w:cs="Times New Roman"/>
          <w:sz w:val="28"/>
          <w:szCs w:val="28"/>
          <w:lang w:val="nl-NL"/>
        </w:rPr>
        <w:t>đã đạt được nhiều kết quả trong việc</w:t>
      </w:r>
      <w:r w:rsidRPr="00FF49EA">
        <w:rPr>
          <w:rFonts w:ascii="Times New Roman" w:eastAsia="Times New Roman" w:hAnsi="Times New Roman" w:cs="Times New Roman"/>
          <w:sz w:val="28"/>
          <w:szCs w:val="28"/>
          <w:lang w:val="nl-NL"/>
        </w:rPr>
        <w:t xml:space="preserve"> giải đáp các khó khăn, vướng mắc của doanh nghiệp. </w:t>
      </w:r>
      <w:r w:rsidR="00227996" w:rsidRPr="00FF49EA">
        <w:rPr>
          <w:rFonts w:ascii="Times New Roman" w:eastAsia="Times New Roman" w:hAnsi="Times New Roman" w:cs="Times New Roman"/>
          <w:sz w:val="28"/>
          <w:szCs w:val="28"/>
        </w:rPr>
        <w:t>N</w:t>
      </w:r>
      <w:r w:rsidR="00E73F12" w:rsidRPr="00FF49EA">
        <w:rPr>
          <w:rFonts w:ascii="Times New Roman" w:eastAsia="Times New Roman" w:hAnsi="Times New Roman" w:cs="Times New Roman"/>
          <w:sz w:val="28"/>
          <w:szCs w:val="28"/>
          <w:lang w:val="vi-VN"/>
        </w:rPr>
        <w:t xml:space="preserve">hiều </w:t>
      </w:r>
      <w:r w:rsidRPr="00FF49EA">
        <w:rPr>
          <w:rFonts w:ascii="Times New Roman" w:eastAsia="Times New Roman" w:hAnsi="Times New Roman" w:cs="Times New Roman"/>
          <w:sz w:val="28"/>
          <w:szCs w:val="28"/>
          <w:lang w:val="nl-NL"/>
        </w:rPr>
        <w:t xml:space="preserve">Sở Tư pháp đã thành lập Tổ công tác hỗ trợ pháp lý cho doanh nghiệp nhằm tiếp nhận các khó khăn, vướng mắc pháp lý của doanh nghiệp </w:t>
      </w:r>
      <w:r w:rsidR="009A0DAE" w:rsidRPr="00FF49EA">
        <w:rPr>
          <w:rFonts w:ascii="Times New Roman" w:eastAsia="Times New Roman" w:hAnsi="Times New Roman" w:cs="Times New Roman"/>
          <w:sz w:val="28"/>
          <w:szCs w:val="28"/>
          <w:lang w:val="nl-NL"/>
        </w:rPr>
        <w:t>để</w:t>
      </w:r>
      <w:r w:rsidRPr="00FF49EA">
        <w:rPr>
          <w:rFonts w:ascii="Times New Roman" w:eastAsia="Times New Roman" w:hAnsi="Times New Roman" w:cs="Times New Roman"/>
          <w:sz w:val="28"/>
          <w:szCs w:val="28"/>
          <w:lang w:val="nl-NL"/>
        </w:rPr>
        <w:t xml:space="preserve"> giải quyết theo thẩm quyền hoăc báo cáo cấp có thẩm quyền giải quyết. </w:t>
      </w:r>
    </w:p>
    <w:p w14:paraId="5D9AE10D" w14:textId="26155E0F" w:rsidR="002656FC" w:rsidRPr="00FF49EA" w:rsidRDefault="002656FC" w:rsidP="00E93F73">
      <w:pPr>
        <w:pStyle w:val="BodyText"/>
        <w:shd w:val="clear" w:color="auto" w:fill="FFFFFF"/>
        <w:spacing w:before="120" w:after="0" w:line="264" w:lineRule="auto"/>
        <w:ind w:left="101" w:right="44" w:firstLine="529"/>
        <w:jc w:val="both"/>
        <w:rPr>
          <w:rFonts w:ascii="Times New Roman" w:hAnsi="Times New Roman" w:cs="Times New Roman"/>
          <w:color w:val="000000"/>
          <w:sz w:val="28"/>
          <w:szCs w:val="28"/>
        </w:rPr>
      </w:pPr>
      <w:r w:rsidRPr="00FF49EA">
        <w:rPr>
          <w:rFonts w:ascii="Times New Roman" w:hAnsi="Times New Roman" w:cs="Times New Roman"/>
          <w:color w:val="000000"/>
          <w:sz w:val="28"/>
          <w:szCs w:val="28"/>
          <w:lang w:val="vi-VN"/>
        </w:rPr>
        <w:t>Công tác xây dựng và khai thác các cơ sở dữ liệu pháp luật phục vụ hoạt động của doanh nghiệp được </w:t>
      </w:r>
      <w:r w:rsidRPr="00FF49EA">
        <w:rPr>
          <w:rStyle w:val="Strong"/>
          <w:rFonts w:ascii="Times New Roman" w:hAnsi="Times New Roman" w:cs="Times New Roman"/>
          <w:b w:val="0"/>
          <w:color w:val="000000"/>
          <w:sz w:val="28"/>
          <w:szCs w:val="28"/>
          <w:lang w:val="vi-VN"/>
        </w:rPr>
        <w:t>c</w:t>
      </w:r>
      <w:r w:rsidRPr="00FF49EA">
        <w:rPr>
          <w:rFonts w:ascii="Times New Roman" w:hAnsi="Times New Roman" w:cs="Times New Roman"/>
          <w:color w:val="000000"/>
          <w:sz w:val="28"/>
          <w:szCs w:val="28"/>
          <w:lang w:val="vi-VN"/>
        </w:rPr>
        <w:t xml:space="preserve">ác </w:t>
      </w:r>
      <w:r w:rsidR="000937ED" w:rsidRPr="00FF49EA">
        <w:rPr>
          <w:rFonts w:ascii="Times New Roman" w:hAnsi="Times New Roman" w:cs="Times New Roman"/>
          <w:color w:val="000000"/>
          <w:sz w:val="28"/>
          <w:szCs w:val="28"/>
          <w:lang w:val="vi-VN"/>
        </w:rPr>
        <w:t xml:space="preserve">địa phương </w:t>
      </w:r>
      <w:r w:rsidRPr="00FF49EA">
        <w:rPr>
          <w:rFonts w:ascii="Times New Roman" w:hAnsi="Times New Roman" w:cs="Times New Roman"/>
          <w:color w:val="000000"/>
          <w:sz w:val="28"/>
          <w:szCs w:val="28"/>
          <w:lang w:val="vi-VN"/>
        </w:rPr>
        <w:t>thực hiện nghiêm túc</w:t>
      </w:r>
      <w:r w:rsidR="00543114" w:rsidRPr="00FF49EA">
        <w:rPr>
          <w:rFonts w:ascii="Times New Roman" w:hAnsi="Times New Roman" w:cs="Times New Roman"/>
          <w:color w:val="000000"/>
          <w:sz w:val="28"/>
          <w:szCs w:val="28"/>
        </w:rPr>
        <w:t>.</w:t>
      </w:r>
      <w:r w:rsidRPr="00FF49EA">
        <w:rPr>
          <w:rFonts w:ascii="Times New Roman" w:hAnsi="Times New Roman" w:cs="Times New Roman"/>
          <w:color w:val="000000"/>
          <w:sz w:val="28"/>
          <w:szCs w:val="28"/>
          <w:lang w:val="vi-VN"/>
        </w:rPr>
        <w:t xml:space="preserve"> </w:t>
      </w:r>
      <w:r w:rsidR="00543114" w:rsidRPr="00FF49EA">
        <w:rPr>
          <w:rFonts w:ascii="Times New Roman" w:hAnsi="Times New Roman" w:cs="Times New Roman"/>
          <w:color w:val="000000"/>
          <w:sz w:val="28"/>
          <w:szCs w:val="28"/>
        </w:rPr>
        <w:t>H</w:t>
      </w:r>
      <w:r w:rsidR="000937ED" w:rsidRPr="00FF49EA">
        <w:rPr>
          <w:rFonts w:ascii="Times New Roman" w:hAnsi="Times New Roman" w:cs="Times New Roman"/>
          <w:color w:val="000000"/>
          <w:sz w:val="28"/>
          <w:szCs w:val="28"/>
          <w:lang w:val="vi-VN"/>
        </w:rPr>
        <w:t xml:space="preserve">ầu hết các địa phương </w:t>
      </w:r>
      <w:r w:rsidRPr="00FF49EA">
        <w:rPr>
          <w:rFonts w:ascii="Times New Roman" w:hAnsi="Times New Roman" w:cs="Times New Roman"/>
          <w:color w:val="000000"/>
          <w:sz w:val="28"/>
          <w:szCs w:val="28"/>
          <w:lang w:val="vi-VN"/>
        </w:rPr>
        <w:t xml:space="preserve">đã đăng tải công khai các thủ tục hành chính có liên quan đến doanh nghiệp </w:t>
      </w:r>
      <w:r w:rsidR="00543114" w:rsidRPr="00FF49EA">
        <w:rPr>
          <w:rFonts w:ascii="Times New Roman" w:hAnsi="Times New Roman" w:cs="Times New Roman"/>
          <w:color w:val="000000"/>
          <w:sz w:val="28"/>
          <w:szCs w:val="28"/>
        </w:rPr>
        <w:t>trên địa bàn</w:t>
      </w:r>
      <w:r w:rsidRPr="00FF49EA">
        <w:rPr>
          <w:rFonts w:ascii="Times New Roman" w:hAnsi="Times New Roman" w:cs="Times New Roman"/>
          <w:color w:val="000000"/>
          <w:sz w:val="28"/>
          <w:szCs w:val="28"/>
          <w:lang w:val="vi-VN"/>
        </w:rPr>
        <w:t xml:space="preserve"> quản lý; tiếp nhận và kịp thời giải đáp các phản ánh, kiến nghị của doanh nghiệp; cập nhật, đăng tải các quy định, văn bản liên quan đến công tác hỗ trợ pháp lý cho doanh nghiệp trên </w:t>
      </w:r>
      <w:r w:rsidR="00857B91" w:rsidRPr="00FF49EA">
        <w:rPr>
          <w:rFonts w:ascii="Times New Roman" w:hAnsi="Times New Roman" w:cs="Times New Roman"/>
          <w:color w:val="000000"/>
          <w:sz w:val="28"/>
          <w:szCs w:val="28"/>
        </w:rPr>
        <w:t>Cổng thông tin nhằm</w:t>
      </w:r>
      <w:r w:rsidR="000937ED" w:rsidRPr="00FF49EA">
        <w:rPr>
          <w:rFonts w:ascii="Times New Roman" w:hAnsi="Times New Roman" w:cs="Times New Roman"/>
          <w:color w:val="000000"/>
          <w:sz w:val="28"/>
          <w:szCs w:val="28"/>
          <w:lang w:val="vi-VN"/>
        </w:rPr>
        <w:t xml:space="preserve"> </w:t>
      </w:r>
      <w:r w:rsidRPr="00FF49EA">
        <w:rPr>
          <w:rFonts w:ascii="Times New Roman" w:hAnsi="Times New Roman" w:cs="Times New Roman"/>
          <w:color w:val="000000"/>
          <w:sz w:val="28"/>
          <w:szCs w:val="28"/>
          <w:lang w:val="vi-VN"/>
        </w:rPr>
        <w:t>tạo điều kiện thuận lợi cho doanh nghiệp trong việc tra cứu, tìm hiểu các thông tin liên quan đến công tác hỗ trợ pháp lý cho doanh nghiệp. Đồng thời</w:t>
      </w:r>
      <w:r w:rsidR="00857B91" w:rsidRPr="00FF49EA">
        <w:rPr>
          <w:rFonts w:ascii="Times New Roman" w:hAnsi="Times New Roman" w:cs="Times New Roman"/>
          <w:color w:val="000000"/>
          <w:sz w:val="28"/>
          <w:szCs w:val="28"/>
        </w:rPr>
        <w:t>,</w:t>
      </w:r>
      <w:r w:rsidRPr="00FF49EA">
        <w:rPr>
          <w:rFonts w:ascii="Times New Roman" w:hAnsi="Times New Roman" w:cs="Times New Roman"/>
          <w:color w:val="000000"/>
          <w:sz w:val="28"/>
          <w:szCs w:val="28"/>
          <w:lang w:val="vi-VN"/>
        </w:rPr>
        <w:t xml:space="preserve"> Sở Tư pháp </w:t>
      </w:r>
      <w:r w:rsidR="00857B91" w:rsidRPr="00FF49EA">
        <w:rPr>
          <w:rFonts w:ascii="Times New Roman" w:hAnsi="Times New Roman" w:cs="Times New Roman"/>
          <w:color w:val="000000"/>
          <w:sz w:val="28"/>
          <w:szCs w:val="28"/>
        </w:rPr>
        <w:t>hàng năm</w:t>
      </w:r>
      <w:r w:rsidRPr="00FF49EA">
        <w:rPr>
          <w:rFonts w:ascii="Times New Roman" w:hAnsi="Times New Roman" w:cs="Times New Roman"/>
          <w:color w:val="000000"/>
          <w:sz w:val="28"/>
          <w:szCs w:val="28"/>
          <w:lang w:val="vi-VN"/>
        </w:rPr>
        <w:t xml:space="preserve"> phối hợp với các Sở</w:t>
      </w:r>
      <w:r w:rsidR="00857B91" w:rsidRPr="00FF49EA">
        <w:rPr>
          <w:rFonts w:ascii="Times New Roman" w:hAnsi="Times New Roman" w:cs="Times New Roman"/>
          <w:color w:val="000000"/>
          <w:sz w:val="28"/>
          <w:szCs w:val="28"/>
        </w:rPr>
        <w:t>,</w:t>
      </w:r>
      <w:r w:rsidRPr="00FF49EA">
        <w:rPr>
          <w:rFonts w:ascii="Times New Roman" w:hAnsi="Times New Roman" w:cs="Times New Roman"/>
          <w:color w:val="000000"/>
          <w:sz w:val="28"/>
          <w:szCs w:val="28"/>
          <w:lang w:val="vi-VN"/>
        </w:rPr>
        <w:t xml:space="preserve"> ngành liên quan rà soát các văn bản quy phạm pháp luật liên quan đến </w:t>
      </w:r>
      <w:r w:rsidR="00845275" w:rsidRPr="00FF49EA">
        <w:rPr>
          <w:rFonts w:ascii="Times New Roman" w:hAnsi="Times New Roman" w:cs="Times New Roman"/>
          <w:color w:val="000000"/>
          <w:sz w:val="28"/>
          <w:szCs w:val="28"/>
        </w:rPr>
        <w:t>doanh nghiệp</w:t>
      </w:r>
      <w:r w:rsidRPr="00FF49EA">
        <w:rPr>
          <w:rFonts w:ascii="Times New Roman" w:hAnsi="Times New Roman" w:cs="Times New Roman"/>
          <w:color w:val="000000"/>
          <w:sz w:val="28"/>
          <w:szCs w:val="28"/>
        </w:rPr>
        <w:t xml:space="preserve">, đảm bảo </w:t>
      </w:r>
      <w:r w:rsidR="00845275" w:rsidRPr="00FF49EA">
        <w:rPr>
          <w:rFonts w:ascii="Times New Roman" w:hAnsi="Times New Roman" w:cs="Times New Roman"/>
          <w:color w:val="000000"/>
          <w:sz w:val="28"/>
          <w:szCs w:val="28"/>
        </w:rPr>
        <w:t>môi trường đầu tư, kinh doanh thông thoáng, phát triển thuận lợi</w:t>
      </w:r>
      <w:r w:rsidRPr="00FF49EA">
        <w:rPr>
          <w:rFonts w:ascii="Times New Roman" w:hAnsi="Times New Roman" w:cs="Times New Roman"/>
          <w:color w:val="000000"/>
          <w:sz w:val="28"/>
          <w:szCs w:val="28"/>
        </w:rPr>
        <w:t>.</w:t>
      </w:r>
    </w:p>
    <w:p w14:paraId="4043285C" w14:textId="744E6F1E" w:rsidR="00227996" w:rsidRPr="00FF49EA" w:rsidRDefault="00845275" w:rsidP="00E93F73">
      <w:pPr>
        <w:pStyle w:val="BodyText"/>
        <w:shd w:val="clear" w:color="auto" w:fill="FFFFFF"/>
        <w:spacing w:before="120" w:after="0" w:line="264" w:lineRule="auto"/>
        <w:ind w:left="101" w:right="51" w:firstLine="529"/>
        <w:jc w:val="both"/>
        <w:rPr>
          <w:rFonts w:ascii="Times New Roman" w:hAnsi="Times New Roman" w:cs="Times New Roman"/>
          <w:color w:val="000000"/>
          <w:sz w:val="28"/>
          <w:szCs w:val="28"/>
        </w:rPr>
      </w:pPr>
      <w:r w:rsidRPr="00FF49EA">
        <w:rPr>
          <w:rFonts w:ascii="Times New Roman" w:hAnsi="Times New Roman" w:cs="Times New Roman"/>
          <w:color w:val="000000"/>
          <w:sz w:val="28"/>
          <w:szCs w:val="28"/>
        </w:rPr>
        <w:t>Bên cạnh đó,</w:t>
      </w:r>
      <w:r w:rsidR="00E7629A" w:rsidRPr="00FF49EA">
        <w:rPr>
          <w:rFonts w:ascii="Times New Roman" w:hAnsi="Times New Roman" w:cs="Times New Roman"/>
          <w:color w:val="000000"/>
          <w:sz w:val="28"/>
          <w:szCs w:val="28"/>
          <w:lang w:val="vi-VN"/>
        </w:rPr>
        <w:t xml:space="preserve"> </w:t>
      </w:r>
      <w:r w:rsidR="00250F90" w:rsidRPr="00FF49EA">
        <w:rPr>
          <w:rFonts w:ascii="Times New Roman" w:hAnsi="Times New Roman" w:cs="Times New Roman"/>
          <w:color w:val="000000"/>
          <w:sz w:val="28"/>
          <w:szCs w:val="28"/>
        </w:rPr>
        <w:t xml:space="preserve">chính quyền </w:t>
      </w:r>
      <w:r w:rsidR="00E7629A" w:rsidRPr="00FF49EA">
        <w:rPr>
          <w:rFonts w:ascii="Times New Roman" w:hAnsi="Times New Roman" w:cs="Times New Roman"/>
          <w:color w:val="000000"/>
          <w:sz w:val="28"/>
          <w:szCs w:val="28"/>
          <w:lang w:val="vi-VN"/>
        </w:rPr>
        <w:t xml:space="preserve">nhiều địa phương </w:t>
      </w:r>
      <w:r w:rsidR="002656FC" w:rsidRPr="00FF49EA">
        <w:rPr>
          <w:rFonts w:ascii="Times New Roman" w:hAnsi="Times New Roman" w:cs="Times New Roman"/>
          <w:color w:val="000000"/>
          <w:sz w:val="28"/>
          <w:szCs w:val="28"/>
          <w:lang w:val="vi-VN"/>
        </w:rPr>
        <w:t xml:space="preserve">đã phối hợp cùng </w:t>
      </w:r>
      <w:r w:rsidRPr="00FF49EA">
        <w:rPr>
          <w:rFonts w:ascii="Times New Roman" w:hAnsi="Times New Roman" w:cs="Times New Roman"/>
          <w:color w:val="000000"/>
          <w:sz w:val="28"/>
          <w:szCs w:val="28"/>
        </w:rPr>
        <w:t>các đài</w:t>
      </w:r>
      <w:r w:rsidRPr="00FF49EA">
        <w:rPr>
          <w:rFonts w:ascii="Times New Roman" w:hAnsi="Times New Roman" w:cs="Times New Roman"/>
          <w:color w:val="000000"/>
          <w:sz w:val="28"/>
          <w:szCs w:val="28"/>
          <w:lang w:val="vi-VN"/>
        </w:rPr>
        <w:t xml:space="preserve"> </w:t>
      </w:r>
      <w:r w:rsidRPr="00FF49EA">
        <w:rPr>
          <w:rFonts w:ascii="Times New Roman" w:hAnsi="Times New Roman" w:cs="Times New Roman"/>
          <w:color w:val="000000"/>
          <w:sz w:val="28"/>
          <w:szCs w:val="28"/>
        </w:rPr>
        <w:t>p</w:t>
      </w:r>
      <w:r w:rsidR="00E7629A" w:rsidRPr="00FF49EA">
        <w:rPr>
          <w:rFonts w:ascii="Times New Roman" w:hAnsi="Times New Roman" w:cs="Times New Roman"/>
          <w:color w:val="000000"/>
          <w:sz w:val="28"/>
          <w:szCs w:val="28"/>
          <w:lang w:val="vi-VN"/>
        </w:rPr>
        <w:t xml:space="preserve">hát </w:t>
      </w:r>
      <w:r w:rsidRPr="00FF49EA">
        <w:rPr>
          <w:rFonts w:ascii="Times New Roman" w:hAnsi="Times New Roman" w:cs="Times New Roman"/>
          <w:color w:val="000000"/>
          <w:sz w:val="28"/>
          <w:szCs w:val="28"/>
        </w:rPr>
        <w:t>t</w:t>
      </w:r>
      <w:r w:rsidR="002656FC" w:rsidRPr="00FF49EA">
        <w:rPr>
          <w:rFonts w:ascii="Times New Roman" w:hAnsi="Times New Roman" w:cs="Times New Roman"/>
          <w:color w:val="000000"/>
          <w:sz w:val="28"/>
          <w:szCs w:val="28"/>
          <w:lang w:val="vi-VN"/>
        </w:rPr>
        <w:t>hanh</w:t>
      </w:r>
      <w:r w:rsidRPr="00FF49EA">
        <w:rPr>
          <w:rFonts w:ascii="Times New Roman" w:hAnsi="Times New Roman" w:cs="Times New Roman"/>
          <w:color w:val="000000"/>
          <w:sz w:val="28"/>
          <w:szCs w:val="28"/>
        </w:rPr>
        <w:t>,</w:t>
      </w:r>
      <w:r w:rsidR="002656FC" w:rsidRPr="00FF49EA">
        <w:rPr>
          <w:rFonts w:ascii="Times New Roman" w:hAnsi="Times New Roman" w:cs="Times New Roman"/>
          <w:color w:val="000000"/>
          <w:sz w:val="28"/>
          <w:szCs w:val="28"/>
          <w:lang w:val="vi-VN"/>
        </w:rPr>
        <w:t xml:space="preserve"> truyền hình </w:t>
      </w:r>
      <w:r w:rsidRPr="00FF49EA">
        <w:rPr>
          <w:rFonts w:ascii="Times New Roman" w:hAnsi="Times New Roman" w:cs="Times New Roman"/>
          <w:color w:val="000000"/>
          <w:sz w:val="28"/>
          <w:szCs w:val="28"/>
        </w:rPr>
        <w:t>địa phương</w:t>
      </w:r>
      <w:r w:rsidRPr="00FF49EA">
        <w:rPr>
          <w:rFonts w:ascii="Times New Roman" w:hAnsi="Times New Roman" w:cs="Times New Roman"/>
          <w:color w:val="000000"/>
          <w:sz w:val="28"/>
          <w:szCs w:val="28"/>
          <w:lang w:val="vi-VN"/>
        </w:rPr>
        <w:t xml:space="preserve"> </w:t>
      </w:r>
      <w:r w:rsidR="002656FC" w:rsidRPr="00FF49EA">
        <w:rPr>
          <w:rFonts w:ascii="Times New Roman" w:hAnsi="Times New Roman" w:cs="Times New Roman"/>
          <w:color w:val="000000"/>
          <w:sz w:val="28"/>
          <w:szCs w:val="28"/>
          <w:lang w:val="vi-VN"/>
        </w:rPr>
        <w:t>thiết kế</w:t>
      </w:r>
      <w:r w:rsidR="00250F90" w:rsidRPr="00FF49EA">
        <w:rPr>
          <w:rFonts w:ascii="Times New Roman" w:hAnsi="Times New Roman" w:cs="Times New Roman"/>
          <w:color w:val="000000"/>
          <w:sz w:val="28"/>
          <w:szCs w:val="28"/>
        </w:rPr>
        <w:t xml:space="preserve"> các</w:t>
      </w:r>
      <w:r w:rsidR="002656FC" w:rsidRPr="00FF49EA">
        <w:rPr>
          <w:rFonts w:ascii="Times New Roman" w:hAnsi="Times New Roman" w:cs="Times New Roman"/>
          <w:color w:val="000000"/>
          <w:sz w:val="28"/>
          <w:szCs w:val="28"/>
          <w:lang w:val="vi-VN"/>
        </w:rPr>
        <w:t xml:space="preserve"> chương trình tuyên truyền, phổ biến pháp luật</w:t>
      </w:r>
      <w:r w:rsidR="0006650D" w:rsidRPr="00FF49EA">
        <w:rPr>
          <w:rFonts w:ascii="Times New Roman" w:hAnsi="Times New Roman" w:cs="Times New Roman"/>
          <w:color w:val="000000"/>
          <w:sz w:val="28"/>
          <w:szCs w:val="28"/>
        </w:rPr>
        <w:t xml:space="preserve"> về doanh nghiệp, ví dụ như</w:t>
      </w:r>
      <w:r w:rsidR="002656FC" w:rsidRPr="00FF49EA">
        <w:rPr>
          <w:rFonts w:ascii="Times New Roman" w:hAnsi="Times New Roman" w:cs="Times New Roman"/>
          <w:color w:val="000000"/>
          <w:sz w:val="28"/>
          <w:szCs w:val="28"/>
          <w:lang w:val="vi-VN"/>
        </w:rPr>
        <w:t xml:space="preserve"> chuyên mục </w:t>
      </w:r>
      <w:r w:rsidR="002656FC" w:rsidRPr="00FF49EA">
        <w:rPr>
          <w:rFonts w:ascii="Times New Roman" w:hAnsi="Times New Roman" w:cs="Times New Roman"/>
          <w:i/>
          <w:iCs/>
          <w:color w:val="000000"/>
          <w:sz w:val="28"/>
          <w:szCs w:val="28"/>
          <w:lang w:val="vi-VN"/>
        </w:rPr>
        <w:t xml:space="preserve">“Mỗi ngày một điều luật” </w:t>
      </w:r>
      <w:r w:rsidR="00E7629A" w:rsidRPr="00FF49EA">
        <w:rPr>
          <w:rFonts w:ascii="Times New Roman" w:hAnsi="Times New Roman" w:cs="Times New Roman"/>
          <w:color w:val="000000"/>
          <w:sz w:val="28"/>
          <w:szCs w:val="28"/>
          <w:lang w:val="vi-VN"/>
        </w:rPr>
        <w:t>hay</w:t>
      </w:r>
      <w:r w:rsidR="00E7629A" w:rsidRPr="00FF49EA">
        <w:rPr>
          <w:rFonts w:ascii="Times New Roman" w:hAnsi="Times New Roman" w:cs="Times New Roman"/>
          <w:i/>
          <w:iCs/>
          <w:color w:val="000000"/>
          <w:sz w:val="28"/>
          <w:szCs w:val="28"/>
          <w:lang w:val="vi-VN"/>
        </w:rPr>
        <w:t xml:space="preserve"> “</w:t>
      </w:r>
      <w:r w:rsidR="0006650D" w:rsidRPr="00FF49EA">
        <w:rPr>
          <w:rFonts w:ascii="Times New Roman" w:hAnsi="Times New Roman" w:cs="Times New Roman"/>
          <w:i/>
          <w:iCs/>
          <w:color w:val="000000"/>
          <w:sz w:val="28"/>
          <w:szCs w:val="28"/>
        </w:rPr>
        <w:t>G</w:t>
      </w:r>
      <w:r w:rsidR="00E7629A" w:rsidRPr="00FF49EA">
        <w:rPr>
          <w:rFonts w:ascii="Times New Roman" w:hAnsi="Times New Roman" w:cs="Times New Roman"/>
          <w:i/>
          <w:iCs/>
          <w:color w:val="000000"/>
          <w:sz w:val="28"/>
          <w:szCs w:val="28"/>
          <w:lang w:val="vi-VN"/>
        </w:rPr>
        <w:t>iải đáp pháp luật cho doanh nghiệp”</w:t>
      </w:r>
      <w:r w:rsidR="00E7629A" w:rsidRPr="00FF49EA">
        <w:rPr>
          <w:rFonts w:ascii="Times New Roman" w:hAnsi="Times New Roman" w:cs="Times New Roman"/>
          <w:color w:val="000000"/>
          <w:sz w:val="28"/>
          <w:szCs w:val="28"/>
          <w:lang w:val="vi-VN"/>
        </w:rPr>
        <w:t xml:space="preserve"> trên Đài truyền hình Hà Nội, Đài Truyền hình tỉnh Tuyên Quang</w:t>
      </w:r>
      <w:r w:rsidR="0006650D" w:rsidRPr="00FF49EA">
        <w:rPr>
          <w:rFonts w:ascii="Times New Roman" w:hAnsi="Times New Roman" w:cs="Times New Roman"/>
          <w:color w:val="000000"/>
          <w:sz w:val="28"/>
          <w:szCs w:val="28"/>
        </w:rPr>
        <w:t>.</w:t>
      </w:r>
      <w:r w:rsidR="00E7629A" w:rsidRPr="00FF49EA">
        <w:rPr>
          <w:rFonts w:ascii="Times New Roman" w:hAnsi="Times New Roman" w:cs="Times New Roman"/>
          <w:color w:val="000000"/>
          <w:sz w:val="28"/>
          <w:szCs w:val="28"/>
          <w:lang w:val="vi-VN"/>
        </w:rPr>
        <w:t xml:space="preserve"> Đồng thời, </w:t>
      </w:r>
      <w:r w:rsidR="0006650D" w:rsidRPr="00FF49EA">
        <w:rPr>
          <w:rFonts w:ascii="Times New Roman" w:hAnsi="Times New Roman" w:cs="Times New Roman"/>
          <w:color w:val="000000"/>
          <w:sz w:val="28"/>
          <w:szCs w:val="28"/>
        </w:rPr>
        <w:t>nhiều</w:t>
      </w:r>
      <w:r w:rsidR="0006650D" w:rsidRPr="00FF49EA">
        <w:rPr>
          <w:rFonts w:ascii="Times New Roman" w:hAnsi="Times New Roman" w:cs="Times New Roman"/>
          <w:color w:val="000000"/>
          <w:sz w:val="28"/>
          <w:szCs w:val="28"/>
          <w:lang w:val="vi-VN"/>
        </w:rPr>
        <w:t xml:space="preserve"> </w:t>
      </w:r>
      <w:r w:rsidR="004A4DDD" w:rsidRPr="00FF49EA">
        <w:rPr>
          <w:rFonts w:ascii="Times New Roman" w:hAnsi="Times New Roman" w:cs="Times New Roman"/>
          <w:color w:val="000000"/>
          <w:sz w:val="28"/>
          <w:szCs w:val="28"/>
        </w:rPr>
        <w:t>Sở Tư pháp</w:t>
      </w:r>
      <w:r w:rsidR="00E7629A" w:rsidRPr="00FF49EA">
        <w:rPr>
          <w:rFonts w:ascii="Times New Roman" w:hAnsi="Times New Roman" w:cs="Times New Roman"/>
          <w:color w:val="000000"/>
          <w:sz w:val="28"/>
          <w:szCs w:val="28"/>
          <w:lang w:val="vi-VN"/>
        </w:rPr>
        <w:t xml:space="preserve"> </w:t>
      </w:r>
      <w:r w:rsidR="002656FC" w:rsidRPr="00FF49EA">
        <w:rPr>
          <w:rFonts w:ascii="Times New Roman" w:hAnsi="Times New Roman" w:cs="Times New Roman"/>
          <w:color w:val="000000"/>
          <w:sz w:val="28"/>
          <w:szCs w:val="28"/>
        </w:rPr>
        <w:t>đã phối hợp với Ban Quản lý chương trình hỗ trợ pháp lý liên ngành cho doanh nghiệp</w:t>
      </w:r>
      <w:r w:rsidR="004A4DDD" w:rsidRPr="00FF49EA">
        <w:rPr>
          <w:rFonts w:ascii="Times New Roman" w:hAnsi="Times New Roman" w:cs="Times New Roman"/>
          <w:color w:val="000000"/>
          <w:sz w:val="28"/>
          <w:szCs w:val="28"/>
        </w:rPr>
        <w:t xml:space="preserve">, </w:t>
      </w:r>
      <w:r w:rsidR="002656FC" w:rsidRPr="00FF49EA">
        <w:rPr>
          <w:rFonts w:ascii="Times New Roman" w:hAnsi="Times New Roman" w:cs="Times New Roman"/>
          <w:color w:val="000000"/>
          <w:sz w:val="28"/>
          <w:szCs w:val="28"/>
        </w:rPr>
        <w:t xml:space="preserve">Bộ Tư pháp tổ chức hội nghị </w:t>
      </w:r>
      <w:r w:rsidR="004A4DDD" w:rsidRPr="00FF49EA">
        <w:rPr>
          <w:rFonts w:ascii="Times New Roman" w:hAnsi="Times New Roman" w:cs="Times New Roman"/>
          <w:color w:val="000000"/>
          <w:sz w:val="28"/>
          <w:szCs w:val="28"/>
        </w:rPr>
        <w:t xml:space="preserve">đối thoại, lớp </w:t>
      </w:r>
      <w:r w:rsidR="002656FC" w:rsidRPr="00FF49EA">
        <w:rPr>
          <w:rFonts w:ascii="Times New Roman" w:hAnsi="Times New Roman" w:cs="Times New Roman"/>
          <w:color w:val="000000"/>
          <w:sz w:val="28"/>
          <w:szCs w:val="28"/>
        </w:rPr>
        <w:t xml:space="preserve">bồi dưỡng kiến thức pháp luật cho các doanh nghiệp và người làm công tác hỗ trợ pháp lý cho doanh nghiệp trên địa bàn </w:t>
      </w:r>
      <w:r w:rsidR="00E7629A" w:rsidRPr="00FF49EA">
        <w:rPr>
          <w:rFonts w:ascii="Times New Roman" w:hAnsi="Times New Roman" w:cs="Times New Roman"/>
          <w:color w:val="000000"/>
          <w:sz w:val="28"/>
          <w:szCs w:val="28"/>
          <w:lang w:val="vi-VN"/>
        </w:rPr>
        <w:t xml:space="preserve">để </w:t>
      </w:r>
      <w:r w:rsidR="002656FC" w:rsidRPr="00FF49EA">
        <w:rPr>
          <w:rFonts w:ascii="Times New Roman" w:hAnsi="Times New Roman" w:cs="Times New Roman"/>
          <w:color w:val="000000"/>
          <w:sz w:val="28"/>
          <w:szCs w:val="28"/>
        </w:rPr>
        <w:t xml:space="preserve">giải đáp những vướng mắc, khó khăn </w:t>
      </w:r>
      <w:r w:rsidR="004A4DDD" w:rsidRPr="00FF49EA">
        <w:rPr>
          <w:rFonts w:ascii="Times New Roman" w:hAnsi="Times New Roman" w:cs="Times New Roman"/>
          <w:color w:val="000000"/>
          <w:sz w:val="28"/>
          <w:szCs w:val="28"/>
        </w:rPr>
        <w:t>cho</w:t>
      </w:r>
      <w:r w:rsidR="002656FC" w:rsidRPr="00FF49EA">
        <w:rPr>
          <w:rFonts w:ascii="Times New Roman" w:hAnsi="Times New Roman" w:cs="Times New Roman"/>
          <w:color w:val="000000"/>
          <w:sz w:val="28"/>
          <w:szCs w:val="28"/>
        </w:rPr>
        <w:t xml:space="preserve"> doanh nghiệp </w:t>
      </w:r>
      <w:r w:rsidR="007C133F" w:rsidRPr="00FF49EA">
        <w:rPr>
          <w:rFonts w:ascii="Times New Roman" w:hAnsi="Times New Roman" w:cs="Times New Roman"/>
          <w:color w:val="000000"/>
          <w:sz w:val="28"/>
          <w:szCs w:val="28"/>
        </w:rPr>
        <w:t>và nâng cao chất lượng, hiệu quả công tác hỗ trợ pháp lý cho doanh nghiệp</w:t>
      </w:r>
      <w:r w:rsidR="00E7629A" w:rsidRPr="00FF49EA">
        <w:rPr>
          <w:rFonts w:ascii="Times New Roman" w:hAnsi="Times New Roman" w:cs="Times New Roman"/>
          <w:color w:val="000000"/>
          <w:sz w:val="28"/>
          <w:szCs w:val="28"/>
          <w:lang w:val="vi-VN"/>
        </w:rPr>
        <w:t>.</w:t>
      </w:r>
    </w:p>
    <w:p w14:paraId="4A0DC222" w14:textId="0B4FAA75" w:rsidR="00FB3EE1" w:rsidRPr="00FF49EA" w:rsidRDefault="00576466">
      <w:pPr>
        <w:widowControl w:val="0"/>
        <w:spacing w:before="120" w:after="0" w:line="264" w:lineRule="auto"/>
        <w:ind w:firstLine="567"/>
        <w:jc w:val="both"/>
        <w:rPr>
          <w:rFonts w:ascii="Times New Roman" w:eastAsia="Times New Roman" w:hAnsi="Times New Roman" w:cs="Times New Roman"/>
          <w:b/>
          <w:sz w:val="28"/>
          <w:szCs w:val="28"/>
        </w:rPr>
      </w:pPr>
      <w:r w:rsidRPr="00FF49EA">
        <w:rPr>
          <w:rFonts w:ascii="Times New Roman" w:eastAsia="Times New Roman" w:hAnsi="Times New Roman" w:cs="Times New Roman"/>
          <w:b/>
          <w:sz w:val="28"/>
          <w:szCs w:val="28"/>
          <w:lang w:val="vi-VN"/>
        </w:rPr>
        <w:t xml:space="preserve">3.4. </w:t>
      </w:r>
      <w:r w:rsidR="00FB3EE1" w:rsidRPr="00FF49EA">
        <w:rPr>
          <w:rFonts w:ascii="Times New Roman" w:eastAsia="Times New Roman" w:hAnsi="Times New Roman" w:cs="Times New Roman"/>
          <w:b/>
          <w:sz w:val="28"/>
          <w:szCs w:val="28"/>
        </w:rPr>
        <w:t xml:space="preserve">Kết quả công tác hỗ trợ pháp lý </w:t>
      </w:r>
      <w:r w:rsidRPr="00FF49EA">
        <w:rPr>
          <w:rFonts w:ascii="Times New Roman" w:eastAsia="Times New Roman" w:hAnsi="Times New Roman" w:cs="Times New Roman"/>
          <w:b/>
          <w:sz w:val="28"/>
          <w:szCs w:val="28"/>
          <w:lang w:val="vi-VN"/>
        </w:rPr>
        <w:t xml:space="preserve">của các cơ quan, tổ chức </w:t>
      </w:r>
      <w:r w:rsidR="00FB3EE1" w:rsidRPr="00FF49EA">
        <w:rPr>
          <w:rFonts w:ascii="Times New Roman" w:eastAsia="Times New Roman" w:hAnsi="Times New Roman" w:cs="Times New Roman"/>
          <w:b/>
          <w:sz w:val="28"/>
          <w:szCs w:val="28"/>
        </w:rPr>
        <w:t>khác</w:t>
      </w:r>
    </w:p>
    <w:p w14:paraId="5F91C816" w14:textId="31ED5351" w:rsidR="00E56D5E" w:rsidRPr="00FF49EA" w:rsidRDefault="00E56D5E">
      <w:pPr>
        <w:widowControl w:val="0"/>
        <w:spacing w:before="120" w:after="0" w:line="264" w:lineRule="auto"/>
        <w:ind w:firstLine="567"/>
        <w:jc w:val="both"/>
        <w:rPr>
          <w:rFonts w:ascii="Times New Roman" w:eastAsia="Times New Roman" w:hAnsi="Times New Roman" w:cs="Times New Roman"/>
          <w:sz w:val="28"/>
          <w:szCs w:val="28"/>
          <w:lang w:val="nl-NL"/>
        </w:rPr>
      </w:pPr>
      <w:r w:rsidRPr="00FF49EA">
        <w:rPr>
          <w:rFonts w:ascii="Times New Roman" w:eastAsia="Times New Roman" w:hAnsi="Times New Roman" w:cs="Times New Roman"/>
          <w:sz w:val="28"/>
          <w:szCs w:val="28"/>
          <w:lang w:val="nl-NL"/>
        </w:rPr>
        <w:t xml:space="preserve">Bên cạnh </w:t>
      </w:r>
      <w:r w:rsidR="00227996" w:rsidRPr="00FF49EA">
        <w:rPr>
          <w:rFonts w:ascii="Times New Roman" w:eastAsia="Times New Roman" w:hAnsi="Times New Roman" w:cs="Times New Roman"/>
          <w:sz w:val="28"/>
          <w:szCs w:val="28"/>
        </w:rPr>
        <w:t>công tác</w:t>
      </w:r>
      <w:r w:rsidR="00E4268F" w:rsidRPr="00FF49EA">
        <w:rPr>
          <w:rFonts w:ascii="Times New Roman" w:eastAsia="Times New Roman" w:hAnsi="Times New Roman" w:cs="Times New Roman"/>
          <w:sz w:val="28"/>
          <w:szCs w:val="28"/>
          <w:lang w:val="vi-VN"/>
        </w:rPr>
        <w:t xml:space="preserve"> hỗ trợ pháp lý cho doanh nghiệp của các bộ, </w:t>
      </w:r>
      <w:r w:rsidR="007460D3" w:rsidRPr="00FF49EA">
        <w:rPr>
          <w:rFonts w:ascii="Times New Roman" w:eastAsia="Times New Roman" w:hAnsi="Times New Roman" w:cs="Times New Roman"/>
          <w:sz w:val="28"/>
          <w:szCs w:val="28"/>
        </w:rPr>
        <w:t>cơ quan ngang bộ</w:t>
      </w:r>
      <w:r w:rsidR="007460D3" w:rsidRPr="00FF49EA">
        <w:rPr>
          <w:rFonts w:ascii="Times New Roman" w:eastAsia="Times New Roman" w:hAnsi="Times New Roman" w:cs="Times New Roman"/>
          <w:sz w:val="28"/>
          <w:szCs w:val="28"/>
          <w:lang w:val="vi-VN"/>
        </w:rPr>
        <w:t xml:space="preserve"> </w:t>
      </w:r>
      <w:r w:rsidR="00E4268F" w:rsidRPr="00FF49EA">
        <w:rPr>
          <w:rFonts w:ascii="Times New Roman" w:eastAsia="Times New Roman" w:hAnsi="Times New Roman" w:cs="Times New Roman"/>
          <w:sz w:val="28"/>
          <w:szCs w:val="28"/>
          <w:lang w:val="vi-VN"/>
        </w:rPr>
        <w:t>và địa phương</w:t>
      </w:r>
      <w:r w:rsidRPr="00FF49EA">
        <w:rPr>
          <w:rFonts w:ascii="Times New Roman" w:eastAsia="Times New Roman" w:hAnsi="Times New Roman" w:cs="Times New Roman"/>
          <w:sz w:val="28"/>
          <w:szCs w:val="28"/>
          <w:lang w:val="nl-NL"/>
        </w:rPr>
        <w:t xml:space="preserve">, công tác hỗ trợ pháp lý </w:t>
      </w:r>
      <w:r w:rsidR="00E4268F" w:rsidRPr="00FF49EA">
        <w:rPr>
          <w:rFonts w:ascii="Times New Roman" w:eastAsia="Times New Roman" w:hAnsi="Times New Roman" w:cs="Times New Roman"/>
          <w:sz w:val="28"/>
          <w:szCs w:val="28"/>
          <w:lang w:val="vi-VN"/>
        </w:rPr>
        <w:t xml:space="preserve">cho doanh nghiệp trong thời gian qua cũng đã </w:t>
      </w:r>
      <w:r w:rsidRPr="00FF49EA">
        <w:rPr>
          <w:rFonts w:ascii="Times New Roman" w:eastAsia="Times New Roman" w:hAnsi="Times New Roman" w:cs="Times New Roman"/>
          <w:sz w:val="28"/>
          <w:szCs w:val="28"/>
          <w:lang w:val="nl-NL"/>
        </w:rPr>
        <w:t>nhận được sự quan tâm của các tổ chức đại diện của doanh nghiệp,</w:t>
      </w:r>
      <w:r w:rsidR="00BD7F1C" w:rsidRPr="00FF49EA">
        <w:rPr>
          <w:rFonts w:ascii="Times New Roman" w:eastAsia="Times New Roman" w:hAnsi="Times New Roman" w:cs="Times New Roman"/>
          <w:sz w:val="28"/>
          <w:szCs w:val="28"/>
        </w:rPr>
        <w:t xml:space="preserve"> tổ chức xã hội - nghề nghiệp của luật sư</w:t>
      </w:r>
      <w:r w:rsidRPr="00FF49EA">
        <w:rPr>
          <w:rFonts w:ascii="Times New Roman" w:eastAsia="Times New Roman" w:hAnsi="Times New Roman" w:cs="Times New Roman"/>
          <w:sz w:val="28"/>
          <w:szCs w:val="28"/>
          <w:lang w:val="nl-NL"/>
        </w:rPr>
        <w:t xml:space="preserve"> tổ chức </w:t>
      </w:r>
      <w:r w:rsidR="00227996" w:rsidRPr="00FF49EA">
        <w:rPr>
          <w:rFonts w:ascii="Times New Roman" w:eastAsia="Times New Roman" w:hAnsi="Times New Roman" w:cs="Times New Roman"/>
          <w:sz w:val="28"/>
          <w:szCs w:val="28"/>
          <w:lang w:val="nl-NL"/>
        </w:rPr>
        <w:t xml:space="preserve">cung cấp </w:t>
      </w:r>
      <w:r w:rsidRPr="00FF49EA">
        <w:rPr>
          <w:rFonts w:ascii="Times New Roman" w:eastAsia="Times New Roman" w:hAnsi="Times New Roman" w:cs="Times New Roman"/>
          <w:sz w:val="28"/>
          <w:szCs w:val="28"/>
          <w:lang w:val="nl-NL"/>
        </w:rPr>
        <w:t>dịch vụ pháp lý</w:t>
      </w:r>
      <w:r w:rsidR="00AF6AAA" w:rsidRPr="00FF49EA">
        <w:rPr>
          <w:rFonts w:ascii="Times New Roman" w:eastAsia="Times New Roman" w:hAnsi="Times New Roman" w:cs="Times New Roman"/>
          <w:sz w:val="28"/>
          <w:szCs w:val="28"/>
          <w:lang w:val="nl-NL"/>
        </w:rPr>
        <w:t xml:space="preserve"> và cộng đồng</w:t>
      </w:r>
      <w:r w:rsidRPr="00FF49EA">
        <w:rPr>
          <w:rFonts w:ascii="Times New Roman" w:eastAsia="Times New Roman" w:hAnsi="Times New Roman" w:cs="Times New Roman"/>
          <w:sz w:val="28"/>
          <w:szCs w:val="28"/>
          <w:lang w:val="nl-NL"/>
        </w:rPr>
        <w:t xml:space="preserve"> doanh</w:t>
      </w:r>
      <w:r w:rsidR="00E4268F" w:rsidRPr="00FF49EA">
        <w:rPr>
          <w:rFonts w:ascii="Times New Roman" w:eastAsia="Times New Roman" w:hAnsi="Times New Roman" w:cs="Times New Roman"/>
          <w:sz w:val="28"/>
          <w:szCs w:val="28"/>
          <w:lang w:val="vi-VN"/>
        </w:rPr>
        <w:t xml:space="preserve"> nghiệp.</w:t>
      </w:r>
      <w:r w:rsidRPr="00FF49EA">
        <w:rPr>
          <w:rFonts w:ascii="Times New Roman" w:eastAsia="Times New Roman" w:hAnsi="Times New Roman" w:cs="Times New Roman"/>
          <w:sz w:val="28"/>
          <w:szCs w:val="28"/>
          <w:lang w:val="nl-NL"/>
        </w:rPr>
        <w:t xml:space="preserve"> </w:t>
      </w:r>
      <w:r w:rsidR="00AF6AAA" w:rsidRPr="00FF49EA">
        <w:rPr>
          <w:rFonts w:ascii="Times New Roman" w:eastAsia="Times New Roman" w:hAnsi="Times New Roman" w:cs="Times New Roman"/>
          <w:sz w:val="28"/>
          <w:szCs w:val="28"/>
          <w:lang w:val="nl-NL"/>
        </w:rPr>
        <w:t>Từ</w:t>
      </w:r>
      <w:r w:rsidRPr="00FF49EA">
        <w:rPr>
          <w:rFonts w:ascii="Times New Roman" w:eastAsia="Times New Roman" w:hAnsi="Times New Roman" w:cs="Times New Roman"/>
          <w:sz w:val="28"/>
          <w:szCs w:val="28"/>
          <w:lang w:val="nl-NL"/>
        </w:rPr>
        <w:t xml:space="preserve"> năm 2010 đến nay</w:t>
      </w:r>
      <w:r w:rsidR="00AF6AAA" w:rsidRPr="00FF49EA">
        <w:rPr>
          <w:rFonts w:ascii="Times New Roman" w:eastAsia="Times New Roman" w:hAnsi="Times New Roman" w:cs="Times New Roman"/>
          <w:sz w:val="28"/>
          <w:szCs w:val="28"/>
          <w:lang w:val="nl-NL"/>
        </w:rPr>
        <w:t xml:space="preserve">, </w:t>
      </w:r>
      <w:r w:rsidRPr="00FF49EA">
        <w:rPr>
          <w:rFonts w:ascii="Times New Roman" w:eastAsia="Times New Roman" w:hAnsi="Times New Roman" w:cs="Times New Roman"/>
          <w:sz w:val="28"/>
          <w:szCs w:val="28"/>
          <w:lang w:val="nl-NL"/>
        </w:rPr>
        <w:t xml:space="preserve">Hiệp hội </w:t>
      </w:r>
      <w:r w:rsidR="00AF6AAA" w:rsidRPr="00FF49EA">
        <w:rPr>
          <w:rFonts w:ascii="Times New Roman" w:eastAsia="Times New Roman" w:hAnsi="Times New Roman" w:cs="Times New Roman"/>
          <w:sz w:val="28"/>
          <w:szCs w:val="28"/>
          <w:lang w:val="nl-NL"/>
        </w:rPr>
        <w:t>D</w:t>
      </w:r>
      <w:r w:rsidRPr="00FF49EA">
        <w:rPr>
          <w:rFonts w:ascii="Times New Roman" w:eastAsia="Times New Roman" w:hAnsi="Times New Roman" w:cs="Times New Roman"/>
          <w:sz w:val="28"/>
          <w:szCs w:val="28"/>
          <w:lang w:val="nl-NL"/>
        </w:rPr>
        <w:t xml:space="preserve">oanh nghiệp nhỏ và vừa Việt Nam, Câu lạc bộ </w:t>
      </w:r>
      <w:r w:rsidR="00AF6AAA" w:rsidRPr="00FF49EA">
        <w:rPr>
          <w:rFonts w:ascii="Times New Roman" w:eastAsia="Times New Roman" w:hAnsi="Times New Roman" w:cs="Times New Roman"/>
          <w:sz w:val="28"/>
          <w:szCs w:val="28"/>
          <w:lang w:val="nl-NL"/>
        </w:rPr>
        <w:t>P</w:t>
      </w:r>
      <w:r w:rsidRPr="00FF49EA">
        <w:rPr>
          <w:rFonts w:ascii="Times New Roman" w:eastAsia="Times New Roman" w:hAnsi="Times New Roman" w:cs="Times New Roman"/>
          <w:sz w:val="28"/>
          <w:szCs w:val="28"/>
          <w:lang w:val="nl-NL"/>
        </w:rPr>
        <w:t>háp chế doanh</w:t>
      </w:r>
      <w:r w:rsidR="00E4268F" w:rsidRPr="00FF49EA">
        <w:rPr>
          <w:rFonts w:ascii="Times New Roman" w:eastAsia="Times New Roman" w:hAnsi="Times New Roman" w:cs="Times New Roman"/>
          <w:sz w:val="28"/>
          <w:szCs w:val="28"/>
          <w:lang w:val="vi-VN"/>
        </w:rPr>
        <w:t xml:space="preserve"> nghiệp</w:t>
      </w:r>
      <w:r w:rsidR="00EA3B13" w:rsidRPr="00FF49EA">
        <w:rPr>
          <w:rFonts w:ascii="Times New Roman" w:eastAsia="Times New Roman" w:hAnsi="Times New Roman" w:cs="Times New Roman"/>
          <w:sz w:val="28"/>
          <w:szCs w:val="28"/>
          <w:lang w:val="nl-NL"/>
        </w:rPr>
        <w:t xml:space="preserve">, </w:t>
      </w:r>
      <w:r w:rsidRPr="00FF49EA">
        <w:rPr>
          <w:rFonts w:ascii="Times New Roman" w:eastAsia="Times New Roman" w:hAnsi="Times New Roman" w:cs="Times New Roman"/>
          <w:sz w:val="28"/>
          <w:szCs w:val="28"/>
          <w:lang w:val="nl-NL"/>
        </w:rPr>
        <w:t xml:space="preserve">các tổ chức đại diện cho doanh </w:t>
      </w:r>
      <w:r w:rsidR="00E4268F" w:rsidRPr="00FF49EA">
        <w:rPr>
          <w:rFonts w:ascii="Times New Roman" w:eastAsia="Times New Roman" w:hAnsi="Times New Roman" w:cs="Times New Roman"/>
          <w:sz w:val="28"/>
          <w:szCs w:val="28"/>
          <w:lang w:val="vi-VN"/>
        </w:rPr>
        <w:t>nghiệp</w:t>
      </w:r>
      <w:r w:rsidR="00EA3B13" w:rsidRPr="00FF49EA">
        <w:rPr>
          <w:rFonts w:ascii="Times New Roman" w:eastAsia="Times New Roman" w:hAnsi="Times New Roman" w:cs="Times New Roman"/>
          <w:sz w:val="28"/>
          <w:szCs w:val="28"/>
        </w:rPr>
        <w:t xml:space="preserve"> và một số</w:t>
      </w:r>
      <w:r w:rsidR="00E4268F" w:rsidRPr="00FF49EA">
        <w:rPr>
          <w:rFonts w:ascii="Times New Roman" w:eastAsia="Times New Roman" w:hAnsi="Times New Roman" w:cs="Times New Roman"/>
          <w:sz w:val="28"/>
          <w:szCs w:val="28"/>
          <w:lang w:val="vi-VN"/>
        </w:rPr>
        <w:t xml:space="preserve"> doanh nghiệp </w:t>
      </w:r>
      <w:r w:rsidRPr="00FF49EA">
        <w:rPr>
          <w:rFonts w:ascii="Times New Roman" w:eastAsia="Times New Roman" w:hAnsi="Times New Roman" w:cs="Times New Roman"/>
          <w:sz w:val="28"/>
          <w:szCs w:val="28"/>
          <w:lang w:val="nl-NL"/>
        </w:rPr>
        <w:t xml:space="preserve">đã tích cực tham gia, phối hợp với Bộ Tư pháp, các bộ, ngành liên quan và các địa phương triển khai các dự án, các hoạt động thuộc Chương trình hỗ trợ pháp lý liên ngành cho doanh nghiệp và các Chương trình ở bộ, </w:t>
      </w:r>
      <w:r w:rsidR="007460D3" w:rsidRPr="00FF49EA">
        <w:rPr>
          <w:rFonts w:ascii="Times New Roman" w:eastAsia="Times New Roman" w:hAnsi="Times New Roman" w:cs="Times New Roman"/>
          <w:sz w:val="28"/>
          <w:szCs w:val="28"/>
          <w:lang w:val="nl-NL"/>
        </w:rPr>
        <w:t xml:space="preserve">cơ quan ngang bộ </w:t>
      </w:r>
      <w:r w:rsidRPr="00FF49EA">
        <w:rPr>
          <w:rFonts w:ascii="Times New Roman" w:eastAsia="Times New Roman" w:hAnsi="Times New Roman" w:cs="Times New Roman"/>
          <w:sz w:val="28"/>
          <w:szCs w:val="28"/>
          <w:lang w:val="nl-NL"/>
        </w:rPr>
        <w:t xml:space="preserve">và địa phương ban hành. </w:t>
      </w:r>
      <w:r w:rsidR="00E4268F" w:rsidRPr="00FF49EA">
        <w:rPr>
          <w:rFonts w:ascii="Times New Roman" w:eastAsia="Times New Roman" w:hAnsi="Times New Roman" w:cs="Times New Roman"/>
          <w:sz w:val="28"/>
          <w:szCs w:val="28"/>
          <w:lang w:val="vi-VN"/>
        </w:rPr>
        <w:t>Các</w:t>
      </w:r>
      <w:r w:rsidR="00BD7F1C" w:rsidRPr="00FF49EA">
        <w:rPr>
          <w:rFonts w:ascii="Times New Roman" w:eastAsia="Times New Roman" w:hAnsi="Times New Roman" w:cs="Times New Roman"/>
          <w:sz w:val="28"/>
          <w:szCs w:val="28"/>
        </w:rPr>
        <w:t xml:space="preserve"> tổ chức xã hội - nghề nghiệp của luật sư,</w:t>
      </w:r>
      <w:r w:rsidR="00E4268F" w:rsidRPr="00FF49EA">
        <w:rPr>
          <w:rFonts w:ascii="Times New Roman" w:eastAsia="Times New Roman" w:hAnsi="Times New Roman" w:cs="Times New Roman"/>
          <w:sz w:val="28"/>
          <w:szCs w:val="28"/>
          <w:lang w:val="vi-VN"/>
        </w:rPr>
        <w:t xml:space="preserve"> </w:t>
      </w:r>
      <w:r w:rsidRPr="00FF49EA">
        <w:rPr>
          <w:rFonts w:ascii="Times New Roman" w:eastAsia="Times New Roman" w:hAnsi="Times New Roman" w:cs="Times New Roman"/>
          <w:sz w:val="28"/>
          <w:szCs w:val="28"/>
          <w:lang w:val="nl-NL"/>
        </w:rPr>
        <w:t>tổ chức dịch vụ pháp lý</w:t>
      </w:r>
      <w:r w:rsidR="00BD7F1C" w:rsidRPr="00FF49EA">
        <w:rPr>
          <w:rFonts w:ascii="Times New Roman" w:eastAsia="Times New Roman" w:hAnsi="Times New Roman" w:cs="Times New Roman"/>
          <w:sz w:val="28"/>
          <w:szCs w:val="28"/>
          <w:lang w:val="nl-NL"/>
        </w:rPr>
        <w:t xml:space="preserve">, </w:t>
      </w:r>
      <w:r w:rsidR="00621C46" w:rsidRPr="00FF49EA">
        <w:rPr>
          <w:rFonts w:ascii="Times New Roman" w:eastAsia="Times New Roman" w:hAnsi="Times New Roman" w:cs="Times New Roman"/>
          <w:sz w:val="28"/>
          <w:szCs w:val="28"/>
        </w:rPr>
        <w:t>trung tâm hòa giải thương mại, t</w:t>
      </w:r>
      <w:r w:rsidR="00E4268F" w:rsidRPr="00FF49EA">
        <w:rPr>
          <w:rFonts w:ascii="Times New Roman" w:eastAsia="Times New Roman" w:hAnsi="Times New Roman" w:cs="Times New Roman"/>
          <w:sz w:val="28"/>
          <w:szCs w:val="28"/>
          <w:lang w:val="vi-VN"/>
        </w:rPr>
        <w:t>rung tâm trọng tài thương mại</w:t>
      </w:r>
      <w:r w:rsidR="00621C46" w:rsidRPr="00FF49EA">
        <w:rPr>
          <w:rFonts w:ascii="Times New Roman" w:eastAsia="Times New Roman" w:hAnsi="Times New Roman" w:cs="Times New Roman"/>
          <w:sz w:val="28"/>
          <w:szCs w:val="28"/>
        </w:rPr>
        <w:t xml:space="preserve">… </w:t>
      </w:r>
      <w:r w:rsidRPr="00FF49EA">
        <w:rPr>
          <w:rFonts w:ascii="Times New Roman" w:eastAsia="Times New Roman" w:hAnsi="Times New Roman" w:cs="Times New Roman"/>
          <w:sz w:val="28"/>
          <w:szCs w:val="28"/>
          <w:lang w:val="nl-NL"/>
        </w:rPr>
        <w:t xml:space="preserve">cũng tích cực tham gia hoạt động hỗ trợ pháp lý thông </w:t>
      </w:r>
      <w:r w:rsidRPr="00FF49EA">
        <w:rPr>
          <w:rFonts w:ascii="Times New Roman" w:eastAsia="Times New Roman" w:hAnsi="Times New Roman" w:cs="Times New Roman"/>
          <w:sz w:val="28"/>
          <w:szCs w:val="28"/>
          <w:lang w:val="nl-NL"/>
        </w:rPr>
        <w:lastRenderedPageBreak/>
        <w:t>qua việc tham gia</w:t>
      </w:r>
      <w:r w:rsidR="00A85F14" w:rsidRPr="00FF49EA">
        <w:rPr>
          <w:rFonts w:ascii="Times New Roman" w:eastAsia="Times New Roman" w:hAnsi="Times New Roman" w:cs="Times New Roman"/>
          <w:sz w:val="28"/>
          <w:szCs w:val="28"/>
          <w:lang w:val="nl-NL"/>
        </w:rPr>
        <w:t xml:space="preserve"> hoặc có đại diện tham gia</w:t>
      </w:r>
      <w:r w:rsidRPr="00FF49EA">
        <w:rPr>
          <w:rFonts w:ascii="Times New Roman" w:eastAsia="Times New Roman" w:hAnsi="Times New Roman" w:cs="Times New Roman"/>
          <w:sz w:val="28"/>
          <w:szCs w:val="28"/>
          <w:lang w:val="nl-NL"/>
        </w:rPr>
        <w:t xml:space="preserve"> mạng lưới tư vấn viên pháp luật của bộ, cơ quan ngang bộ; tham </w:t>
      </w:r>
      <w:r w:rsidR="00913358" w:rsidRPr="00FF49EA">
        <w:rPr>
          <w:rFonts w:ascii="Times New Roman" w:eastAsia="Times New Roman" w:hAnsi="Times New Roman" w:cs="Times New Roman"/>
          <w:sz w:val="28"/>
          <w:szCs w:val="28"/>
          <w:lang w:val="nl-NL"/>
        </w:rPr>
        <w:t>dự và đóng góp ý kiến tại các hội nghị, diễn đàn trong khuôn khổ các chương trình</w:t>
      </w:r>
      <w:r w:rsidRPr="00FF49EA">
        <w:rPr>
          <w:rFonts w:ascii="Times New Roman" w:eastAsia="Times New Roman" w:hAnsi="Times New Roman" w:cs="Times New Roman"/>
          <w:sz w:val="28"/>
          <w:szCs w:val="28"/>
          <w:lang w:val="nl-NL"/>
        </w:rPr>
        <w:t xml:space="preserve"> hỗ trợ pháp lý cho doanh nghiệp.</w:t>
      </w:r>
    </w:p>
    <w:p w14:paraId="5287C90F" w14:textId="428959BA" w:rsidR="00474DE2" w:rsidRPr="00FF49EA" w:rsidRDefault="009C3F8F">
      <w:pPr>
        <w:widowControl w:val="0"/>
        <w:spacing w:before="120" w:after="0" w:line="264" w:lineRule="auto"/>
        <w:ind w:firstLine="567"/>
        <w:jc w:val="both"/>
        <w:rPr>
          <w:rFonts w:ascii="Times New Roman" w:hAnsi="Times New Roman" w:cs="Times New Roman"/>
          <w:b/>
          <w:bCs/>
          <w:sz w:val="28"/>
          <w:szCs w:val="28"/>
        </w:rPr>
      </w:pPr>
      <w:r w:rsidRPr="00FF49EA">
        <w:rPr>
          <w:rFonts w:ascii="Times New Roman" w:eastAsia="Times New Roman" w:hAnsi="Times New Roman" w:cs="Times New Roman"/>
          <w:b/>
          <w:sz w:val="28"/>
          <w:szCs w:val="28"/>
          <w:lang w:val="vi-VN"/>
        </w:rPr>
        <w:t>3</w:t>
      </w:r>
      <w:r w:rsidR="00474DE2" w:rsidRPr="00FF49EA">
        <w:rPr>
          <w:rFonts w:ascii="Times New Roman" w:hAnsi="Times New Roman" w:cs="Times New Roman"/>
          <w:b/>
          <w:bCs/>
          <w:sz w:val="28"/>
          <w:szCs w:val="28"/>
        </w:rPr>
        <w:t>. Khó khăn, vướng mắc</w:t>
      </w:r>
    </w:p>
    <w:p w14:paraId="1DC9AA85" w14:textId="08A1FDB5" w:rsidR="00A62E92" w:rsidRPr="00FF49EA" w:rsidRDefault="003641EB">
      <w:pPr>
        <w:widowControl w:val="0"/>
        <w:spacing w:before="120" w:after="0" w:line="264" w:lineRule="auto"/>
        <w:ind w:firstLine="567"/>
        <w:jc w:val="both"/>
        <w:rPr>
          <w:rFonts w:ascii="Times New Roman" w:hAnsi="Times New Roman" w:cs="Times New Roman"/>
          <w:bCs/>
          <w:sz w:val="28"/>
          <w:szCs w:val="28"/>
        </w:rPr>
      </w:pPr>
      <w:r w:rsidRPr="00FF49EA">
        <w:rPr>
          <w:rFonts w:ascii="Times New Roman" w:hAnsi="Times New Roman" w:cs="Times New Roman"/>
          <w:bCs/>
          <w:sz w:val="28"/>
          <w:szCs w:val="28"/>
        </w:rPr>
        <w:t>B</w:t>
      </w:r>
      <w:r w:rsidR="00A62E92" w:rsidRPr="00FF49EA">
        <w:rPr>
          <w:rFonts w:ascii="Times New Roman" w:hAnsi="Times New Roman" w:cs="Times New Roman"/>
          <w:bCs/>
          <w:sz w:val="28"/>
          <w:szCs w:val="28"/>
        </w:rPr>
        <w:t xml:space="preserve">ên cạnh </w:t>
      </w:r>
      <w:r w:rsidR="007460D3" w:rsidRPr="00FF49EA">
        <w:rPr>
          <w:rFonts w:ascii="Times New Roman" w:hAnsi="Times New Roman" w:cs="Times New Roman"/>
          <w:bCs/>
          <w:sz w:val="28"/>
          <w:szCs w:val="28"/>
        </w:rPr>
        <w:t xml:space="preserve">một số </w:t>
      </w:r>
      <w:r w:rsidR="00A62E92" w:rsidRPr="00FF49EA">
        <w:rPr>
          <w:rFonts w:ascii="Times New Roman" w:hAnsi="Times New Roman" w:cs="Times New Roman"/>
          <w:bCs/>
          <w:sz w:val="28"/>
          <w:szCs w:val="28"/>
        </w:rPr>
        <w:t>thành quả đã đạt được, công tác hỗ trợ pháp lý cho doanh nghiệp thời gian qua còn gặp nhiều khó khăn, vướng mắ</w:t>
      </w:r>
      <w:r w:rsidR="005D66A6" w:rsidRPr="00FF49EA">
        <w:rPr>
          <w:rFonts w:ascii="Times New Roman" w:hAnsi="Times New Roman" w:cs="Times New Roman"/>
          <w:bCs/>
          <w:sz w:val="28"/>
          <w:szCs w:val="28"/>
        </w:rPr>
        <w:t>c và hạn chế như sau:</w:t>
      </w:r>
    </w:p>
    <w:p w14:paraId="010D43B2" w14:textId="0A14A6E8" w:rsidR="00AA0B43" w:rsidRPr="00FF49EA" w:rsidRDefault="009C3F8F">
      <w:pPr>
        <w:widowControl w:val="0"/>
        <w:spacing w:before="120" w:after="0" w:line="264" w:lineRule="auto"/>
        <w:ind w:firstLine="567"/>
        <w:jc w:val="both"/>
        <w:rPr>
          <w:rFonts w:ascii="Times New Roman" w:hAnsi="Times New Roman" w:cs="Times New Roman"/>
          <w:bCs/>
          <w:sz w:val="28"/>
          <w:szCs w:val="28"/>
        </w:rPr>
      </w:pPr>
      <w:r w:rsidRPr="00FF49EA">
        <w:rPr>
          <w:rFonts w:ascii="Times New Roman" w:hAnsi="Times New Roman" w:cs="Times New Roman"/>
          <w:b/>
          <w:bCs/>
          <w:iCs/>
          <w:sz w:val="28"/>
          <w:szCs w:val="28"/>
          <w:lang w:val="vi-VN"/>
        </w:rPr>
        <w:t>3.1.</w:t>
      </w:r>
      <w:r w:rsidR="00626989" w:rsidRPr="00FF49EA">
        <w:rPr>
          <w:rFonts w:ascii="Times New Roman" w:hAnsi="Times New Roman" w:cs="Times New Roman"/>
          <w:bCs/>
          <w:sz w:val="28"/>
          <w:szCs w:val="28"/>
        </w:rPr>
        <w:t xml:space="preserve"> </w:t>
      </w:r>
      <w:r w:rsidR="0087586D" w:rsidRPr="00FF49EA">
        <w:rPr>
          <w:rFonts w:ascii="Times New Roman" w:hAnsi="Times New Roman" w:cs="Times New Roman"/>
          <w:sz w:val="28"/>
          <w:szCs w:val="28"/>
          <w:lang w:val="es-ES"/>
        </w:rPr>
        <w:t xml:space="preserve">Văn hóa pháp lý, hiểu biết, ý thức và thói quen tuân thủ pháp luật của doanh nghiệp còn chưa cao, chưa có sự chủ động trong việc phòng ngừa rủi ro pháp lý trong hoạt động sản xuất, kinh doanh. Đặc biệt, </w:t>
      </w:r>
      <w:r w:rsidR="007460D3" w:rsidRPr="00FF49EA">
        <w:rPr>
          <w:rFonts w:ascii="Times New Roman" w:hAnsi="Times New Roman" w:cs="Times New Roman"/>
          <w:sz w:val="28"/>
          <w:szCs w:val="28"/>
          <w:lang w:val="es-ES"/>
        </w:rPr>
        <w:t>các</w:t>
      </w:r>
      <w:r w:rsidR="0087586D" w:rsidRPr="00FF49EA">
        <w:rPr>
          <w:rFonts w:ascii="Times New Roman" w:hAnsi="Times New Roman" w:cs="Times New Roman"/>
          <w:sz w:val="28"/>
          <w:szCs w:val="28"/>
          <w:lang w:val="es-ES"/>
        </w:rPr>
        <w:t xml:space="preserve"> doanh nghiệp nhỏ và vừa chưa nhận thức đầy đủ về tầm quan trọng của việc phòng ngừa rủi ro pháp lý cho doanh nghiệp từ sớm</w:t>
      </w:r>
      <w:r w:rsidR="00227996" w:rsidRPr="00FF49EA">
        <w:rPr>
          <w:rFonts w:ascii="Times New Roman" w:hAnsi="Times New Roman" w:cs="Times New Roman"/>
          <w:sz w:val="28"/>
          <w:szCs w:val="28"/>
          <w:lang w:val="es-ES"/>
        </w:rPr>
        <w:t xml:space="preserve">, từ xa. </w:t>
      </w:r>
      <w:r w:rsidR="00A644E9" w:rsidRPr="00FF49EA">
        <w:rPr>
          <w:rFonts w:ascii="Times New Roman" w:hAnsi="Times New Roman" w:cs="Times New Roman"/>
          <w:sz w:val="28"/>
          <w:szCs w:val="28"/>
          <w:lang w:val="es-ES"/>
        </w:rPr>
        <w:t>Theo</w:t>
      </w:r>
      <w:r w:rsidR="00B97AA2" w:rsidRPr="00FF49EA">
        <w:rPr>
          <w:rFonts w:ascii="Times New Roman" w:hAnsi="Times New Roman" w:cs="Times New Roman"/>
          <w:sz w:val="28"/>
          <w:szCs w:val="28"/>
          <w:lang w:val="es-ES"/>
        </w:rPr>
        <w:t xml:space="preserve"> khảo sát của</w:t>
      </w:r>
      <w:r w:rsidR="00A644E9" w:rsidRPr="00FF49EA">
        <w:rPr>
          <w:rFonts w:ascii="Times New Roman" w:hAnsi="Times New Roman" w:cs="Times New Roman"/>
          <w:sz w:val="28"/>
          <w:szCs w:val="28"/>
          <w:lang w:val="es-ES"/>
        </w:rPr>
        <w:t xml:space="preserve"> </w:t>
      </w:r>
      <w:r w:rsidR="00B97AA2" w:rsidRPr="00FF49EA">
        <w:rPr>
          <w:rFonts w:ascii="Times New Roman" w:hAnsi="Times New Roman" w:cs="Times New Roman"/>
          <w:bCs/>
          <w:sz w:val="28"/>
          <w:szCs w:val="28"/>
        </w:rPr>
        <w:t>Bộ Tư pháp trong giai đoạn 2021-2022</w:t>
      </w:r>
      <w:r w:rsidR="00A644E9" w:rsidRPr="00FF49EA">
        <w:rPr>
          <w:rFonts w:ascii="Times New Roman" w:hAnsi="Times New Roman" w:cs="Times New Roman"/>
          <w:sz w:val="28"/>
          <w:szCs w:val="28"/>
          <w:lang w:val="es-ES"/>
        </w:rPr>
        <w:t xml:space="preserve">, </w:t>
      </w:r>
      <w:r w:rsidR="0087586D" w:rsidRPr="00FF49EA">
        <w:rPr>
          <w:rFonts w:ascii="Times New Roman" w:hAnsi="Times New Roman" w:cs="Times New Roman"/>
          <w:sz w:val="28"/>
          <w:szCs w:val="28"/>
          <w:lang w:val="es-ES"/>
        </w:rPr>
        <w:t>63</w:t>
      </w:r>
      <w:r w:rsidR="00A644E9" w:rsidRPr="00FF49EA">
        <w:rPr>
          <w:rFonts w:ascii="Times New Roman" w:hAnsi="Times New Roman" w:cs="Times New Roman"/>
          <w:sz w:val="28"/>
          <w:szCs w:val="28"/>
          <w:lang w:val="es-ES"/>
        </w:rPr>
        <w:t>,</w:t>
      </w:r>
      <w:r w:rsidR="0087586D" w:rsidRPr="00FF49EA">
        <w:rPr>
          <w:rFonts w:ascii="Times New Roman" w:hAnsi="Times New Roman" w:cs="Times New Roman"/>
          <w:sz w:val="28"/>
          <w:szCs w:val="28"/>
          <w:lang w:val="es-ES"/>
        </w:rPr>
        <w:t>5% tổ chức dịch vụ pháp lý được khảo sát cho rằng, đa số khách hàng là doanh nghiệp nhỏ và vừa có nhu cầu tư vấn pháp luật khi rủi ro pháp lý đã xảy ra; ít doanh nghiệp chủ động tiếp cận dịch vụ tư vấn để phòng ngừa trước rủi ro pháp lý.</w:t>
      </w:r>
    </w:p>
    <w:p w14:paraId="0C2549CF" w14:textId="02A2163A" w:rsidR="007E5A8C" w:rsidRPr="00FF49EA" w:rsidRDefault="007E5A8C">
      <w:pPr>
        <w:widowControl w:val="0"/>
        <w:spacing w:before="120" w:after="0" w:line="264" w:lineRule="auto"/>
        <w:jc w:val="both"/>
        <w:rPr>
          <w:rFonts w:ascii="Times New Roman" w:hAnsi="Times New Roman" w:cs="Times New Roman"/>
          <w:bCs/>
          <w:sz w:val="28"/>
          <w:szCs w:val="28"/>
        </w:rPr>
      </w:pPr>
      <w:r w:rsidRPr="00FF49EA">
        <w:rPr>
          <w:rFonts w:ascii="Times New Roman" w:hAnsi="Times New Roman" w:cs="Times New Roman"/>
          <w:noProof/>
          <w:sz w:val="28"/>
          <w:szCs w:val="28"/>
        </w:rPr>
        <w:drawing>
          <wp:inline distT="0" distB="0" distL="0" distR="0" wp14:anchorId="0B58D2DA" wp14:editId="544C2E67">
            <wp:extent cx="5735320" cy="2853266"/>
            <wp:effectExtent l="0" t="0" r="17780" b="444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FF49EA" w:rsidDel="007E5A8C">
        <w:rPr>
          <w:rFonts w:ascii="Times New Roman" w:hAnsi="Times New Roman" w:cs="Times New Roman"/>
          <w:bCs/>
          <w:sz w:val="28"/>
          <w:szCs w:val="28"/>
        </w:rPr>
        <w:t xml:space="preserve"> </w:t>
      </w:r>
    </w:p>
    <w:p w14:paraId="31C33371" w14:textId="33F4E7A5" w:rsidR="0087586D" w:rsidRPr="00FF49EA" w:rsidRDefault="0087586D">
      <w:pPr>
        <w:pStyle w:val="ListParagraph"/>
        <w:widowControl w:val="0"/>
        <w:numPr>
          <w:ilvl w:val="0"/>
          <w:numId w:val="9"/>
        </w:numPr>
        <w:spacing w:before="120" w:after="0" w:line="264" w:lineRule="auto"/>
        <w:jc w:val="center"/>
        <w:rPr>
          <w:rFonts w:ascii="Times New Roman" w:hAnsi="Times New Roman" w:cs="Times New Roman"/>
          <w:bCs/>
          <w:iCs/>
          <w:sz w:val="28"/>
          <w:szCs w:val="28"/>
        </w:rPr>
      </w:pPr>
      <w:r w:rsidRPr="00FF49EA">
        <w:rPr>
          <w:rFonts w:ascii="Times New Roman" w:hAnsi="Times New Roman" w:cs="Times New Roman"/>
          <w:bCs/>
          <w:iCs/>
          <w:sz w:val="28"/>
          <w:szCs w:val="28"/>
        </w:rPr>
        <w:t xml:space="preserve">Kết quả khảo sát về xu hướng sử dụng dịch vụ pháp lý </w:t>
      </w:r>
      <w:r w:rsidR="00304A00" w:rsidRPr="00FF49EA">
        <w:rPr>
          <w:rFonts w:ascii="Times New Roman" w:hAnsi="Times New Roman" w:cs="Times New Roman"/>
          <w:bCs/>
          <w:iCs/>
          <w:sz w:val="28"/>
          <w:szCs w:val="28"/>
        </w:rPr>
        <w:br/>
      </w:r>
      <w:r w:rsidRPr="00FF49EA">
        <w:rPr>
          <w:rFonts w:ascii="Times New Roman" w:hAnsi="Times New Roman" w:cs="Times New Roman"/>
          <w:bCs/>
          <w:iCs/>
          <w:sz w:val="28"/>
          <w:szCs w:val="28"/>
        </w:rPr>
        <w:t>của doanh nghiệp nhỏ và vừa</w:t>
      </w:r>
    </w:p>
    <w:p w14:paraId="5C9F7D44" w14:textId="1493191F" w:rsidR="00A62E92" w:rsidRPr="00FF49EA" w:rsidRDefault="00304A00">
      <w:pPr>
        <w:widowControl w:val="0"/>
        <w:spacing w:before="120" w:after="0" w:line="264" w:lineRule="auto"/>
        <w:ind w:firstLine="567"/>
        <w:jc w:val="both"/>
        <w:rPr>
          <w:rFonts w:ascii="Times New Roman" w:hAnsi="Times New Roman" w:cs="Times New Roman"/>
          <w:sz w:val="28"/>
          <w:szCs w:val="28"/>
          <w:lang w:val="es-ES"/>
        </w:rPr>
      </w:pPr>
      <w:r w:rsidRPr="00FF49EA">
        <w:rPr>
          <w:rFonts w:ascii="Times New Roman" w:hAnsi="Times New Roman" w:cs="Times New Roman"/>
          <w:bCs/>
          <w:sz w:val="28"/>
          <w:szCs w:val="28"/>
        </w:rPr>
        <w:t>Bên cạnh đó, t</w:t>
      </w:r>
      <w:r w:rsidR="00474DE2" w:rsidRPr="00FF49EA">
        <w:rPr>
          <w:rFonts w:ascii="Times New Roman" w:hAnsi="Times New Roman" w:cs="Times New Roman"/>
          <w:bCs/>
          <w:sz w:val="28"/>
          <w:szCs w:val="28"/>
        </w:rPr>
        <w:t xml:space="preserve">heo kết quả khảo sát của Bộ Tư pháp, </w:t>
      </w:r>
      <w:r w:rsidR="0087586D" w:rsidRPr="00FF49EA">
        <w:rPr>
          <w:rFonts w:ascii="Times New Roman" w:hAnsi="Times New Roman" w:cs="Times New Roman"/>
          <w:bCs/>
          <w:sz w:val="28"/>
          <w:szCs w:val="28"/>
        </w:rPr>
        <w:t>c</w:t>
      </w:r>
      <w:r w:rsidR="00A62E92" w:rsidRPr="00FF49EA">
        <w:rPr>
          <w:rFonts w:ascii="Times New Roman" w:hAnsi="Times New Roman" w:cs="Times New Roman"/>
          <w:bCs/>
          <w:sz w:val="28"/>
          <w:szCs w:val="28"/>
        </w:rPr>
        <w:t>hỉ</w:t>
      </w:r>
      <w:r w:rsidR="003A0478" w:rsidRPr="00FF49EA">
        <w:rPr>
          <w:rFonts w:ascii="Times New Roman" w:hAnsi="Times New Roman" w:cs="Times New Roman"/>
          <w:bCs/>
          <w:sz w:val="28"/>
          <w:szCs w:val="28"/>
        </w:rPr>
        <w:t xml:space="preserve"> </w:t>
      </w:r>
      <w:r w:rsidR="007E5A8C" w:rsidRPr="00FF49EA">
        <w:rPr>
          <w:rFonts w:ascii="Times New Roman" w:hAnsi="Times New Roman" w:cs="Times New Roman"/>
          <w:bCs/>
          <w:sz w:val="28"/>
          <w:szCs w:val="28"/>
        </w:rPr>
        <w:t>33</w:t>
      </w:r>
      <w:r w:rsidR="00B97AA2" w:rsidRPr="00FF49EA">
        <w:rPr>
          <w:rFonts w:ascii="Times New Roman" w:hAnsi="Times New Roman" w:cs="Times New Roman"/>
          <w:bCs/>
          <w:sz w:val="28"/>
          <w:szCs w:val="28"/>
        </w:rPr>
        <w:t>,</w:t>
      </w:r>
      <w:r w:rsidR="007E5A8C" w:rsidRPr="00FF49EA">
        <w:rPr>
          <w:rFonts w:ascii="Times New Roman" w:hAnsi="Times New Roman" w:cs="Times New Roman"/>
          <w:bCs/>
          <w:sz w:val="28"/>
          <w:szCs w:val="28"/>
        </w:rPr>
        <w:t>9</w:t>
      </w:r>
      <w:r w:rsidR="00A62E92" w:rsidRPr="00FF49EA">
        <w:rPr>
          <w:rFonts w:ascii="Times New Roman" w:hAnsi="Times New Roman" w:cs="Times New Roman"/>
          <w:bCs/>
          <w:sz w:val="28"/>
          <w:szCs w:val="28"/>
        </w:rPr>
        <w:t xml:space="preserve">% doanh nghiệp, hợp tác xã, hộ kinh doanh cá thể khi được khảo sát cho biết đã </w:t>
      </w:r>
      <w:r w:rsidR="00A62E92" w:rsidRPr="00FF49EA">
        <w:rPr>
          <w:rFonts w:ascii="Times New Roman" w:hAnsi="Times New Roman" w:cs="Times New Roman"/>
          <w:sz w:val="28"/>
          <w:szCs w:val="28"/>
          <w:lang w:val="es-ES"/>
        </w:rPr>
        <w:t>từng theo dõi</w:t>
      </w:r>
      <w:r w:rsidR="008F1E7F" w:rsidRPr="00FF49EA">
        <w:rPr>
          <w:rFonts w:ascii="Times New Roman" w:hAnsi="Times New Roman" w:cs="Times New Roman"/>
          <w:sz w:val="28"/>
          <w:szCs w:val="28"/>
          <w:lang w:val="es-ES"/>
        </w:rPr>
        <w:t xml:space="preserve"> hoặc biết đến</w:t>
      </w:r>
      <w:r w:rsidR="00A62E92" w:rsidRPr="00FF49EA">
        <w:rPr>
          <w:rFonts w:ascii="Times New Roman" w:hAnsi="Times New Roman" w:cs="Times New Roman"/>
          <w:sz w:val="28"/>
          <w:szCs w:val="28"/>
          <w:lang w:val="es-ES"/>
        </w:rPr>
        <w:t xml:space="preserve"> các chương trình phát thanh hoặc truyền hình về các chủ đề pháp luật; </w:t>
      </w:r>
      <w:r w:rsidR="008F1E7F" w:rsidRPr="00FF49EA">
        <w:rPr>
          <w:rFonts w:ascii="Times New Roman" w:hAnsi="Times New Roman" w:cs="Times New Roman"/>
          <w:sz w:val="28"/>
          <w:szCs w:val="28"/>
          <w:lang w:val="es-ES"/>
        </w:rPr>
        <w:t>14</w:t>
      </w:r>
      <w:r w:rsidR="00B97AA2" w:rsidRPr="00FF49EA">
        <w:rPr>
          <w:rFonts w:ascii="Times New Roman" w:hAnsi="Times New Roman" w:cs="Times New Roman"/>
          <w:sz w:val="28"/>
          <w:szCs w:val="28"/>
          <w:lang w:val="es-ES"/>
        </w:rPr>
        <w:t>,</w:t>
      </w:r>
      <w:r w:rsidR="008F1E7F" w:rsidRPr="00FF49EA">
        <w:rPr>
          <w:rFonts w:ascii="Times New Roman" w:hAnsi="Times New Roman" w:cs="Times New Roman"/>
          <w:sz w:val="28"/>
          <w:szCs w:val="28"/>
          <w:lang w:val="es-ES"/>
        </w:rPr>
        <w:t>6</w:t>
      </w:r>
      <w:r w:rsidR="00A62E92" w:rsidRPr="00FF49EA">
        <w:rPr>
          <w:rFonts w:ascii="Times New Roman" w:hAnsi="Times New Roman" w:cs="Times New Roman"/>
          <w:sz w:val="28"/>
          <w:szCs w:val="28"/>
          <w:lang w:val="es-ES"/>
        </w:rPr>
        <w:t>% đã từng xem</w:t>
      </w:r>
      <w:r w:rsidR="008F1E7F" w:rsidRPr="00FF49EA">
        <w:rPr>
          <w:rFonts w:ascii="Times New Roman" w:hAnsi="Times New Roman" w:cs="Times New Roman"/>
          <w:sz w:val="28"/>
          <w:szCs w:val="28"/>
          <w:lang w:val="es-ES"/>
        </w:rPr>
        <w:t xml:space="preserve"> hoặc biết đến</w:t>
      </w:r>
      <w:r w:rsidR="00A62E92" w:rsidRPr="00FF49EA">
        <w:rPr>
          <w:rFonts w:ascii="Times New Roman" w:hAnsi="Times New Roman" w:cs="Times New Roman"/>
          <w:sz w:val="28"/>
          <w:szCs w:val="28"/>
          <w:lang w:val="es-ES"/>
        </w:rPr>
        <w:t xml:space="preserve"> các video có nội dung về cung cấp thông tin, kiến thức pháp luật; </w:t>
      </w:r>
      <w:r w:rsidR="008F1E7F" w:rsidRPr="00FF49EA">
        <w:rPr>
          <w:rFonts w:ascii="Times New Roman" w:hAnsi="Times New Roman" w:cs="Times New Roman"/>
          <w:sz w:val="28"/>
          <w:szCs w:val="28"/>
          <w:lang w:val="es-ES"/>
        </w:rPr>
        <w:t>16</w:t>
      </w:r>
      <w:r w:rsidR="00A62E92" w:rsidRPr="00FF49EA">
        <w:rPr>
          <w:rFonts w:ascii="Times New Roman" w:hAnsi="Times New Roman" w:cs="Times New Roman"/>
          <w:sz w:val="28"/>
          <w:szCs w:val="28"/>
          <w:lang w:val="es-ES"/>
        </w:rPr>
        <w:t>%</w:t>
      </w:r>
      <w:r w:rsidR="008F1E7F" w:rsidRPr="00FF49EA">
        <w:rPr>
          <w:rFonts w:ascii="Times New Roman" w:hAnsi="Times New Roman" w:cs="Times New Roman"/>
          <w:sz w:val="28"/>
          <w:szCs w:val="28"/>
          <w:lang w:val="es-ES"/>
        </w:rPr>
        <w:t xml:space="preserve"> biết đến hoặc</w:t>
      </w:r>
      <w:r w:rsidR="00A62E92" w:rsidRPr="00FF49EA">
        <w:rPr>
          <w:rFonts w:ascii="Times New Roman" w:hAnsi="Times New Roman" w:cs="Times New Roman"/>
          <w:sz w:val="28"/>
          <w:szCs w:val="28"/>
          <w:lang w:val="es-ES"/>
        </w:rPr>
        <w:t xml:space="preserve"> đã từng có đại diện tham gia các hội thảo, diễn đàn, tọa đàm, các lớp bồi dưỡng kiến thức pháp luật.</w:t>
      </w:r>
    </w:p>
    <w:p w14:paraId="08FFF9F3" w14:textId="47F4BA05" w:rsidR="00886CED" w:rsidRPr="00FF49EA" w:rsidRDefault="009C3F8F">
      <w:pPr>
        <w:widowControl w:val="0"/>
        <w:spacing w:before="120" w:after="0" w:line="264" w:lineRule="auto"/>
        <w:ind w:firstLine="567"/>
        <w:jc w:val="both"/>
        <w:rPr>
          <w:rFonts w:ascii="Times New Roman" w:eastAsia="Times New Roman" w:hAnsi="Times New Roman" w:cs="Times New Roman"/>
          <w:sz w:val="28"/>
          <w:szCs w:val="28"/>
          <w:lang w:val="pl-PL"/>
        </w:rPr>
      </w:pPr>
      <w:r w:rsidRPr="00FF49EA">
        <w:rPr>
          <w:rFonts w:ascii="Times New Roman" w:hAnsi="Times New Roman" w:cs="Times New Roman"/>
          <w:b/>
          <w:sz w:val="28"/>
          <w:szCs w:val="28"/>
          <w:lang w:val="vi-VN"/>
        </w:rPr>
        <w:t xml:space="preserve">3.2. </w:t>
      </w:r>
      <w:r w:rsidR="00626989" w:rsidRPr="00FF49EA">
        <w:rPr>
          <w:rFonts w:ascii="Times New Roman" w:eastAsia="Times New Roman" w:hAnsi="Times New Roman" w:cs="Times New Roman"/>
          <w:iCs/>
          <w:sz w:val="28"/>
          <w:szCs w:val="28"/>
          <w:lang w:val="pl-PL"/>
        </w:rPr>
        <w:t>V</w:t>
      </w:r>
      <w:r w:rsidR="00CB2D29" w:rsidRPr="00FF49EA">
        <w:rPr>
          <w:rFonts w:ascii="Times New Roman" w:eastAsia="Times New Roman" w:hAnsi="Times New Roman" w:cs="Times New Roman"/>
          <w:iCs/>
          <w:sz w:val="28"/>
          <w:szCs w:val="28"/>
          <w:lang w:val="pl-PL"/>
        </w:rPr>
        <w:t>ề nguồn nhân lực,</w:t>
      </w:r>
      <w:r w:rsidR="00CB2D29" w:rsidRPr="00FF49EA">
        <w:rPr>
          <w:rFonts w:ascii="Times New Roman" w:eastAsia="Times New Roman" w:hAnsi="Times New Roman" w:cs="Times New Roman"/>
          <w:i/>
          <w:sz w:val="28"/>
          <w:szCs w:val="28"/>
          <w:lang w:val="pl-PL"/>
        </w:rPr>
        <w:t xml:space="preserve"> </w:t>
      </w:r>
      <w:r w:rsidR="009973D3" w:rsidRPr="00FF49EA">
        <w:rPr>
          <w:rFonts w:ascii="Times New Roman" w:eastAsia="Times New Roman" w:hAnsi="Times New Roman" w:cs="Times New Roman"/>
          <w:sz w:val="28"/>
          <w:szCs w:val="28"/>
          <w:lang w:val="pl-PL"/>
        </w:rPr>
        <w:t>hiện nay các</w:t>
      </w:r>
      <w:r w:rsidR="00C3400D" w:rsidRPr="00FF49EA">
        <w:rPr>
          <w:rFonts w:ascii="Times New Roman" w:eastAsia="Times New Roman" w:hAnsi="Times New Roman" w:cs="Times New Roman"/>
          <w:sz w:val="28"/>
          <w:szCs w:val="28"/>
          <w:lang w:val="pl-PL"/>
        </w:rPr>
        <w:t xml:space="preserve"> </w:t>
      </w:r>
      <w:r w:rsidR="001C4335" w:rsidRPr="00FF49EA">
        <w:rPr>
          <w:rFonts w:ascii="Times New Roman" w:eastAsia="Times New Roman" w:hAnsi="Times New Roman" w:cs="Times New Roman"/>
          <w:sz w:val="28"/>
          <w:szCs w:val="28"/>
          <w:lang w:val="pl-PL"/>
        </w:rPr>
        <w:t>bộ</w:t>
      </w:r>
      <w:r w:rsidR="00C3400D" w:rsidRPr="00FF49EA">
        <w:rPr>
          <w:rFonts w:ascii="Times New Roman" w:eastAsia="Times New Roman" w:hAnsi="Times New Roman" w:cs="Times New Roman"/>
          <w:sz w:val="28"/>
          <w:szCs w:val="28"/>
          <w:lang w:val="pl-PL"/>
        </w:rPr>
        <w:t xml:space="preserve">, </w:t>
      </w:r>
      <w:r w:rsidR="001C4335" w:rsidRPr="00FF49EA">
        <w:rPr>
          <w:rFonts w:ascii="Times New Roman" w:eastAsia="Times New Roman" w:hAnsi="Times New Roman" w:cs="Times New Roman"/>
          <w:sz w:val="28"/>
          <w:szCs w:val="28"/>
          <w:lang w:val="pl-PL"/>
        </w:rPr>
        <w:t>cơ quan ngang bộ</w:t>
      </w:r>
      <w:r w:rsidR="00C3400D" w:rsidRPr="00FF49EA">
        <w:rPr>
          <w:rFonts w:ascii="Times New Roman" w:eastAsia="Times New Roman" w:hAnsi="Times New Roman" w:cs="Times New Roman"/>
          <w:sz w:val="28"/>
          <w:szCs w:val="28"/>
          <w:lang w:val="pl-PL"/>
        </w:rPr>
        <w:t xml:space="preserve"> giao cho </w:t>
      </w:r>
      <w:r w:rsidR="0042043B" w:rsidRPr="00FF49EA">
        <w:rPr>
          <w:rFonts w:ascii="Times New Roman" w:eastAsia="Times New Roman" w:hAnsi="Times New Roman" w:cs="Times New Roman"/>
          <w:sz w:val="28"/>
          <w:szCs w:val="28"/>
          <w:lang w:val="vi-VN"/>
        </w:rPr>
        <w:t>tổ chức p</w:t>
      </w:r>
      <w:r w:rsidR="00C3400D" w:rsidRPr="00FF49EA">
        <w:rPr>
          <w:rFonts w:ascii="Times New Roman" w:eastAsia="Times New Roman" w:hAnsi="Times New Roman" w:cs="Times New Roman"/>
          <w:sz w:val="28"/>
          <w:szCs w:val="28"/>
          <w:lang w:val="pl-PL"/>
        </w:rPr>
        <w:t>háp chế là đầu mối</w:t>
      </w:r>
      <w:r w:rsidR="004D17A8" w:rsidRPr="00FF49EA">
        <w:rPr>
          <w:rFonts w:ascii="Times New Roman" w:eastAsia="Times New Roman" w:hAnsi="Times New Roman" w:cs="Times New Roman"/>
          <w:sz w:val="28"/>
          <w:szCs w:val="28"/>
          <w:lang w:val="pl-PL"/>
        </w:rPr>
        <w:t xml:space="preserve"> triển khai công tác</w:t>
      </w:r>
      <w:r w:rsidR="001C4335" w:rsidRPr="00FF49EA">
        <w:rPr>
          <w:rFonts w:ascii="Times New Roman" w:eastAsia="Times New Roman" w:hAnsi="Times New Roman" w:cs="Times New Roman"/>
          <w:sz w:val="28"/>
          <w:szCs w:val="28"/>
          <w:lang w:val="pl-PL"/>
        </w:rPr>
        <w:t xml:space="preserve"> hỗ trợ pháp lý</w:t>
      </w:r>
      <w:r w:rsidR="004D17A8" w:rsidRPr="00FF49EA">
        <w:rPr>
          <w:rFonts w:ascii="Times New Roman" w:eastAsia="Times New Roman" w:hAnsi="Times New Roman" w:cs="Times New Roman"/>
          <w:sz w:val="28"/>
          <w:szCs w:val="28"/>
          <w:lang w:val="pl-PL"/>
        </w:rPr>
        <w:t>. Tại địa phương</w:t>
      </w:r>
      <w:r w:rsidR="00C3400D" w:rsidRPr="00FF49EA">
        <w:rPr>
          <w:rFonts w:ascii="Times New Roman" w:eastAsia="Times New Roman" w:hAnsi="Times New Roman" w:cs="Times New Roman"/>
          <w:sz w:val="28"/>
          <w:szCs w:val="28"/>
          <w:lang w:val="pl-PL"/>
        </w:rPr>
        <w:t xml:space="preserve">, </w:t>
      </w:r>
      <w:r w:rsidR="004D17A8" w:rsidRPr="00FF49EA">
        <w:rPr>
          <w:rFonts w:ascii="Times New Roman" w:eastAsia="Times New Roman" w:hAnsi="Times New Roman" w:cs="Times New Roman"/>
          <w:sz w:val="28"/>
          <w:szCs w:val="28"/>
          <w:lang w:val="pl-PL"/>
        </w:rPr>
        <w:t xml:space="preserve">đơn vị </w:t>
      </w:r>
      <w:r w:rsidR="004D17A8" w:rsidRPr="00FF49EA">
        <w:rPr>
          <w:rFonts w:ascii="Times New Roman" w:eastAsia="Times New Roman" w:hAnsi="Times New Roman" w:cs="Times New Roman"/>
          <w:sz w:val="28"/>
          <w:szCs w:val="28"/>
          <w:lang w:val="pl-PL"/>
        </w:rPr>
        <w:lastRenderedPageBreak/>
        <w:t xml:space="preserve">thực hiện </w:t>
      </w:r>
      <w:r w:rsidR="00886CED" w:rsidRPr="00FF49EA">
        <w:rPr>
          <w:rFonts w:ascii="Times New Roman" w:eastAsia="Times New Roman" w:hAnsi="Times New Roman" w:cs="Times New Roman"/>
          <w:sz w:val="28"/>
          <w:szCs w:val="28"/>
          <w:lang w:val="pl-PL"/>
        </w:rPr>
        <w:t>hoạt động hỗ trợ pháp lý là Sở Tư pháp.</w:t>
      </w:r>
      <w:r w:rsidR="00F8049D" w:rsidRPr="00FF49EA">
        <w:rPr>
          <w:rFonts w:ascii="Times New Roman" w:eastAsia="Times New Roman" w:hAnsi="Times New Roman" w:cs="Times New Roman"/>
          <w:sz w:val="28"/>
          <w:szCs w:val="28"/>
          <w:lang w:val="pl-PL"/>
        </w:rPr>
        <w:t xml:space="preserve"> Như vậy,</w:t>
      </w:r>
      <w:r w:rsidR="000C22C9" w:rsidRPr="00FF49EA">
        <w:rPr>
          <w:rFonts w:ascii="Times New Roman" w:eastAsia="Times New Roman" w:hAnsi="Times New Roman" w:cs="Times New Roman"/>
          <w:sz w:val="28"/>
          <w:szCs w:val="28"/>
          <w:lang w:val="pl-PL"/>
        </w:rPr>
        <w:t xml:space="preserve"> </w:t>
      </w:r>
      <w:r w:rsidR="00F8049D" w:rsidRPr="00FF49EA">
        <w:rPr>
          <w:rFonts w:ascii="Times New Roman" w:eastAsia="Times New Roman" w:hAnsi="Times New Roman" w:cs="Times New Roman"/>
          <w:sz w:val="28"/>
          <w:szCs w:val="28"/>
          <w:lang w:val="pl-PL"/>
        </w:rPr>
        <w:t xml:space="preserve">các bộ, cơ quan ngang bộ, </w:t>
      </w:r>
      <w:r w:rsidR="000C22C9" w:rsidRPr="00FF49EA">
        <w:rPr>
          <w:rFonts w:ascii="Times New Roman" w:eastAsia="Times New Roman" w:hAnsi="Times New Roman" w:cs="Times New Roman"/>
          <w:sz w:val="28"/>
          <w:szCs w:val="28"/>
          <w:lang w:val="pl-PL"/>
        </w:rPr>
        <w:t>chính quyền địa phương không có đơn vị chuyên trách tổ chức triển khai hoạt động hỗ trợ pháp lý; người làm công tác hỗ trợ pháp lý cho doanh nghiệp</w:t>
      </w:r>
      <w:r w:rsidR="00886CED" w:rsidRPr="00FF49EA">
        <w:rPr>
          <w:rFonts w:ascii="Times New Roman" w:eastAsia="Times New Roman" w:hAnsi="Times New Roman" w:cs="Times New Roman"/>
          <w:sz w:val="28"/>
          <w:szCs w:val="28"/>
          <w:lang w:val="pl-PL"/>
        </w:rPr>
        <w:t xml:space="preserve"> </w:t>
      </w:r>
      <w:r w:rsidR="00EE7E9F" w:rsidRPr="00FF49EA">
        <w:rPr>
          <w:rFonts w:ascii="Times New Roman" w:eastAsia="Times New Roman" w:hAnsi="Times New Roman" w:cs="Times New Roman"/>
          <w:sz w:val="28"/>
          <w:szCs w:val="28"/>
          <w:lang w:val="pl-PL"/>
        </w:rPr>
        <w:t>đều hoạt động</w:t>
      </w:r>
      <w:r w:rsidR="00886CED" w:rsidRPr="00FF49EA">
        <w:rPr>
          <w:rFonts w:ascii="Times New Roman" w:eastAsia="Times New Roman" w:hAnsi="Times New Roman" w:cs="Times New Roman"/>
          <w:sz w:val="28"/>
          <w:szCs w:val="28"/>
          <w:lang w:val="pl-PL"/>
        </w:rPr>
        <w:t xml:space="preserve"> kiêm nhiệm.</w:t>
      </w:r>
    </w:p>
    <w:p w14:paraId="21D5FBA1" w14:textId="5AE0D45C" w:rsidR="00D366FA" w:rsidRPr="00FF49EA" w:rsidRDefault="009973D3" w:rsidP="00D366FA">
      <w:pPr>
        <w:widowControl w:val="0"/>
        <w:spacing w:before="120" w:after="0" w:line="264" w:lineRule="auto"/>
        <w:ind w:firstLine="567"/>
        <w:jc w:val="both"/>
        <w:rPr>
          <w:rFonts w:ascii="Times New Roman" w:eastAsia="Times New Roman" w:hAnsi="Times New Roman" w:cs="Times New Roman"/>
          <w:sz w:val="28"/>
          <w:szCs w:val="28"/>
          <w:lang w:val="pl-PL"/>
        </w:rPr>
      </w:pPr>
      <w:r w:rsidRPr="00FF49EA">
        <w:rPr>
          <w:rFonts w:ascii="Times New Roman" w:eastAsia="Times New Roman" w:hAnsi="Times New Roman" w:cs="Times New Roman"/>
          <w:sz w:val="28"/>
          <w:szCs w:val="28"/>
          <w:lang w:val="pl-PL"/>
        </w:rPr>
        <w:t>Do vậy, việc triển khai tổ chức thực hiện nhiệm vụ của pháp chế cũng như các hoạt động hỗ trợ pháp lý cho doanh nghiệp còn gặp nhiều khó khăn; cán bộ phụ trách công tác hỗ trợ pháp lý cho doanh nghiệp chưa được đào tạo</w:t>
      </w:r>
      <w:r w:rsidR="00944163" w:rsidRPr="00FF49EA">
        <w:rPr>
          <w:rFonts w:ascii="Times New Roman" w:eastAsia="Times New Roman" w:hAnsi="Times New Roman" w:cs="Times New Roman"/>
          <w:sz w:val="28"/>
          <w:szCs w:val="28"/>
          <w:lang w:val="pl-PL"/>
        </w:rPr>
        <w:t xml:space="preserve"> chuyên nghiệp,</w:t>
      </w:r>
      <w:r w:rsidRPr="00FF49EA">
        <w:rPr>
          <w:rFonts w:ascii="Times New Roman" w:eastAsia="Times New Roman" w:hAnsi="Times New Roman" w:cs="Times New Roman"/>
          <w:sz w:val="28"/>
          <w:szCs w:val="28"/>
          <w:lang w:val="pl-PL"/>
        </w:rPr>
        <w:t xml:space="preserve"> bài bản; chưa có chương trình đào tạo, bồi dưỡng riêng về kỹ năng, nghiệp vụ cho các cán bộ, công chức làm công tác hỗ trợ pháp lý cho doanh nghiệp. </w:t>
      </w:r>
      <w:r w:rsidR="00D366FA" w:rsidRPr="00FF49EA">
        <w:rPr>
          <w:rFonts w:ascii="Times New Roman" w:eastAsia="Times New Roman" w:hAnsi="Times New Roman" w:cs="Times New Roman"/>
          <w:sz w:val="28"/>
          <w:szCs w:val="28"/>
          <w:lang w:val="pl-PL"/>
        </w:rPr>
        <w:t>Bộ Tư pháp với tư cách là cơ quan quản lý nhà nước về hỗ trợ pháp lý cho doanh nghiệp trên cả nước cũng không có bộ máy, nhân sự chuyên trách để triển khai công tác này.</w:t>
      </w:r>
    </w:p>
    <w:p w14:paraId="53D4E442" w14:textId="292314F3" w:rsidR="002B0E5C" w:rsidRPr="00FF49EA" w:rsidRDefault="002B0E5C">
      <w:pPr>
        <w:widowControl w:val="0"/>
        <w:spacing w:before="120" w:after="0" w:line="264" w:lineRule="auto"/>
        <w:ind w:firstLine="567"/>
        <w:jc w:val="both"/>
        <w:rPr>
          <w:rFonts w:ascii="Times New Roman" w:eastAsia="Times New Roman" w:hAnsi="Times New Roman" w:cs="Times New Roman"/>
          <w:sz w:val="28"/>
          <w:szCs w:val="28"/>
          <w:lang w:val="pl-PL"/>
        </w:rPr>
      </w:pPr>
    </w:p>
    <w:p w14:paraId="4EDC7D64" w14:textId="7AAC6642" w:rsidR="002B0E5C" w:rsidRPr="00FF49EA" w:rsidRDefault="00B863D5">
      <w:pPr>
        <w:widowControl w:val="0"/>
        <w:spacing w:before="120" w:after="0" w:line="264" w:lineRule="auto"/>
        <w:jc w:val="both"/>
        <w:rPr>
          <w:rFonts w:ascii="Times New Roman" w:eastAsia="Times New Roman" w:hAnsi="Times New Roman" w:cs="Times New Roman"/>
          <w:sz w:val="28"/>
          <w:szCs w:val="28"/>
          <w:lang w:val="pl-PL"/>
        </w:rPr>
      </w:pPr>
      <w:r w:rsidRPr="00FF49EA">
        <w:rPr>
          <w:rFonts w:ascii="Times New Roman" w:hAnsi="Times New Roman" w:cs="Times New Roman"/>
          <w:noProof/>
          <w:sz w:val="28"/>
          <w:szCs w:val="28"/>
        </w:rPr>
        <mc:AlternateContent>
          <mc:Choice Requires="wps">
            <w:drawing>
              <wp:anchor distT="0" distB="0" distL="114300" distR="114300" simplePos="0" relativeHeight="251654144" behindDoc="0" locked="0" layoutInCell="1" allowOverlap="1" wp14:anchorId="1888F756" wp14:editId="133F89EE">
                <wp:simplePos x="0" y="0"/>
                <wp:positionH relativeFrom="column">
                  <wp:posOffset>551155</wp:posOffset>
                </wp:positionH>
                <wp:positionV relativeFrom="paragraph">
                  <wp:posOffset>481406</wp:posOffset>
                </wp:positionV>
                <wp:extent cx="614476" cy="116586"/>
                <wp:effectExtent l="0" t="0" r="14605" b="17145"/>
                <wp:wrapNone/>
                <wp:docPr id="2" name="Rectangle 2"/>
                <wp:cNvGraphicFramePr/>
                <a:graphic xmlns:a="http://schemas.openxmlformats.org/drawingml/2006/main">
                  <a:graphicData uri="http://schemas.microsoft.com/office/word/2010/wordprocessingShape">
                    <wps:wsp>
                      <wps:cNvSpPr/>
                      <wps:spPr>
                        <a:xfrm>
                          <a:off x="0" y="0"/>
                          <a:ext cx="614476" cy="116586"/>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E3B4CB" id="Rectangle 2" o:spid="_x0000_s1026" style="position:absolute;margin-left:43.4pt;margin-top:37.9pt;width:48.4pt;height:9.2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" fillcolor="white [3201]" strokecolor="white [3212]" strokeweight="1pt"/>
            </w:pict>
          </mc:Fallback>
        </mc:AlternateContent>
      </w:r>
      <w:r w:rsidR="00304A00" w:rsidRPr="00FF49EA">
        <w:rPr>
          <w:rFonts w:ascii="Times New Roman" w:hAnsi="Times New Roman" w:cs="Times New Roman"/>
          <w:noProof/>
          <w:sz w:val="28"/>
          <w:szCs w:val="28"/>
        </w:rPr>
        <w:drawing>
          <wp:inline distT="0" distB="0" distL="0" distR="0" wp14:anchorId="6E22260E" wp14:editId="7B3A586F">
            <wp:extent cx="5730240" cy="1866900"/>
            <wp:effectExtent l="0" t="0" r="381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199F01" w14:textId="3959AC46" w:rsidR="00304A00" w:rsidRPr="00FF49EA" w:rsidRDefault="00304A00">
      <w:pPr>
        <w:pStyle w:val="ListParagraph"/>
        <w:widowControl w:val="0"/>
        <w:numPr>
          <w:ilvl w:val="0"/>
          <w:numId w:val="9"/>
        </w:numPr>
        <w:spacing w:before="120" w:after="0" w:line="264" w:lineRule="auto"/>
        <w:jc w:val="center"/>
        <w:rPr>
          <w:rFonts w:ascii="Times New Roman" w:hAnsi="Times New Roman" w:cs="Times New Roman"/>
          <w:bCs/>
          <w:iCs/>
          <w:sz w:val="28"/>
          <w:szCs w:val="28"/>
        </w:rPr>
      </w:pPr>
      <w:r w:rsidRPr="00FF49EA">
        <w:rPr>
          <w:rFonts w:ascii="Times New Roman" w:hAnsi="Times New Roman" w:cs="Times New Roman"/>
          <w:bCs/>
          <w:iCs/>
          <w:sz w:val="28"/>
          <w:szCs w:val="28"/>
        </w:rPr>
        <w:t>Kết quả khảo sát về hạn chế, khó khăn, vướng mắc về nhân sự của các cơ quan nhà nước trong công tác hỗ trợ pháp lý cho doanh nghiệp</w:t>
      </w:r>
    </w:p>
    <w:p w14:paraId="1EB968A3" w14:textId="138D19A3" w:rsidR="005D66A6" w:rsidRPr="00FF49EA" w:rsidRDefault="00517F51">
      <w:pPr>
        <w:widowControl w:val="0"/>
        <w:spacing w:before="120" w:after="0" w:line="264" w:lineRule="auto"/>
        <w:ind w:firstLine="567"/>
        <w:jc w:val="both"/>
        <w:rPr>
          <w:rFonts w:ascii="Times New Roman" w:eastAsia="Times New Roman" w:hAnsi="Times New Roman" w:cs="Times New Roman"/>
          <w:iCs/>
          <w:sz w:val="28"/>
          <w:szCs w:val="28"/>
          <w:lang w:val="vi-VN"/>
        </w:rPr>
      </w:pPr>
      <w:r w:rsidRPr="00FF49EA">
        <w:rPr>
          <w:rFonts w:ascii="Times New Roman" w:eastAsia="Times New Roman" w:hAnsi="Times New Roman" w:cs="Times New Roman"/>
          <w:sz w:val="28"/>
          <w:szCs w:val="28"/>
          <w:lang w:val="pl-PL"/>
        </w:rPr>
        <w:t>Từ những hạn chế về nguồn nhân lực,</w:t>
      </w:r>
      <w:r w:rsidR="009973D3" w:rsidRPr="00FF49EA">
        <w:rPr>
          <w:rFonts w:ascii="Times New Roman" w:eastAsia="Times New Roman" w:hAnsi="Times New Roman" w:cs="Times New Roman"/>
          <w:sz w:val="28"/>
          <w:szCs w:val="28"/>
          <w:lang w:val="pl-PL"/>
        </w:rPr>
        <w:t xml:space="preserve"> hoạt động hỗ trợ pháp lý cho doanh nghiệp chưa được quan tâm đúng mức, </w:t>
      </w:r>
      <w:r w:rsidR="006B3B17" w:rsidRPr="00FF49EA">
        <w:rPr>
          <w:rFonts w:ascii="Times New Roman" w:eastAsia="Times New Roman" w:hAnsi="Times New Roman" w:cs="Times New Roman"/>
          <w:sz w:val="28"/>
          <w:szCs w:val="28"/>
          <w:lang w:val="pl-PL"/>
        </w:rPr>
        <w:t xml:space="preserve">cơ bản </w:t>
      </w:r>
      <w:r w:rsidR="009973D3" w:rsidRPr="00FF49EA">
        <w:rPr>
          <w:rFonts w:ascii="Times New Roman" w:eastAsia="Times New Roman" w:hAnsi="Times New Roman" w:cs="Times New Roman"/>
          <w:sz w:val="28"/>
          <w:szCs w:val="28"/>
          <w:lang w:val="pl-PL"/>
        </w:rPr>
        <w:t xml:space="preserve">còn thụ động; chế độ đãi ngộ đối với những người làm công tác hỗ trợ pháp lý cho doanh nghiệp chưa có, do đó không thu hút được cán bộ hoặc cán bộ thực hiện chỉ thực hiện đúng trách nhiệm mà chưa có tâm huyết, chưa thật sự chú trọng, quan tâm đến công tác này. </w:t>
      </w:r>
      <w:r w:rsidR="00CB2D29" w:rsidRPr="00FF49EA">
        <w:rPr>
          <w:rFonts w:ascii="Times New Roman" w:eastAsia="Times New Roman" w:hAnsi="Times New Roman" w:cs="Times New Roman"/>
          <w:sz w:val="28"/>
          <w:szCs w:val="28"/>
          <w:lang w:val="pl-PL"/>
        </w:rPr>
        <w:t xml:space="preserve"> </w:t>
      </w:r>
      <w:r w:rsidR="009C3F8F" w:rsidRPr="00FF49EA">
        <w:rPr>
          <w:rFonts w:ascii="Times New Roman" w:eastAsia="Times New Roman" w:hAnsi="Times New Roman" w:cs="Times New Roman"/>
          <w:b/>
          <w:iCs/>
          <w:sz w:val="28"/>
          <w:szCs w:val="28"/>
          <w:lang w:val="vi-VN"/>
        </w:rPr>
        <w:t>3.3.</w:t>
      </w:r>
      <w:r w:rsidR="009C3F8F" w:rsidRPr="00FF49EA">
        <w:rPr>
          <w:rFonts w:ascii="Times New Roman" w:eastAsia="Times New Roman" w:hAnsi="Times New Roman" w:cs="Times New Roman"/>
          <w:b/>
          <w:i/>
          <w:iCs/>
          <w:sz w:val="28"/>
          <w:szCs w:val="28"/>
          <w:lang w:val="vi-VN"/>
        </w:rPr>
        <w:t xml:space="preserve"> </w:t>
      </w:r>
      <w:r w:rsidR="009C3F8F" w:rsidRPr="00FF49EA">
        <w:rPr>
          <w:rFonts w:ascii="Times New Roman" w:eastAsia="Times New Roman" w:hAnsi="Times New Roman" w:cs="Times New Roman"/>
          <w:iCs/>
          <w:sz w:val="28"/>
          <w:szCs w:val="28"/>
          <w:lang w:val="vi-VN"/>
        </w:rPr>
        <w:t>S</w:t>
      </w:r>
      <w:r w:rsidR="00CB2D29" w:rsidRPr="00FF49EA">
        <w:rPr>
          <w:rFonts w:ascii="Times New Roman" w:eastAsia="Times New Roman" w:hAnsi="Times New Roman" w:cs="Times New Roman"/>
          <w:iCs/>
          <w:sz w:val="28"/>
          <w:szCs w:val="28"/>
          <w:lang w:val="pl-PL"/>
        </w:rPr>
        <w:t>ự phối hợp giữa</w:t>
      </w:r>
      <w:r w:rsidR="005D66A6" w:rsidRPr="00FF49EA">
        <w:rPr>
          <w:rFonts w:ascii="Times New Roman" w:eastAsia="Times New Roman" w:hAnsi="Times New Roman" w:cs="Times New Roman"/>
          <w:iCs/>
          <w:sz w:val="28"/>
          <w:szCs w:val="28"/>
          <w:lang w:val="pl-PL"/>
        </w:rPr>
        <w:t xml:space="preserve"> trung ương và địa phương,</w:t>
      </w:r>
      <w:r w:rsidR="00CB2D29" w:rsidRPr="00FF49EA">
        <w:rPr>
          <w:rFonts w:ascii="Times New Roman" w:eastAsia="Times New Roman" w:hAnsi="Times New Roman" w:cs="Times New Roman"/>
          <w:iCs/>
          <w:sz w:val="28"/>
          <w:szCs w:val="28"/>
          <w:lang w:val="pl-PL"/>
        </w:rPr>
        <w:t xml:space="preserve"> các cơ quan nhà nước và các tổ chức đại diện cho doanh nghiệp, các tổ chức dịch vụ pháp lý</w:t>
      </w:r>
      <w:r w:rsidR="00C542C7" w:rsidRPr="00FF49EA">
        <w:rPr>
          <w:rFonts w:ascii="Times New Roman" w:eastAsia="Times New Roman" w:hAnsi="Times New Roman" w:cs="Times New Roman"/>
          <w:iCs/>
          <w:sz w:val="28"/>
          <w:szCs w:val="28"/>
          <w:lang w:val="pl-PL"/>
        </w:rPr>
        <w:t xml:space="preserve"> còn thụ động,</w:t>
      </w:r>
      <w:r w:rsidR="00CB2D29" w:rsidRPr="00FF49EA">
        <w:rPr>
          <w:rFonts w:ascii="Times New Roman" w:eastAsia="Times New Roman" w:hAnsi="Times New Roman" w:cs="Times New Roman"/>
          <w:iCs/>
          <w:sz w:val="28"/>
          <w:szCs w:val="28"/>
          <w:lang w:val="pl-PL"/>
        </w:rPr>
        <w:t xml:space="preserve"> chưa</w:t>
      </w:r>
      <w:r w:rsidR="00C3400D" w:rsidRPr="00FF49EA">
        <w:rPr>
          <w:rFonts w:ascii="Times New Roman" w:eastAsia="Times New Roman" w:hAnsi="Times New Roman" w:cs="Times New Roman"/>
          <w:iCs/>
          <w:sz w:val="28"/>
          <w:szCs w:val="28"/>
          <w:lang w:val="pl-PL"/>
        </w:rPr>
        <w:t xml:space="preserve"> đồng bộ, chặt chẽ và hiệu quả, còn có sự</w:t>
      </w:r>
      <w:r w:rsidR="00CB454C" w:rsidRPr="00FF49EA">
        <w:rPr>
          <w:rFonts w:ascii="Times New Roman" w:eastAsia="Times New Roman" w:hAnsi="Times New Roman" w:cs="Times New Roman"/>
          <w:iCs/>
          <w:sz w:val="28"/>
          <w:szCs w:val="28"/>
          <w:lang w:val="pl-PL"/>
        </w:rPr>
        <w:t xml:space="preserve"> </w:t>
      </w:r>
      <w:r w:rsidR="00C3400D" w:rsidRPr="00FF49EA">
        <w:rPr>
          <w:rFonts w:ascii="Times New Roman" w:eastAsia="Times New Roman" w:hAnsi="Times New Roman" w:cs="Times New Roman"/>
          <w:iCs/>
          <w:sz w:val="28"/>
          <w:szCs w:val="28"/>
          <w:lang w:val="pl-PL"/>
        </w:rPr>
        <w:t>trùng lặp.</w:t>
      </w:r>
      <w:r w:rsidR="00E260CC" w:rsidRPr="00FF49EA">
        <w:rPr>
          <w:rFonts w:ascii="Times New Roman" w:eastAsia="Times New Roman" w:hAnsi="Times New Roman" w:cs="Times New Roman"/>
          <w:iCs/>
          <w:sz w:val="28"/>
          <w:szCs w:val="28"/>
          <w:lang w:val="pl-PL"/>
        </w:rPr>
        <w:t xml:space="preserve"> </w:t>
      </w:r>
      <w:r w:rsidR="00320E7D" w:rsidRPr="00FF49EA">
        <w:rPr>
          <w:rFonts w:ascii="Times New Roman" w:eastAsia="Times New Roman" w:hAnsi="Times New Roman" w:cs="Times New Roman"/>
          <w:iCs/>
          <w:sz w:val="28"/>
          <w:szCs w:val="28"/>
          <w:lang w:val="pl-PL"/>
        </w:rPr>
        <w:t xml:space="preserve">Theo kết quả khảo sát của Bộ Tư pháp về </w:t>
      </w:r>
      <w:r w:rsidR="00320E7D" w:rsidRPr="00FF49EA">
        <w:rPr>
          <w:rFonts w:ascii="Times New Roman" w:eastAsia="Times New Roman" w:hAnsi="Times New Roman" w:cs="Times New Roman"/>
          <w:iCs/>
          <w:sz w:val="28"/>
          <w:szCs w:val="28"/>
          <w:lang w:val="vi-VN"/>
        </w:rPr>
        <w:t>nhu cầu công tác hỗ trợ pháp lý cho doanh nghiệp</w:t>
      </w:r>
      <w:r w:rsidR="00320E7D" w:rsidRPr="00FF49EA">
        <w:rPr>
          <w:rFonts w:ascii="Times New Roman" w:eastAsia="Times New Roman" w:hAnsi="Times New Roman" w:cs="Times New Roman"/>
          <w:iCs/>
          <w:sz w:val="28"/>
          <w:szCs w:val="28"/>
          <w:lang w:val="pl-PL"/>
        </w:rPr>
        <w:t xml:space="preserve">, </w:t>
      </w:r>
      <w:r w:rsidR="00320E7D" w:rsidRPr="00FF49EA">
        <w:rPr>
          <w:rFonts w:ascii="Times New Roman" w:eastAsia="Times New Roman" w:hAnsi="Times New Roman" w:cs="Times New Roman"/>
          <w:iCs/>
          <w:sz w:val="28"/>
          <w:szCs w:val="28"/>
        </w:rPr>
        <w:t>n</w:t>
      </w:r>
      <w:r w:rsidR="0042043B" w:rsidRPr="00FF49EA">
        <w:rPr>
          <w:rFonts w:ascii="Times New Roman" w:eastAsia="Times New Roman" w:hAnsi="Times New Roman" w:cs="Times New Roman"/>
          <w:iCs/>
          <w:sz w:val="28"/>
          <w:szCs w:val="28"/>
          <w:lang w:val="vi-VN"/>
        </w:rPr>
        <w:t>hiều</w:t>
      </w:r>
      <w:r w:rsidR="00DA062F" w:rsidRPr="00FF49EA">
        <w:rPr>
          <w:rFonts w:ascii="Times New Roman" w:eastAsia="Times New Roman" w:hAnsi="Times New Roman" w:cs="Times New Roman"/>
          <w:iCs/>
          <w:sz w:val="28"/>
          <w:szCs w:val="28"/>
        </w:rPr>
        <w:t xml:space="preserve"> chính quyền</w:t>
      </w:r>
      <w:r w:rsidR="0042043B" w:rsidRPr="00FF49EA">
        <w:rPr>
          <w:rFonts w:ascii="Times New Roman" w:eastAsia="Times New Roman" w:hAnsi="Times New Roman" w:cs="Times New Roman"/>
          <w:iCs/>
          <w:sz w:val="28"/>
          <w:szCs w:val="28"/>
          <w:lang w:val="vi-VN"/>
        </w:rPr>
        <w:t xml:space="preserve"> địa phương mong muốn</w:t>
      </w:r>
      <w:r w:rsidR="00DA062F" w:rsidRPr="00FF49EA">
        <w:rPr>
          <w:rFonts w:ascii="Times New Roman" w:eastAsia="Times New Roman" w:hAnsi="Times New Roman" w:cs="Times New Roman"/>
          <w:iCs/>
          <w:sz w:val="28"/>
          <w:szCs w:val="28"/>
        </w:rPr>
        <w:t xml:space="preserve"> cơ chế</w:t>
      </w:r>
      <w:r w:rsidR="0042043B" w:rsidRPr="00FF49EA">
        <w:rPr>
          <w:rFonts w:ascii="Times New Roman" w:eastAsia="Times New Roman" w:hAnsi="Times New Roman" w:cs="Times New Roman"/>
          <w:iCs/>
          <w:sz w:val="28"/>
          <w:szCs w:val="28"/>
          <w:lang w:val="vi-VN"/>
        </w:rPr>
        <w:t xml:space="preserve"> </w:t>
      </w:r>
      <w:r w:rsidR="00DA062F" w:rsidRPr="00FF49EA">
        <w:rPr>
          <w:rFonts w:ascii="Times New Roman" w:eastAsia="Times New Roman" w:hAnsi="Times New Roman" w:cs="Times New Roman"/>
          <w:iCs/>
          <w:sz w:val="28"/>
          <w:szCs w:val="28"/>
        </w:rPr>
        <w:t>đẩy mạnh</w:t>
      </w:r>
      <w:r w:rsidR="0042043B" w:rsidRPr="00FF49EA">
        <w:rPr>
          <w:rFonts w:ascii="Times New Roman" w:eastAsia="Times New Roman" w:hAnsi="Times New Roman" w:cs="Times New Roman"/>
          <w:iCs/>
          <w:sz w:val="28"/>
          <w:szCs w:val="28"/>
          <w:lang w:val="vi-VN"/>
        </w:rPr>
        <w:t xml:space="preserve"> hỗ trợ pháp lý hiệu quả cho doanh nghiệp </w:t>
      </w:r>
      <w:r w:rsidR="00E260CC" w:rsidRPr="00FF49EA">
        <w:rPr>
          <w:rFonts w:ascii="Times New Roman" w:eastAsia="Times New Roman" w:hAnsi="Times New Roman" w:cs="Times New Roman"/>
          <w:iCs/>
          <w:sz w:val="28"/>
          <w:szCs w:val="28"/>
          <w:lang w:val="pl-PL"/>
        </w:rPr>
        <w:t>(</w:t>
      </w:r>
      <w:r w:rsidR="00320E7D" w:rsidRPr="00FF49EA">
        <w:rPr>
          <w:rFonts w:ascii="Times New Roman" w:eastAsia="Times New Roman" w:hAnsi="Times New Roman" w:cs="Times New Roman"/>
          <w:iCs/>
          <w:sz w:val="28"/>
          <w:szCs w:val="28"/>
          <w:lang w:val="pl-PL"/>
        </w:rPr>
        <w:t xml:space="preserve">như </w:t>
      </w:r>
      <w:r w:rsidR="0042043B" w:rsidRPr="00FF49EA">
        <w:rPr>
          <w:rFonts w:ascii="Times New Roman" w:eastAsia="Times New Roman" w:hAnsi="Times New Roman" w:cs="Times New Roman"/>
          <w:iCs/>
          <w:sz w:val="28"/>
          <w:szCs w:val="28"/>
          <w:lang w:val="vi-VN"/>
        </w:rPr>
        <w:t>Đồng Nai, Đ</w:t>
      </w:r>
      <w:r w:rsidR="00320E7D" w:rsidRPr="00FF49EA">
        <w:rPr>
          <w:rFonts w:ascii="Times New Roman" w:eastAsia="Times New Roman" w:hAnsi="Times New Roman" w:cs="Times New Roman"/>
          <w:iCs/>
          <w:sz w:val="28"/>
          <w:szCs w:val="28"/>
        </w:rPr>
        <w:t>ắ</w:t>
      </w:r>
      <w:r w:rsidR="0042043B" w:rsidRPr="00FF49EA">
        <w:rPr>
          <w:rFonts w:ascii="Times New Roman" w:eastAsia="Times New Roman" w:hAnsi="Times New Roman" w:cs="Times New Roman"/>
          <w:iCs/>
          <w:sz w:val="28"/>
          <w:szCs w:val="28"/>
          <w:lang w:val="vi-VN"/>
        </w:rPr>
        <w:t>k L</w:t>
      </w:r>
      <w:r w:rsidR="00320E7D" w:rsidRPr="00FF49EA">
        <w:rPr>
          <w:rFonts w:ascii="Times New Roman" w:eastAsia="Times New Roman" w:hAnsi="Times New Roman" w:cs="Times New Roman"/>
          <w:iCs/>
          <w:sz w:val="28"/>
          <w:szCs w:val="28"/>
        </w:rPr>
        <w:t>ắ</w:t>
      </w:r>
      <w:r w:rsidR="0042043B" w:rsidRPr="00FF49EA">
        <w:rPr>
          <w:rFonts w:ascii="Times New Roman" w:eastAsia="Times New Roman" w:hAnsi="Times New Roman" w:cs="Times New Roman"/>
          <w:iCs/>
          <w:sz w:val="28"/>
          <w:szCs w:val="28"/>
          <w:lang w:val="vi-VN"/>
        </w:rPr>
        <w:t>k...</w:t>
      </w:r>
      <w:r w:rsidR="00E260CC" w:rsidRPr="00FF49EA">
        <w:rPr>
          <w:rFonts w:ascii="Times New Roman" w:eastAsia="Times New Roman" w:hAnsi="Times New Roman" w:cs="Times New Roman"/>
          <w:iCs/>
          <w:sz w:val="28"/>
          <w:szCs w:val="28"/>
          <w:lang w:val="pl-PL"/>
        </w:rPr>
        <w:t>)</w:t>
      </w:r>
      <w:r w:rsidR="0042043B" w:rsidRPr="00FF49EA">
        <w:rPr>
          <w:rFonts w:ascii="Times New Roman" w:eastAsia="Times New Roman" w:hAnsi="Times New Roman" w:cs="Times New Roman"/>
          <w:iCs/>
          <w:sz w:val="28"/>
          <w:szCs w:val="28"/>
          <w:lang w:val="vi-VN"/>
        </w:rPr>
        <w:t xml:space="preserve">, </w:t>
      </w:r>
      <w:r w:rsidR="00DA062F" w:rsidRPr="00FF49EA">
        <w:rPr>
          <w:rFonts w:ascii="Times New Roman" w:eastAsia="Times New Roman" w:hAnsi="Times New Roman" w:cs="Times New Roman"/>
          <w:iCs/>
          <w:sz w:val="28"/>
          <w:szCs w:val="28"/>
        </w:rPr>
        <w:t>nhiều</w:t>
      </w:r>
      <w:r w:rsidR="0042043B" w:rsidRPr="00FF49EA">
        <w:rPr>
          <w:rFonts w:ascii="Times New Roman" w:eastAsia="Times New Roman" w:hAnsi="Times New Roman" w:cs="Times New Roman"/>
          <w:iCs/>
          <w:sz w:val="28"/>
          <w:szCs w:val="28"/>
          <w:lang w:val="vi-VN"/>
        </w:rPr>
        <w:t xml:space="preserve"> Đoàn luật sư </w:t>
      </w:r>
      <w:r w:rsidR="00DA062F" w:rsidRPr="00FF49EA">
        <w:rPr>
          <w:rFonts w:ascii="Times New Roman" w:eastAsia="Times New Roman" w:hAnsi="Times New Roman" w:cs="Times New Roman"/>
          <w:iCs/>
          <w:sz w:val="28"/>
          <w:szCs w:val="28"/>
        </w:rPr>
        <w:t>có nguyện vọng được</w:t>
      </w:r>
      <w:r w:rsidR="0042043B" w:rsidRPr="00FF49EA">
        <w:rPr>
          <w:rFonts w:ascii="Times New Roman" w:eastAsia="Times New Roman" w:hAnsi="Times New Roman" w:cs="Times New Roman"/>
          <w:iCs/>
          <w:sz w:val="28"/>
          <w:szCs w:val="28"/>
          <w:lang w:val="vi-VN"/>
        </w:rPr>
        <w:t xml:space="preserve"> </w:t>
      </w:r>
      <w:r w:rsidR="006B3B17" w:rsidRPr="00FF49EA">
        <w:rPr>
          <w:rFonts w:ascii="Times New Roman" w:eastAsia="Times New Roman" w:hAnsi="Times New Roman" w:cs="Times New Roman"/>
          <w:iCs/>
          <w:sz w:val="28"/>
          <w:szCs w:val="28"/>
        </w:rPr>
        <w:t xml:space="preserve">tham gia </w:t>
      </w:r>
      <w:r w:rsidR="0042043B" w:rsidRPr="00FF49EA">
        <w:rPr>
          <w:rFonts w:ascii="Times New Roman" w:eastAsia="Times New Roman" w:hAnsi="Times New Roman" w:cs="Times New Roman"/>
          <w:iCs/>
          <w:sz w:val="28"/>
          <w:szCs w:val="28"/>
          <w:lang w:val="vi-VN"/>
        </w:rPr>
        <w:t>thực hiện các hoạt động hỗ trợ pháp lý cho doanh nghiệp</w:t>
      </w:r>
      <w:r w:rsidR="006B3B17" w:rsidRPr="00FF49EA">
        <w:rPr>
          <w:rFonts w:ascii="Times New Roman" w:eastAsia="Times New Roman" w:hAnsi="Times New Roman" w:cs="Times New Roman"/>
          <w:iCs/>
          <w:sz w:val="28"/>
          <w:szCs w:val="28"/>
        </w:rPr>
        <w:t>;</w:t>
      </w:r>
      <w:r w:rsidR="0042043B" w:rsidRPr="00FF49EA">
        <w:rPr>
          <w:rFonts w:ascii="Times New Roman" w:eastAsia="Times New Roman" w:hAnsi="Times New Roman" w:cs="Times New Roman"/>
          <w:iCs/>
          <w:sz w:val="28"/>
          <w:szCs w:val="28"/>
          <w:lang w:val="vi-VN"/>
        </w:rPr>
        <w:t xml:space="preserve"> tuy nhiên, chưa có cơ chế phối hợp giữa các cơ quan nhà nước</w:t>
      </w:r>
      <w:r w:rsidR="00DA062F" w:rsidRPr="00FF49EA">
        <w:rPr>
          <w:rFonts w:ascii="Times New Roman" w:eastAsia="Times New Roman" w:hAnsi="Times New Roman" w:cs="Times New Roman"/>
          <w:iCs/>
          <w:sz w:val="28"/>
          <w:szCs w:val="28"/>
        </w:rPr>
        <w:t>, giữa cơ quan nhà nước và Đoàn luật sư để</w:t>
      </w:r>
      <w:r w:rsidR="0042043B" w:rsidRPr="00FF49EA">
        <w:rPr>
          <w:rFonts w:ascii="Times New Roman" w:eastAsia="Times New Roman" w:hAnsi="Times New Roman" w:cs="Times New Roman"/>
          <w:iCs/>
          <w:sz w:val="28"/>
          <w:szCs w:val="28"/>
          <w:lang w:val="vi-VN"/>
        </w:rPr>
        <w:t xml:space="preserve"> thực hiện công tác hỗ trợ pháp lý cho doanh nghiệp tại địa phương, dẫn đến hiệu quả công tác hỗ trợ pháp lý trong thời gian qua chưa cao</w:t>
      </w:r>
      <w:r w:rsidR="006B3B17" w:rsidRPr="00FF49EA">
        <w:rPr>
          <w:rFonts w:ascii="Times New Roman" w:eastAsia="Times New Roman" w:hAnsi="Times New Roman" w:cs="Times New Roman"/>
          <w:iCs/>
          <w:sz w:val="28"/>
          <w:szCs w:val="28"/>
        </w:rPr>
        <w:t>, chưa đồng bộ</w:t>
      </w:r>
      <w:r w:rsidR="0042043B" w:rsidRPr="00FF49EA">
        <w:rPr>
          <w:rFonts w:ascii="Times New Roman" w:eastAsia="Times New Roman" w:hAnsi="Times New Roman" w:cs="Times New Roman"/>
          <w:iCs/>
          <w:sz w:val="28"/>
          <w:szCs w:val="28"/>
          <w:lang w:val="vi-VN"/>
        </w:rPr>
        <w:t>.</w:t>
      </w:r>
    </w:p>
    <w:p w14:paraId="6FB0D3E5" w14:textId="24C48294" w:rsidR="00F109D1" w:rsidRPr="00FF49EA" w:rsidRDefault="009C3F8F">
      <w:pPr>
        <w:widowControl w:val="0"/>
        <w:spacing w:before="120" w:after="0" w:line="264" w:lineRule="auto"/>
        <w:ind w:firstLine="567"/>
        <w:jc w:val="both"/>
        <w:rPr>
          <w:rFonts w:ascii="Times New Roman" w:eastAsia="Times New Roman" w:hAnsi="Times New Roman" w:cs="Times New Roman"/>
          <w:iCs/>
          <w:sz w:val="28"/>
          <w:szCs w:val="28"/>
          <w:lang w:val="vi-VN"/>
        </w:rPr>
      </w:pPr>
      <w:r w:rsidRPr="00FF49EA">
        <w:rPr>
          <w:rFonts w:ascii="Times New Roman" w:eastAsia="Times New Roman" w:hAnsi="Times New Roman" w:cs="Times New Roman"/>
          <w:b/>
          <w:iCs/>
          <w:sz w:val="28"/>
          <w:szCs w:val="28"/>
          <w:lang w:val="vi-VN"/>
        </w:rPr>
        <w:lastRenderedPageBreak/>
        <w:t>3.4.</w:t>
      </w:r>
      <w:r w:rsidRPr="00FF49EA">
        <w:rPr>
          <w:rFonts w:ascii="Times New Roman" w:eastAsia="Times New Roman" w:hAnsi="Times New Roman" w:cs="Times New Roman"/>
          <w:b/>
          <w:i/>
          <w:iCs/>
          <w:sz w:val="28"/>
          <w:szCs w:val="28"/>
          <w:lang w:val="vi-VN"/>
        </w:rPr>
        <w:t xml:space="preserve"> </w:t>
      </w:r>
      <w:r w:rsidRPr="00FF49EA">
        <w:rPr>
          <w:rFonts w:ascii="Times New Roman" w:eastAsia="Times New Roman" w:hAnsi="Times New Roman" w:cs="Times New Roman"/>
          <w:iCs/>
          <w:sz w:val="28"/>
          <w:szCs w:val="28"/>
          <w:lang w:val="vi-VN"/>
        </w:rPr>
        <w:t>N</w:t>
      </w:r>
      <w:r w:rsidR="00CB2D29" w:rsidRPr="00FF49EA">
        <w:rPr>
          <w:rFonts w:ascii="Times New Roman" w:eastAsia="Times New Roman" w:hAnsi="Times New Roman" w:cs="Times New Roman"/>
          <w:iCs/>
          <w:sz w:val="28"/>
          <w:szCs w:val="28"/>
          <w:lang w:val="pl-PL"/>
        </w:rPr>
        <w:t>ội dung</w:t>
      </w:r>
      <w:r w:rsidR="00AD0146" w:rsidRPr="00FF49EA">
        <w:rPr>
          <w:rFonts w:ascii="Times New Roman" w:eastAsia="Times New Roman" w:hAnsi="Times New Roman" w:cs="Times New Roman"/>
          <w:iCs/>
          <w:sz w:val="28"/>
          <w:szCs w:val="28"/>
          <w:lang w:val="pl-PL"/>
        </w:rPr>
        <w:t xml:space="preserve"> </w:t>
      </w:r>
      <w:r w:rsidR="00F76EF0" w:rsidRPr="00FF49EA">
        <w:rPr>
          <w:rFonts w:ascii="Times New Roman" w:eastAsia="Times New Roman" w:hAnsi="Times New Roman" w:cs="Times New Roman"/>
          <w:iCs/>
          <w:sz w:val="28"/>
          <w:szCs w:val="28"/>
          <w:lang w:val="pl-PL"/>
        </w:rPr>
        <w:t>các hoạt động</w:t>
      </w:r>
      <w:r w:rsidR="00CB2D29" w:rsidRPr="00FF49EA">
        <w:rPr>
          <w:rFonts w:ascii="Times New Roman" w:eastAsia="Times New Roman" w:hAnsi="Times New Roman" w:cs="Times New Roman"/>
          <w:iCs/>
          <w:sz w:val="28"/>
          <w:szCs w:val="28"/>
          <w:lang w:val="pl-PL"/>
        </w:rPr>
        <w:t xml:space="preserve"> hỗ trợ pháp lý đôi khi còn nặng nề về hình thức, chưa đi sâu vào những khó khăn</w:t>
      </w:r>
      <w:r w:rsidR="00F76EF0" w:rsidRPr="00FF49EA">
        <w:rPr>
          <w:rFonts w:ascii="Times New Roman" w:eastAsia="Times New Roman" w:hAnsi="Times New Roman" w:cs="Times New Roman"/>
          <w:iCs/>
          <w:sz w:val="28"/>
          <w:szCs w:val="28"/>
          <w:lang w:val="pl-PL"/>
        </w:rPr>
        <w:t>,</w:t>
      </w:r>
      <w:r w:rsidR="00CB2D29" w:rsidRPr="00FF49EA">
        <w:rPr>
          <w:rFonts w:ascii="Times New Roman" w:eastAsia="Times New Roman" w:hAnsi="Times New Roman" w:cs="Times New Roman"/>
          <w:iCs/>
          <w:sz w:val="28"/>
          <w:szCs w:val="28"/>
          <w:lang w:val="pl-PL"/>
        </w:rPr>
        <w:t xml:space="preserve"> vướng mắc thực tế của các doanh nghiệp</w:t>
      </w:r>
      <w:r w:rsidR="00AD0146" w:rsidRPr="00FF49EA">
        <w:rPr>
          <w:rFonts w:ascii="Times New Roman" w:eastAsia="Times New Roman" w:hAnsi="Times New Roman" w:cs="Times New Roman"/>
          <w:iCs/>
          <w:sz w:val="28"/>
          <w:szCs w:val="28"/>
          <w:lang w:val="pl-PL"/>
        </w:rPr>
        <w:t>, còn trùng lặp, chưa đáp ứng đúng và trúng nhu cầu hỗ trợ pháp lý của doanh nghiệp.</w:t>
      </w:r>
      <w:r w:rsidR="006B3B17" w:rsidRPr="00FF49EA">
        <w:rPr>
          <w:rStyle w:val="CommentReference"/>
          <w:rFonts w:ascii="Times New Roman" w:hAnsi="Times New Roman" w:cs="Times New Roman"/>
        </w:rPr>
        <w:t xml:space="preserve"> </w:t>
      </w:r>
      <w:r w:rsidR="00072BF0" w:rsidRPr="00FF49EA">
        <w:rPr>
          <w:rStyle w:val="CommentReference"/>
          <w:rFonts w:ascii="Times New Roman" w:hAnsi="Times New Roman" w:cs="Times New Roman"/>
        </w:rPr>
        <w:commentReference w:id="12"/>
      </w:r>
    </w:p>
    <w:p w14:paraId="7AAB559D" w14:textId="21D24102" w:rsidR="00725EA4" w:rsidRPr="00FF49EA" w:rsidRDefault="0042043B">
      <w:pPr>
        <w:widowControl w:val="0"/>
        <w:spacing w:before="120" w:after="0" w:line="264" w:lineRule="auto"/>
        <w:ind w:firstLine="567"/>
        <w:jc w:val="both"/>
        <w:rPr>
          <w:rFonts w:ascii="Times New Roman" w:eastAsia="Times New Roman" w:hAnsi="Times New Roman" w:cs="Times New Roman"/>
          <w:sz w:val="28"/>
          <w:szCs w:val="28"/>
          <w:lang w:val="pl-PL"/>
        </w:rPr>
      </w:pPr>
      <w:r w:rsidRPr="00FF49EA">
        <w:rPr>
          <w:rFonts w:ascii="Times New Roman" w:eastAsia="Times New Roman" w:hAnsi="Times New Roman" w:cs="Times New Roman"/>
          <w:b/>
          <w:iCs/>
          <w:sz w:val="28"/>
          <w:szCs w:val="28"/>
          <w:lang w:val="vi-VN"/>
        </w:rPr>
        <w:t>3.</w:t>
      </w:r>
      <w:r w:rsidR="00D5332D" w:rsidRPr="00FF49EA">
        <w:rPr>
          <w:rFonts w:ascii="Times New Roman" w:eastAsia="Times New Roman" w:hAnsi="Times New Roman" w:cs="Times New Roman"/>
          <w:b/>
          <w:iCs/>
          <w:sz w:val="28"/>
          <w:szCs w:val="28"/>
          <w:lang w:val="vi-VN"/>
        </w:rPr>
        <w:t>5</w:t>
      </w:r>
      <w:r w:rsidRPr="00FF49EA">
        <w:rPr>
          <w:rFonts w:ascii="Times New Roman" w:eastAsia="Times New Roman" w:hAnsi="Times New Roman" w:cs="Times New Roman"/>
          <w:b/>
          <w:iCs/>
          <w:sz w:val="28"/>
          <w:szCs w:val="28"/>
          <w:lang w:val="vi-VN"/>
        </w:rPr>
        <w:t>.</w:t>
      </w:r>
      <w:r w:rsidRPr="00FF49EA">
        <w:rPr>
          <w:rFonts w:ascii="Times New Roman" w:eastAsia="Times New Roman" w:hAnsi="Times New Roman" w:cs="Times New Roman"/>
          <w:b/>
          <w:i/>
          <w:iCs/>
          <w:sz w:val="28"/>
          <w:szCs w:val="28"/>
          <w:lang w:val="vi-VN"/>
        </w:rPr>
        <w:t xml:space="preserve"> </w:t>
      </w:r>
      <w:r w:rsidR="00725EA4" w:rsidRPr="00FF49EA">
        <w:rPr>
          <w:rFonts w:ascii="Times New Roman" w:eastAsia="Times New Roman" w:hAnsi="Times New Roman" w:cs="Times New Roman"/>
          <w:sz w:val="28"/>
          <w:szCs w:val="28"/>
          <w:lang w:val="pl-PL"/>
        </w:rPr>
        <w:t xml:space="preserve">Các </w:t>
      </w:r>
      <w:r w:rsidR="009E739E" w:rsidRPr="00FF49EA">
        <w:rPr>
          <w:rFonts w:ascii="Times New Roman" w:eastAsia="Times New Roman" w:hAnsi="Times New Roman" w:cs="Times New Roman"/>
          <w:sz w:val="28"/>
          <w:szCs w:val="28"/>
          <w:lang w:val="pl-PL"/>
        </w:rPr>
        <w:t xml:space="preserve">chuyên gia, </w:t>
      </w:r>
      <w:r w:rsidR="00E260CC" w:rsidRPr="00FF49EA">
        <w:rPr>
          <w:rFonts w:ascii="Times New Roman" w:eastAsia="Times New Roman" w:hAnsi="Times New Roman" w:cs="Times New Roman"/>
          <w:sz w:val="28"/>
          <w:szCs w:val="28"/>
          <w:lang w:val="pl-PL"/>
        </w:rPr>
        <w:t>người triển khai, thực hiện công tác</w:t>
      </w:r>
      <w:r w:rsidR="00FD4EB4" w:rsidRPr="00FF49EA">
        <w:rPr>
          <w:rFonts w:ascii="Times New Roman" w:eastAsia="Times New Roman" w:hAnsi="Times New Roman" w:cs="Times New Roman"/>
          <w:sz w:val="28"/>
          <w:szCs w:val="28"/>
          <w:lang w:val="vi-VN"/>
        </w:rPr>
        <w:t xml:space="preserve"> hỗ trợ pháp lý cho doanh nghiệp </w:t>
      </w:r>
      <w:r w:rsidR="00725EA4" w:rsidRPr="00FF49EA">
        <w:rPr>
          <w:rFonts w:ascii="Times New Roman" w:eastAsia="Times New Roman" w:hAnsi="Times New Roman" w:cs="Times New Roman"/>
          <w:sz w:val="28"/>
          <w:szCs w:val="28"/>
          <w:lang w:val="pl-PL"/>
        </w:rPr>
        <w:t xml:space="preserve">còn </w:t>
      </w:r>
      <w:r w:rsidR="00072BF0" w:rsidRPr="00FF49EA">
        <w:rPr>
          <w:rFonts w:ascii="Times New Roman" w:eastAsia="Times New Roman" w:hAnsi="Times New Roman" w:cs="Times New Roman"/>
          <w:sz w:val="28"/>
          <w:szCs w:val="28"/>
          <w:lang w:val="pl-PL"/>
        </w:rPr>
        <w:t>thiếu</w:t>
      </w:r>
      <w:r w:rsidR="00D5332D" w:rsidRPr="00FF49EA">
        <w:rPr>
          <w:rFonts w:ascii="Times New Roman" w:eastAsia="Times New Roman" w:hAnsi="Times New Roman" w:cs="Times New Roman"/>
          <w:sz w:val="28"/>
          <w:szCs w:val="28"/>
          <w:lang w:val="vi-VN"/>
        </w:rPr>
        <w:t xml:space="preserve">, trong khi đó </w:t>
      </w:r>
      <w:r w:rsidR="00725EA4" w:rsidRPr="00FF49EA">
        <w:rPr>
          <w:rFonts w:ascii="Times New Roman" w:eastAsia="Times New Roman" w:hAnsi="Times New Roman" w:cs="Times New Roman"/>
          <w:sz w:val="28"/>
          <w:szCs w:val="28"/>
          <w:lang w:val="pl-PL"/>
        </w:rPr>
        <w:t xml:space="preserve">chất lượng dịch vụ pháp lý </w:t>
      </w:r>
      <w:r w:rsidR="00D5332D" w:rsidRPr="00FF49EA">
        <w:rPr>
          <w:rFonts w:ascii="Times New Roman" w:eastAsia="Times New Roman" w:hAnsi="Times New Roman" w:cs="Times New Roman"/>
          <w:sz w:val="28"/>
          <w:szCs w:val="28"/>
          <w:lang w:val="vi-VN"/>
        </w:rPr>
        <w:t xml:space="preserve">ở Việt Nam </w:t>
      </w:r>
      <w:r w:rsidR="00725EA4" w:rsidRPr="00FF49EA">
        <w:rPr>
          <w:rFonts w:ascii="Times New Roman" w:eastAsia="Times New Roman" w:hAnsi="Times New Roman" w:cs="Times New Roman"/>
          <w:sz w:val="28"/>
          <w:szCs w:val="28"/>
          <w:lang w:val="pl-PL"/>
        </w:rPr>
        <w:t>chưa cao</w:t>
      </w:r>
      <w:r w:rsidR="003A0478" w:rsidRPr="00FF49EA">
        <w:rPr>
          <w:rFonts w:ascii="Times New Roman" w:eastAsia="Times New Roman" w:hAnsi="Times New Roman" w:cs="Times New Roman"/>
          <w:sz w:val="28"/>
          <w:szCs w:val="28"/>
          <w:lang w:val="pl-PL"/>
        </w:rPr>
        <w:t>, chưa đáp ứng được nhu cầu của doanh nghiệp</w:t>
      </w:r>
      <w:r w:rsidR="00725EA4" w:rsidRPr="00FF49EA">
        <w:rPr>
          <w:rFonts w:ascii="Times New Roman" w:eastAsia="Times New Roman" w:hAnsi="Times New Roman" w:cs="Times New Roman"/>
          <w:sz w:val="28"/>
          <w:szCs w:val="28"/>
          <w:lang w:val="pl-PL"/>
        </w:rPr>
        <w:t xml:space="preserve">. </w:t>
      </w:r>
      <w:r w:rsidR="00B7236A" w:rsidRPr="00FF49EA">
        <w:rPr>
          <w:rFonts w:ascii="Times New Roman" w:eastAsia="Times New Roman" w:hAnsi="Times New Roman" w:cs="Times New Roman"/>
          <w:sz w:val="28"/>
          <w:szCs w:val="28"/>
          <w:lang w:val="pl-PL"/>
        </w:rPr>
        <w:t>Đặc biệt, v</w:t>
      </w:r>
      <w:r w:rsidR="00725EA4" w:rsidRPr="00FF49EA">
        <w:rPr>
          <w:rFonts w:ascii="Times New Roman" w:eastAsia="Times New Roman" w:hAnsi="Times New Roman" w:cs="Times New Roman"/>
          <w:sz w:val="28"/>
          <w:szCs w:val="28"/>
          <w:lang w:val="pl-PL"/>
        </w:rPr>
        <w:t>ới số lượng luật sư như hiện nay là hơn 16.000 luật sư, 4.000 tổ chức hành nghề luật sư, tỷ lệ luật sư trên người dân chưa cao 1 luật sư/10.000 người dân dẫn đến việc triển khai hoạt động pháp lý cho doanh nghiệp chưa được sâu rộng và hiệu</w:t>
      </w:r>
      <w:r w:rsidR="00D5332D" w:rsidRPr="00FF49EA">
        <w:rPr>
          <w:rFonts w:ascii="Times New Roman" w:eastAsia="Times New Roman" w:hAnsi="Times New Roman" w:cs="Times New Roman"/>
          <w:sz w:val="28"/>
          <w:szCs w:val="28"/>
          <w:lang w:val="vi-VN"/>
        </w:rPr>
        <w:t xml:space="preserve"> quả, thiết thực và đáp ứng được nhu cầu </w:t>
      </w:r>
      <w:r w:rsidR="00072BF0" w:rsidRPr="00FF49EA">
        <w:rPr>
          <w:rFonts w:ascii="Times New Roman" w:eastAsia="Times New Roman" w:hAnsi="Times New Roman" w:cs="Times New Roman"/>
          <w:sz w:val="28"/>
          <w:szCs w:val="28"/>
        </w:rPr>
        <w:t>được</w:t>
      </w:r>
      <w:r w:rsidR="00072BF0" w:rsidRPr="00FF49EA">
        <w:rPr>
          <w:rFonts w:ascii="Times New Roman" w:eastAsia="Times New Roman" w:hAnsi="Times New Roman" w:cs="Times New Roman"/>
          <w:sz w:val="28"/>
          <w:szCs w:val="28"/>
          <w:lang w:val="vi-VN"/>
        </w:rPr>
        <w:t xml:space="preserve"> </w:t>
      </w:r>
      <w:r w:rsidR="00D5332D" w:rsidRPr="00FF49EA">
        <w:rPr>
          <w:rFonts w:ascii="Times New Roman" w:eastAsia="Times New Roman" w:hAnsi="Times New Roman" w:cs="Times New Roman"/>
          <w:sz w:val="28"/>
          <w:szCs w:val="28"/>
          <w:lang w:val="vi-VN"/>
        </w:rPr>
        <w:t>hỗ trợ pháp lý của doanh nghiệp</w:t>
      </w:r>
      <w:r w:rsidR="00725EA4" w:rsidRPr="00FF49EA">
        <w:rPr>
          <w:rFonts w:ascii="Times New Roman" w:eastAsia="Times New Roman" w:hAnsi="Times New Roman" w:cs="Times New Roman"/>
          <w:sz w:val="28"/>
          <w:szCs w:val="28"/>
          <w:lang w:val="pl-PL"/>
        </w:rPr>
        <w:t xml:space="preserve">. </w:t>
      </w:r>
    </w:p>
    <w:p w14:paraId="2DEEAD43" w14:textId="38B766A1" w:rsidR="0087586D" w:rsidRPr="00FF49EA" w:rsidRDefault="0042043B">
      <w:pPr>
        <w:spacing w:before="120" w:after="0" w:line="264" w:lineRule="auto"/>
        <w:ind w:firstLine="635"/>
        <w:jc w:val="both"/>
        <w:rPr>
          <w:rFonts w:ascii="Times New Roman" w:hAnsi="Times New Roman" w:cs="Times New Roman"/>
          <w:sz w:val="28"/>
          <w:szCs w:val="28"/>
          <w:lang w:val="es-ES"/>
        </w:rPr>
      </w:pPr>
      <w:r w:rsidRPr="00FF49EA">
        <w:rPr>
          <w:rFonts w:ascii="Times New Roman" w:eastAsia="Times New Roman" w:hAnsi="Times New Roman" w:cs="Times New Roman"/>
          <w:b/>
          <w:sz w:val="28"/>
          <w:szCs w:val="28"/>
          <w:lang w:val="vi-VN"/>
        </w:rPr>
        <w:t>3.</w:t>
      </w:r>
      <w:r w:rsidR="00D5332D" w:rsidRPr="00FF49EA">
        <w:rPr>
          <w:rFonts w:ascii="Times New Roman" w:eastAsia="Times New Roman" w:hAnsi="Times New Roman" w:cs="Times New Roman"/>
          <w:b/>
          <w:sz w:val="28"/>
          <w:szCs w:val="28"/>
          <w:lang w:val="vi-VN"/>
        </w:rPr>
        <w:t>6</w:t>
      </w:r>
      <w:r w:rsidRPr="00FF49EA">
        <w:rPr>
          <w:rFonts w:ascii="Times New Roman" w:eastAsia="Times New Roman" w:hAnsi="Times New Roman" w:cs="Times New Roman"/>
          <w:b/>
          <w:sz w:val="28"/>
          <w:szCs w:val="28"/>
          <w:lang w:val="vi-VN"/>
        </w:rPr>
        <w:t>.</w:t>
      </w:r>
      <w:r w:rsidRPr="00FF49EA">
        <w:rPr>
          <w:rFonts w:ascii="Times New Roman" w:eastAsia="Times New Roman" w:hAnsi="Times New Roman" w:cs="Times New Roman"/>
          <w:b/>
          <w:i/>
          <w:sz w:val="28"/>
          <w:szCs w:val="28"/>
          <w:lang w:val="vi-VN"/>
        </w:rPr>
        <w:t xml:space="preserve"> </w:t>
      </w:r>
      <w:r w:rsidR="00725EA4" w:rsidRPr="00FF49EA">
        <w:rPr>
          <w:rFonts w:ascii="Times New Roman" w:eastAsia="Times New Roman" w:hAnsi="Times New Roman" w:cs="Times New Roman"/>
          <w:sz w:val="28"/>
          <w:szCs w:val="28"/>
          <w:lang w:val="pl-PL"/>
        </w:rPr>
        <w:t>Công tác truyền thông, tuyên truyền các hoạt động hỗ trợ pháp lý cho doanh nghiệp còn gặp nhiều khó khăn</w:t>
      </w:r>
      <w:r w:rsidR="0087586D" w:rsidRPr="00FF49EA">
        <w:rPr>
          <w:rFonts w:ascii="Times New Roman" w:eastAsia="Times New Roman" w:hAnsi="Times New Roman" w:cs="Times New Roman"/>
          <w:sz w:val="28"/>
          <w:szCs w:val="28"/>
          <w:lang w:val="pl-PL"/>
        </w:rPr>
        <w:t xml:space="preserve">, </w:t>
      </w:r>
      <w:r w:rsidR="00725EA4" w:rsidRPr="00FF49EA">
        <w:rPr>
          <w:rFonts w:ascii="Times New Roman" w:eastAsia="Times New Roman" w:hAnsi="Times New Roman" w:cs="Times New Roman"/>
          <w:sz w:val="28"/>
          <w:szCs w:val="28"/>
          <w:lang w:val="pl-PL"/>
        </w:rPr>
        <w:t>trong khi nhận thức của một số bộ, ngành, địa phương, tổ chức đại diện cho doanh nghiệp và doanh nghiệp về ý nghĩa của công tác hỗ trợ pháp lý nói chung chưa đầy đủ.</w:t>
      </w:r>
      <w:r w:rsidR="0087586D" w:rsidRPr="00FF49EA">
        <w:rPr>
          <w:rFonts w:ascii="Times New Roman" w:eastAsia="Times New Roman" w:hAnsi="Times New Roman" w:cs="Times New Roman"/>
          <w:sz w:val="28"/>
          <w:szCs w:val="28"/>
          <w:lang w:val="pl-PL"/>
        </w:rPr>
        <w:t xml:space="preserve"> </w:t>
      </w:r>
      <w:r w:rsidR="0087586D" w:rsidRPr="00FF49EA">
        <w:rPr>
          <w:rFonts w:ascii="Times New Roman" w:hAnsi="Times New Roman" w:cs="Times New Roman"/>
          <w:sz w:val="28"/>
          <w:szCs w:val="28"/>
          <w:lang w:val="es-ES"/>
        </w:rPr>
        <w:t xml:space="preserve">Đặc biệt, đối tượng hướng đến của </w:t>
      </w:r>
      <w:r w:rsidR="00227996" w:rsidRPr="00FF49EA">
        <w:rPr>
          <w:rFonts w:ascii="Times New Roman" w:hAnsi="Times New Roman" w:cs="Times New Roman"/>
          <w:sz w:val="28"/>
          <w:szCs w:val="28"/>
          <w:lang w:val="es-ES"/>
        </w:rPr>
        <w:t>các c</w:t>
      </w:r>
      <w:r w:rsidR="0087586D" w:rsidRPr="00FF49EA">
        <w:rPr>
          <w:rFonts w:ascii="Times New Roman" w:hAnsi="Times New Roman" w:cs="Times New Roman"/>
          <w:sz w:val="28"/>
          <w:szCs w:val="28"/>
          <w:lang w:val="es-ES"/>
        </w:rPr>
        <w:t>hương trình hỗ trợ pháp lý cho doanh nghiệp là cộng đồng doanh nghiệp</w:t>
      </w:r>
      <w:r w:rsidR="00227996" w:rsidRPr="00FF49EA">
        <w:rPr>
          <w:rFonts w:ascii="Times New Roman" w:hAnsi="Times New Roman" w:cs="Times New Roman"/>
          <w:sz w:val="28"/>
          <w:szCs w:val="28"/>
          <w:lang w:val="es-ES"/>
        </w:rPr>
        <w:t xml:space="preserve"> nhưng</w:t>
      </w:r>
      <w:r w:rsidR="0087586D" w:rsidRPr="00FF49EA">
        <w:rPr>
          <w:rFonts w:ascii="Times New Roman" w:hAnsi="Times New Roman" w:cs="Times New Roman"/>
          <w:sz w:val="28"/>
          <w:szCs w:val="28"/>
          <w:lang w:val="es-ES"/>
        </w:rPr>
        <w:t xml:space="preserve"> phần lớn chưa biết đến </w:t>
      </w:r>
      <w:r w:rsidR="00227996" w:rsidRPr="00FF49EA">
        <w:rPr>
          <w:rFonts w:ascii="Times New Roman" w:hAnsi="Times New Roman" w:cs="Times New Roman"/>
          <w:sz w:val="28"/>
          <w:szCs w:val="28"/>
          <w:lang w:val="es-ES"/>
        </w:rPr>
        <w:t>các c</w:t>
      </w:r>
      <w:r w:rsidR="0087586D" w:rsidRPr="00FF49EA">
        <w:rPr>
          <w:rFonts w:ascii="Times New Roman" w:hAnsi="Times New Roman" w:cs="Times New Roman"/>
          <w:sz w:val="28"/>
          <w:szCs w:val="28"/>
          <w:lang w:val="es-ES"/>
        </w:rPr>
        <w:t>hương trình</w:t>
      </w:r>
      <w:r w:rsidR="00227996" w:rsidRPr="00FF49EA">
        <w:rPr>
          <w:rFonts w:ascii="Times New Roman" w:hAnsi="Times New Roman" w:cs="Times New Roman"/>
          <w:sz w:val="28"/>
          <w:szCs w:val="28"/>
          <w:lang w:val="es-ES"/>
        </w:rPr>
        <w:t xml:space="preserve"> này;</w:t>
      </w:r>
      <w:r w:rsidR="0087586D" w:rsidRPr="00FF49EA">
        <w:rPr>
          <w:rFonts w:ascii="Times New Roman" w:hAnsi="Times New Roman" w:cs="Times New Roman"/>
          <w:sz w:val="28"/>
          <w:szCs w:val="28"/>
          <w:lang w:val="es-ES"/>
        </w:rPr>
        <w:t xml:space="preserve"> hầu hết chưa tham gia các hoạt động của </w:t>
      </w:r>
      <w:r w:rsidR="00227996" w:rsidRPr="00FF49EA">
        <w:rPr>
          <w:rFonts w:ascii="Times New Roman" w:hAnsi="Times New Roman" w:cs="Times New Roman"/>
          <w:sz w:val="28"/>
          <w:szCs w:val="28"/>
          <w:lang w:val="es-ES"/>
        </w:rPr>
        <w:t>các ch</w:t>
      </w:r>
      <w:r w:rsidR="0087586D" w:rsidRPr="00FF49EA">
        <w:rPr>
          <w:rFonts w:ascii="Times New Roman" w:hAnsi="Times New Roman" w:cs="Times New Roman"/>
          <w:sz w:val="28"/>
          <w:szCs w:val="28"/>
          <w:lang w:val="es-ES"/>
        </w:rPr>
        <w:t>ương trình (41% doanh nghiệp được khảo sát chưa biết đến Chương trình; 74</w:t>
      </w:r>
      <w:r w:rsidR="00072BF0" w:rsidRPr="00FF49EA">
        <w:rPr>
          <w:rFonts w:ascii="Times New Roman" w:hAnsi="Times New Roman" w:cs="Times New Roman"/>
          <w:sz w:val="28"/>
          <w:szCs w:val="28"/>
          <w:lang w:val="es-ES"/>
        </w:rPr>
        <w:t>,</w:t>
      </w:r>
      <w:r w:rsidR="0087586D" w:rsidRPr="00FF49EA">
        <w:rPr>
          <w:rFonts w:ascii="Times New Roman" w:hAnsi="Times New Roman" w:cs="Times New Roman"/>
          <w:sz w:val="28"/>
          <w:szCs w:val="28"/>
          <w:lang w:val="es-ES"/>
        </w:rPr>
        <w:t xml:space="preserve">7% doanh nghiệp được khảo sát chưa tham gia hoạt động nào của Chương trình). Như vậy, </w:t>
      </w:r>
      <w:r w:rsidR="0031570B" w:rsidRPr="00FF49EA">
        <w:rPr>
          <w:rFonts w:ascii="Times New Roman" w:hAnsi="Times New Roman" w:cs="Times New Roman"/>
          <w:sz w:val="28"/>
          <w:szCs w:val="28"/>
          <w:lang w:val="es-ES"/>
        </w:rPr>
        <w:t>các c</w:t>
      </w:r>
      <w:r w:rsidR="0087586D" w:rsidRPr="00FF49EA">
        <w:rPr>
          <w:rFonts w:ascii="Times New Roman" w:hAnsi="Times New Roman" w:cs="Times New Roman"/>
          <w:sz w:val="28"/>
          <w:szCs w:val="28"/>
        </w:rPr>
        <w:t xml:space="preserve">hương trình hỗ trợ pháp lý cho doanh nghiệp chưa phổ cập rộng rãi đến các cơ quan nhà nước, tổ chức đại diện cho doanh nghiệp, tổ chức dịch vụ pháp lý và đặc biệt là doanh nghiệp. Đây là một trong những nguyên nhân dẫn đến thực trạng cộng đồng doanh nghiệp ít tương tác với </w:t>
      </w:r>
      <w:r w:rsidR="0031570B" w:rsidRPr="00FF49EA">
        <w:rPr>
          <w:rFonts w:ascii="Times New Roman" w:hAnsi="Times New Roman" w:cs="Times New Roman"/>
          <w:sz w:val="28"/>
          <w:szCs w:val="28"/>
        </w:rPr>
        <w:t>các c</w:t>
      </w:r>
      <w:r w:rsidR="0087586D" w:rsidRPr="00FF49EA">
        <w:rPr>
          <w:rFonts w:ascii="Times New Roman" w:hAnsi="Times New Roman" w:cs="Times New Roman"/>
          <w:sz w:val="28"/>
          <w:szCs w:val="28"/>
        </w:rPr>
        <w:t>hương trình</w:t>
      </w:r>
      <w:r w:rsidR="0031570B" w:rsidRPr="00FF49EA">
        <w:rPr>
          <w:rFonts w:ascii="Times New Roman" w:hAnsi="Times New Roman" w:cs="Times New Roman"/>
          <w:sz w:val="28"/>
          <w:szCs w:val="28"/>
        </w:rPr>
        <w:t xml:space="preserve"> này</w:t>
      </w:r>
      <w:r w:rsidR="0087586D" w:rsidRPr="00FF49EA">
        <w:rPr>
          <w:rFonts w:ascii="Times New Roman" w:hAnsi="Times New Roman" w:cs="Times New Roman"/>
          <w:sz w:val="28"/>
          <w:szCs w:val="28"/>
        </w:rPr>
        <w:t xml:space="preserve">. </w:t>
      </w:r>
    </w:p>
    <w:p w14:paraId="7DAE673B" w14:textId="06B04487" w:rsidR="00725EA4" w:rsidRPr="00FF49EA" w:rsidRDefault="0087586D">
      <w:pPr>
        <w:widowControl w:val="0"/>
        <w:spacing w:before="120" w:after="0" w:line="264" w:lineRule="auto"/>
        <w:jc w:val="both"/>
        <w:rPr>
          <w:rFonts w:ascii="Times New Roman" w:eastAsia="Times New Roman" w:hAnsi="Times New Roman" w:cs="Times New Roman"/>
          <w:sz w:val="28"/>
          <w:szCs w:val="28"/>
          <w:lang w:val="pl-PL"/>
        </w:rPr>
      </w:pPr>
      <w:r w:rsidRPr="00FF49EA">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14:anchorId="362F7126" wp14:editId="1DD0900F">
            <wp:simplePos x="0" y="0"/>
            <wp:positionH relativeFrom="margin">
              <wp:posOffset>2959735</wp:posOffset>
            </wp:positionH>
            <wp:positionV relativeFrom="paragraph">
              <wp:posOffset>73660</wp:posOffset>
            </wp:positionV>
            <wp:extent cx="2792095" cy="2712720"/>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2095" cy="2712720"/>
                    </a:xfrm>
                    <a:prstGeom prst="rect">
                      <a:avLst/>
                    </a:prstGeom>
                    <a:noFill/>
                  </pic:spPr>
                </pic:pic>
              </a:graphicData>
            </a:graphic>
            <wp14:sizeRelH relativeFrom="page">
              <wp14:pctWidth>0</wp14:pctWidth>
            </wp14:sizeRelH>
            <wp14:sizeRelV relativeFrom="page">
              <wp14:pctHeight>0</wp14:pctHeight>
            </wp14:sizeRelV>
          </wp:anchor>
        </w:drawing>
      </w:r>
      <w:r w:rsidRPr="00FF49EA">
        <w:rPr>
          <w:rFonts w:ascii="Times New Roman" w:eastAsia="Times New Roman" w:hAnsi="Times New Roman" w:cs="Times New Roman"/>
          <w:noProof/>
          <w:sz w:val="28"/>
          <w:szCs w:val="28"/>
        </w:rPr>
        <w:drawing>
          <wp:inline distT="0" distB="0" distL="0" distR="0" wp14:anchorId="35EC2A53" wp14:editId="4206268D">
            <wp:extent cx="2981325" cy="271272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1325" cy="2712720"/>
                    </a:xfrm>
                    <a:prstGeom prst="rect">
                      <a:avLst/>
                    </a:prstGeom>
                    <a:noFill/>
                  </pic:spPr>
                </pic:pic>
              </a:graphicData>
            </a:graphic>
          </wp:inline>
        </w:drawing>
      </w:r>
    </w:p>
    <w:p w14:paraId="5CCC2DF8" w14:textId="4C982ADC" w:rsidR="0087586D" w:rsidRPr="00FF49EA" w:rsidRDefault="0087586D">
      <w:pPr>
        <w:pStyle w:val="ListParagraph"/>
        <w:widowControl w:val="0"/>
        <w:numPr>
          <w:ilvl w:val="0"/>
          <w:numId w:val="9"/>
        </w:numPr>
        <w:spacing w:before="120" w:after="0" w:line="264" w:lineRule="auto"/>
        <w:jc w:val="center"/>
        <w:rPr>
          <w:rFonts w:ascii="Times New Roman" w:hAnsi="Times New Roman" w:cs="Times New Roman"/>
          <w:bCs/>
          <w:i/>
          <w:iCs/>
          <w:sz w:val="28"/>
          <w:szCs w:val="28"/>
        </w:rPr>
      </w:pPr>
      <w:r w:rsidRPr="00FF49EA">
        <w:rPr>
          <w:rFonts w:ascii="Times New Roman" w:hAnsi="Times New Roman" w:cs="Times New Roman"/>
          <w:bCs/>
          <w:i/>
          <w:iCs/>
          <w:sz w:val="28"/>
          <w:szCs w:val="28"/>
        </w:rPr>
        <w:t xml:space="preserve">Kết quả khảo sát về </w:t>
      </w:r>
      <w:r w:rsidR="00304A00" w:rsidRPr="00FF49EA">
        <w:rPr>
          <w:rFonts w:ascii="Times New Roman" w:hAnsi="Times New Roman" w:cs="Times New Roman"/>
          <w:bCs/>
          <w:i/>
          <w:iCs/>
          <w:sz w:val="28"/>
          <w:szCs w:val="28"/>
        </w:rPr>
        <w:t>nhận thức và mức độ tương tác của các nhóm đối tượng khảo sát với Chương trình hỗ trợ pháp lý cho doanh nghiệp</w:t>
      </w:r>
    </w:p>
    <w:p w14:paraId="2884DBC8" w14:textId="28002200" w:rsidR="0031570B" w:rsidRPr="00FF49EA" w:rsidRDefault="0042043B">
      <w:pPr>
        <w:widowControl w:val="0"/>
        <w:spacing w:before="120" w:after="0" w:line="264" w:lineRule="auto"/>
        <w:ind w:firstLine="567"/>
        <w:jc w:val="both"/>
        <w:rPr>
          <w:rFonts w:ascii="Times New Roman" w:eastAsia="Times New Roman" w:hAnsi="Times New Roman" w:cs="Times New Roman"/>
          <w:sz w:val="28"/>
          <w:szCs w:val="28"/>
          <w:lang w:val="pl-PL"/>
        </w:rPr>
      </w:pPr>
      <w:r w:rsidRPr="00FF49EA">
        <w:rPr>
          <w:rFonts w:ascii="Times New Roman" w:eastAsia="Times New Roman" w:hAnsi="Times New Roman" w:cs="Times New Roman"/>
          <w:b/>
          <w:sz w:val="28"/>
          <w:szCs w:val="28"/>
          <w:lang w:val="vi-VN"/>
        </w:rPr>
        <w:t>3.</w:t>
      </w:r>
      <w:r w:rsidR="00D5332D" w:rsidRPr="00FF49EA">
        <w:rPr>
          <w:rFonts w:ascii="Times New Roman" w:eastAsia="Times New Roman" w:hAnsi="Times New Roman" w:cs="Times New Roman"/>
          <w:b/>
          <w:sz w:val="28"/>
          <w:szCs w:val="28"/>
          <w:lang w:val="vi-VN"/>
        </w:rPr>
        <w:t>7</w:t>
      </w:r>
      <w:r w:rsidRPr="00FF49EA">
        <w:rPr>
          <w:rFonts w:ascii="Times New Roman" w:eastAsia="Times New Roman" w:hAnsi="Times New Roman" w:cs="Times New Roman"/>
          <w:b/>
          <w:sz w:val="28"/>
          <w:szCs w:val="28"/>
          <w:lang w:val="vi-VN"/>
        </w:rPr>
        <w:t xml:space="preserve">. </w:t>
      </w:r>
      <w:r w:rsidR="0031570B" w:rsidRPr="00FF49EA">
        <w:rPr>
          <w:rFonts w:ascii="Times New Roman" w:eastAsia="Times New Roman" w:hAnsi="Times New Roman" w:cs="Times New Roman"/>
          <w:sz w:val="28"/>
          <w:szCs w:val="28"/>
          <w:lang w:val="pl-PL"/>
        </w:rPr>
        <w:t>K</w:t>
      </w:r>
      <w:r w:rsidR="00626989" w:rsidRPr="00FF49EA">
        <w:rPr>
          <w:rFonts w:ascii="Times New Roman" w:eastAsia="Times New Roman" w:hAnsi="Times New Roman" w:cs="Times New Roman"/>
          <w:sz w:val="28"/>
          <w:szCs w:val="28"/>
          <w:lang w:val="pl-PL"/>
        </w:rPr>
        <w:t xml:space="preserve">inh phí dành cho công tác hỗ trợ pháp lý cho doanh nghiệp còn hạn chế, thiếu tập trung, chưa được thực hiện một cách đồng bộ nên ảnh hưởng đến </w:t>
      </w:r>
      <w:r w:rsidR="00626989" w:rsidRPr="00FF49EA">
        <w:rPr>
          <w:rFonts w:ascii="Times New Roman" w:eastAsia="Times New Roman" w:hAnsi="Times New Roman" w:cs="Times New Roman"/>
          <w:sz w:val="28"/>
          <w:szCs w:val="28"/>
          <w:lang w:val="pl-PL"/>
        </w:rPr>
        <w:lastRenderedPageBreak/>
        <w:t xml:space="preserve">hiệu quả của công tác này trong thời gian qua. Tại các tỉnh, thành phố trực thuộc Trung ương, kinh phí </w:t>
      </w:r>
      <w:r w:rsidR="0031570B" w:rsidRPr="00FF49EA">
        <w:rPr>
          <w:rFonts w:ascii="Times New Roman" w:eastAsia="Times New Roman" w:hAnsi="Times New Roman" w:cs="Times New Roman"/>
          <w:sz w:val="28"/>
          <w:szCs w:val="28"/>
          <w:lang w:val="pl-PL"/>
        </w:rPr>
        <w:t>ngân sách nh</w:t>
      </w:r>
      <w:r w:rsidR="00347A12" w:rsidRPr="00FF49EA">
        <w:rPr>
          <w:rFonts w:ascii="Times New Roman" w:eastAsia="Times New Roman" w:hAnsi="Times New Roman" w:cs="Times New Roman"/>
          <w:sz w:val="28"/>
          <w:szCs w:val="28"/>
          <w:lang w:val="pl-PL"/>
        </w:rPr>
        <w:t>à</w:t>
      </w:r>
      <w:r w:rsidR="0031570B" w:rsidRPr="00FF49EA">
        <w:rPr>
          <w:rFonts w:ascii="Times New Roman" w:eastAsia="Times New Roman" w:hAnsi="Times New Roman" w:cs="Times New Roman"/>
          <w:sz w:val="28"/>
          <w:szCs w:val="28"/>
          <w:lang w:val="pl-PL"/>
        </w:rPr>
        <w:t xml:space="preserve"> nước cấp cho </w:t>
      </w:r>
      <w:r w:rsidR="00626989" w:rsidRPr="00FF49EA">
        <w:rPr>
          <w:rFonts w:ascii="Times New Roman" w:eastAsia="Times New Roman" w:hAnsi="Times New Roman" w:cs="Times New Roman"/>
          <w:sz w:val="28"/>
          <w:szCs w:val="28"/>
          <w:lang w:val="pl-PL"/>
        </w:rPr>
        <w:t>hoạt động hỗ trợ pháp lý cho doanh nghiệp còn hạn chế</w:t>
      </w:r>
      <w:r w:rsidR="0031570B" w:rsidRPr="00FF49EA">
        <w:rPr>
          <w:rFonts w:ascii="Times New Roman" w:eastAsia="Times New Roman" w:hAnsi="Times New Roman" w:cs="Times New Roman"/>
          <w:sz w:val="28"/>
          <w:szCs w:val="28"/>
          <w:lang w:val="pl-PL"/>
        </w:rPr>
        <w:t xml:space="preserve">; thường chỉ một số tỉnh, thành phố lớn </w:t>
      </w:r>
      <w:r w:rsidR="00626989" w:rsidRPr="00FF49EA">
        <w:rPr>
          <w:rFonts w:ascii="Times New Roman" w:eastAsia="Times New Roman" w:hAnsi="Times New Roman" w:cs="Times New Roman"/>
          <w:sz w:val="28"/>
          <w:szCs w:val="28"/>
          <w:lang w:val="pl-PL"/>
        </w:rPr>
        <w:t>như Hà Nội, TP. Hồ Chí Minh...</w:t>
      </w:r>
      <w:r w:rsidR="0031570B" w:rsidRPr="00FF49EA">
        <w:rPr>
          <w:rFonts w:ascii="Times New Roman" w:eastAsia="Times New Roman" w:hAnsi="Times New Roman" w:cs="Times New Roman"/>
          <w:sz w:val="28"/>
          <w:szCs w:val="28"/>
          <w:lang w:val="pl-PL"/>
        </w:rPr>
        <w:t xml:space="preserve"> mới được ưu tiên. Ở n</w:t>
      </w:r>
      <w:r w:rsidR="00626989" w:rsidRPr="00FF49EA">
        <w:rPr>
          <w:rFonts w:ascii="Times New Roman" w:eastAsia="Times New Roman" w:hAnsi="Times New Roman" w:cs="Times New Roman"/>
          <w:sz w:val="28"/>
          <w:szCs w:val="28"/>
          <w:lang w:val="pl-PL"/>
        </w:rPr>
        <w:t>hiều tỉnh</w:t>
      </w:r>
      <w:r w:rsidR="0031570B" w:rsidRPr="00FF49EA">
        <w:rPr>
          <w:rFonts w:ascii="Times New Roman" w:eastAsia="Times New Roman" w:hAnsi="Times New Roman" w:cs="Times New Roman"/>
          <w:sz w:val="28"/>
          <w:szCs w:val="28"/>
          <w:lang w:val="pl-PL"/>
        </w:rPr>
        <w:t>,</w:t>
      </w:r>
      <w:r w:rsidR="00626989" w:rsidRPr="00FF49EA">
        <w:rPr>
          <w:rFonts w:ascii="Times New Roman" w:eastAsia="Times New Roman" w:hAnsi="Times New Roman" w:cs="Times New Roman"/>
          <w:sz w:val="28"/>
          <w:szCs w:val="28"/>
          <w:lang w:val="pl-PL"/>
        </w:rPr>
        <w:t xml:space="preserve"> nguồn kinh phí chi cho công tác hỗ trợ pháp lý cho doanh nghiệp chưa được đảm bảo, chưa được coi trọng.</w:t>
      </w:r>
      <w:r w:rsidR="0031570B" w:rsidRPr="00FF49EA">
        <w:rPr>
          <w:rStyle w:val="FootnoteReference"/>
          <w:rFonts w:ascii="Times New Roman" w:eastAsia="Times New Roman" w:hAnsi="Times New Roman" w:cs="Times New Roman"/>
          <w:sz w:val="28"/>
          <w:szCs w:val="28"/>
          <w:lang w:val="pl-PL"/>
        </w:rPr>
        <w:footnoteReference w:id="41"/>
      </w:r>
      <w:r w:rsidR="00626989" w:rsidRPr="00FF49EA">
        <w:rPr>
          <w:rFonts w:ascii="Times New Roman" w:eastAsia="Times New Roman" w:hAnsi="Times New Roman" w:cs="Times New Roman"/>
          <w:sz w:val="28"/>
          <w:szCs w:val="28"/>
          <w:lang w:val="pl-PL"/>
        </w:rPr>
        <w:t xml:space="preserve"> </w:t>
      </w:r>
    </w:p>
    <w:p w14:paraId="06CFE385" w14:textId="6B6B9141" w:rsidR="00D5332D" w:rsidRPr="00FF49EA" w:rsidRDefault="00626989">
      <w:pPr>
        <w:widowControl w:val="0"/>
        <w:spacing w:before="120" w:after="0" w:line="264" w:lineRule="auto"/>
        <w:ind w:firstLine="567"/>
        <w:jc w:val="both"/>
        <w:rPr>
          <w:rFonts w:ascii="Times New Roman" w:eastAsia="Times New Roman" w:hAnsi="Times New Roman" w:cs="Times New Roman"/>
          <w:sz w:val="28"/>
          <w:szCs w:val="28"/>
        </w:rPr>
      </w:pPr>
      <w:r w:rsidRPr="00FF49EA">
        <w:rPr>
          <w:rFonts w:ascii="Times New Roman" w:eastAsia="Times New Roman" w:hAnsi="Times New Roman" w:cs="Times New Roman"/>
          <w:sz w:val="28"/>
          <w:szCs w:val="28"/>
          <w:lang w:val="pl-PL"/>
        </w:rPr>
        <w:t xml:space="preserve">Kinh phí thực hiện hỗ trợ pháp lý cho doanh nghiệp </w:t>
      </w:r>
      <w:r w:rsidR="00D5332D" w:rsidRPr="00FF49EA">
        <w:rPr>
          <w:rFonts w:ascii="Times New Roman" w:eastAsia="Times New Roman" w:hAnsi="Times New Roman" w:cs="Times New Roman"/>
          <w:sz w:val="28"/>
          <w:szCs w:val="28"/>
          <w:lang w:val="vi-VN"/>
        </w:rPr>
        <w:t>(</w:t>
      </w:r>
      <w:r w:rsidRPr="00FF49EA">
        <w:rPr>
          <w:rFonts w:ascii="Times New Roman" w:eastAsia="Times New Roman" w:hAnsi="Times New Roman" w:cs="Times New Roman"/>
          <w:sz w:val="28"/>
          <w:szCs w:val="28"/>
          <w:lang w:val="pl-PL"/>
        </w:rPr>
        <w:t>trước đây được quy định tại Thông tư liên tịch số 157/2010/TTLT-BTC-BTP</w:t>
      </w:r>
      <w:r w:rsidR="0031570B" w:rsidRPr="00FF49EA">
        <w:rPr>
          <w:rFonts w:ascii="Times New Roman" w:eastAsia="Times New Roman" w:hAnsi="Times New Roman" w:cs="Times New Roman"/>
          <w:sz w:val="28"/>
          <w:szCs w:val="28"/>
          <w:lang w:val="pl-PL"/>
        </w:rPr>
        <w:t>, nay là</w:t>
      </w:r>
      <w:r w:rsidRPr="00FF49EA">
        <w:rPr>
          <w:rFonts w:ascii="Times New Roman" w:eastAsia="Times New Roman" w:hAnsi="Times New Roman" w:cs="Times New Roman"/>
          <w:sz w:val="28"/>
          <w:szCs w:val="28"/>
          <w:lang w:val="pl-PL"/>
        </w:rPr>
        <w:t xml:space="preserve"> Thông tư số 64/2021/TT-BTC</w:t>
      </w:r>
      <w:r w:rsidR="00D5332D" w:rsidRPr="00FF49EA">
        <w:rPr>
          <w:rFonts w:ascii="Times New Roman" w:eastAsia="Times New Roman" w:hAnsi="Times New Roman" w:cs="Times New Roman"/>
          <w:sz w:val="28"/>
          <w:szCs w:val="28"/>
          <w:lang w:val="vi-VN"/>
        </w:rPr>
        <w:t>) vẫn</w:t>
      </w:r>
      <w:r w:rsidRPr="00FF49EA">
        <w:rPr>
          <w:rFonts w:ascii="Times New Roman" w:eastAsia="Times New Roman" w:hAnsi="Times New Roman" w:cs="Times New Roman"/>
          <w:sz w:val="28"/>
          <w:szCs w:val="28"/>
          <w:lang w:val="pl-PL"/>
        </w:rPr>
        <w:t xml:space="preserve"> còn nhiều hạn chế, chưa phù hợp với thực tế, nhất là </w:t>
      </w:r>
      <w:r w:rsidR="006157F9" w:rsidRPr="00FF49EA">
        <w:rPr>
          <w:rFonts w:ascii="Times New Roman" w:eastAsia="Times New Roman" w:hAnsi="Times New Roman" w:cs="Times New Roman"/>
          <w:sz w:val="28"/>
          <w:szCs w:val="28"/>
          <w:lang w:val="pl-PL"/>
        </w:rPr>
        <w:t xml:space="preserve">nhiều </w:t>
      </w:r>
      <w:r w:rsidRPr="00FF49EA">
        <w:rPr>
          <w:rFonts w:ascii="Times New Roman" w:eastAsia="Times New Roman" w:hAnsi="Times New Roman" w:cs="Times New Roman"/>
          <w:sz w:val="28"/>
          <w:szCs w:val="28"/>
          <w:lang w:val="pl-PL"/>
        </w:rPr>
        <w:t>mức chi còn thấp, dẫn đến nhiều khó khăn trong quá trình triển khai công tác hỗ trợ pháp lý cho doanh nghiệp</w:t>
      </w:r>
      <w:r w:rsidR="00D5332D" w:rsidRPr="00FF49EA">
        <w:rPr>
          <w:rFonts w:ascii="Times New Roman" w:eastAsia="Times New Roman" w:hAnsi="Times New Roman" w:cs="Times New Roman"/>
          <w:sz w:val="28"/>
          <w:szCs w:val="28"/>
          <w:lang w:val="vi-VN"/>
        </w:rPr>
        <w:t xml:space="preserve">. Ví dụ: Tổ chức các tọa đàm, hội nghị đối thoại, giải đáp pháp luật cho doanh nghiệp như kinh phí chi cho người điều hành, chủ trì tọa đàm, hội nghị đối thoại, giải đáp pháp luật cho doanh nghiệp là 150.000đ/người/cuộc; kinh phí thuê chuyên gia pháp lý, </w:t>
      </w:r>
      <w:r w:rsidR="006157F9" w:rsidRPr="00FF49EA">
        <w:rPr>
          <w:rFonts w:ascii="Times New Roman" w:eastAsia="Times New Roman" w:hAnsi="Times New Roman" w:cs="Times New Roman"/>
          <w:sz w:val="28"/>
          <w:szCs w:val="28"/>
        </w:rPr>
        <w:t>l</w:t>
      </w:r>
      <w:r w:rsidR="00D5332D" w:rsidRPr="00FF49EA">
        <w:rPr>
          <w:rFonts w:ascii="Times New Roman" w:eastAsia="Times New Roman" w:hAnsi="Times New Roman" w:cs="Times New Roman"/>
          <w:sz w:val="28"/>
          <w:szCs w:val="28"/>
          <w:lang w:val="vi-VN"/>
        </w:rPr>
        <w:t xml:space="preserve">uật sư bồi dưỡng pháp luật cho doanh nghiệp thông qua các buổi tập huấn </w:t>
      </w:r>
      <w:r w:rsidR="00E854E3" w:rsidRPr="00FF49EA">
        <w:rPr>
          <w:rFonts w:ascii="Times New Roman" w:eastAsia="Times New Roman" w:hAnsi="Times New Roman" w:cs="Times New Roman"/>
          <w:sz w:val="28"/>
          <w:szCs w:val="28"/>
          <w:lang w:val="vi-VN"/>
        </w:rPr>
        <w:t>mức thù lao trung bình 1.000.000đ/buổi và tối đa 2.000.000đ/buổi.</w:t>
      </w:r>
      <w:r w:rsidR="006157F9" w:rsidRPr="00FF49EA">
        <w:rPr>
          <w:rFonts w:ascii="Times New Roman" w:eastAsia="Times New Roman" w:hAnsi="Times New Roman" w:cs="Times New Roman"/>
          <w:sz w:val="28"/>
          <w:szCs w:val="28"/>
        </w:rPr>
        <w:t xml:space="preserve"> Ngoài ra, quy định</w:t>
      </w:r>
      <w:r w:rsidR="00144937" w:rsidRPr="00FF49EA">
        <w:rPr>
          <w:rFonts w:ascii="Times New Roman" w:eastAsia="Times New Roman" w:hAnsi="Times New Roman" w:cs="Times New Roman"/>
          <w:sz w:val="28"/>
          <w:szCs w:val="28"/>
        </w:rPr>
        <w:t xml:space="preserve"> </w:t>
      </w:r>
      <w:r w:rsidR="006157F9" w:rsidRPr="00FF49EA">
        <w:rPr>
          <w:rFonts w:ascii="Times New Roman" w:eastAsia="Times New Roman" w:hAnsi="Times New Roman" w:cs="Times New Roman"/>
          <w:sz w:val="28"/>
          <w:szCs w:val="28"/>
        </w:rPr>
        <w:t>về nội dung chi</w:t>
      </w:r>
      <w:r w:rsidR="00144937" w:rsidRPr="00FF49EA">
        <w:rPr>
          <w:rFonts w:ascii="Times New Roman" w:eastAsia="Times New Roman" w:hAnsi="Times New Roman" w:cs="Times New Roman"/>
          <w:sz w:val="28"/>
          <w:szCs w:val="28"/>
        </w:rPr>
        <w:t xml:space="preserve"> còn thiếu linh hoạt, chưa đáp ứng được nhu cầu đổi mới về mặt hình thức, nội dung của các hoạt động hỗ trợ pháp lý cho doanh nghiệp, nhất là các hoạt động tư vấn, khảo sát, truyền thông… được tiến hành trên không gian mạng.</w:t>
      </w:r>
    </w:p>
    <w:p w14:paraId="0003E04C" w14:textId="57C3E90C" w:rsidR="00D5332D" w:rsidRPr="00FF49EA" w:rsidRDefault="00D5332D">
      <w:pPr>
        <w:widowControl w:val="0"/>
        <w:spacing w:before="120" w:after="0" w:line="264" w:lineRule="auto"/>
        <w:ind w:firstLine="567"/>
        <w:jc w:val="both"/>
        <w:rPr>
          <w:rFonts w:ascii="Times New Roman" w:eastAsia="Times New Roman" w:hAnsi="Times New Roman" w:cs="Times New Roman"/>
          <w:iCs/>
          <w:sz w:val="28"/>
          <w:szCs w:val="28"/>
          <w:lang w:val="vi-VN"/>
        </w:rPr>
      </w:pPr>
      <w:r w:rsidRPr="00FF49EA">
        <w:rPr>
          <w:rFonts w:ascii="Times New Roman" w:eastAsia="Times New Roman" w:hAnsi="Times New Roman" w:cs="Times New Roman"/>
          <w:b/>
          <w:iCs/>
          <w:sz w:val="28"/>
          <w:szCs w:val="28"/>
          <w:lang w:val="vi-VN"/>
        </w:rPr>
        <w:t>3.</w:t>
      </w:r>
      <w:r w:rsidR="00E854E3" w:rsidRPr="00FF49EA">
        <w:rPr>
          <w:rFonts w:ascii="Times New Roman" w:eastAsia="Times New Roman" w:hAnsi="Times New Roman" w:cs="Times New Roman"/>
          <w:b/>
          <w:iCs/>
          <w:sz w:val="28"/>
          <w:szCs w:val="28"/>
          <w:lang w:val="vi-VN"/>
        </w:rPr>
        <w:t>8</w:t>
      </w:r>
      <w:r w:rsidRPr="00FF49EA">
        <w:rPr>
          <w:rFonts w:ascii="Times New Roman" w:eastAsia="Times New Roman" w:hAnsi="Times New Roman" w:cs="Times New Roman"/>
          <w:b/>
          <w:iCs/>
          <w:sz w:val="28"/>
          <w:szCs w:val="28"/>
          <w:lang w:val="vi-VN"/>
        </w:rPr>
        <w:t>.</w:t>
      </w:r>
      <w:r w:rsidRPr="00FF49EA">
        <w:rPr>
          <w:rFonts w:ascii="Times New Roman" w:eastAsia="Times New Roman" w:hAnsi="Times New Roman" w:cs="Times New Roman"/>
          <w:b/>
          <w:i/>
          <w:iCs/>
          <w:sz w:val="28"/>
          <w:szCs w:val="28"/>
          <w:lang w:val="vi-VN"/>
        </w:rPr>
        <w:t xml:space="preserve"> </w:t>
      </w:r>
      <w:r w:rsidRPr="00FF49EA">
        <w:rPr>
          <w:rFonts w:ascii="Times New Roman" w:eastAsia="Times New Roman" w:hAnsi="Times New Roman" w:cs="Times New Roman"/>
          <w:iCs/>
          <w:sz w:val="28"/>
          <w:szCs w:val="28"/>
          <w:lang w:val="vi-VN"/>
        </w:rPr>
        <w:t>C</w:t>
      </w:r>
      <w:r w:rsidRPr="00FF49EA">
        <w:rPr>
          <w:rFonts w:ascii="Times New Roman" w:eastAsia="Times New Roman" w:hAnsi="Times New Roman" w:cs="Times New Roman"/>
          <w:iCs/>
          <w:sz w:val="28"/>
          <w:szCs w:val="28"/>
          <w:lang w:val="pl-PL"/>
        </w:rPr>
        <w:t xml:space="preserve">ông tác kiểm tra, giám sát, đánh giá hiệu quả các hoạt động hỗ trợ pháp lý cho doanh nghiệp ở các bộ ngành, địa phương còn chưa được thực hiện thường xuyên do không có nhân sự thực hiện, không được </w:t>
      </w:r>
      <w:r w:rsidR="00F43EEC" w:rsidRPr="00FF49EA">
        <w:rPr>
          <w:rFonts w:ascii="Times New Roman" w:eastAsia="Times New Roman" w:hAnsi="Times New Roman" w:cs="Times New Roman"/>
          <w:iCs/>
          <w:sz w:val="28"/>
          <w:szCs w:val="28"/>
          <w:lang w:val="vi-VN"/>
        </w:rPr>
        <w:t xml:space="preserve">quan tâm bố trí </w:t>
      </w:r>
      <w:r w:rsidRPr="00FF49EA">
        <w:rPr>
          <w:rFonts w:ascii="Times New Roman" w:eastAsia="Times New Roman" w:hAnsi="Times New Roman" w:cs="Times New Roman"/>
          <w:iCs/>
          <w:sz w:val="28"/>
          <w:szCs w:val="28"/>
          <w:lang w:val="pl-PL"/>
        </w:rPr>
        <w:t>cấp kinh phí cho công tác này.</w:t>
      </w:r>
      <w:r w:rsidR="00082E54" w:rsidRPr="00FF49EA">
        <w:rPr>
          <w:rFonts w:ascii="Times New Roman" w:eastAsia="Times New Roman" w:hAnsi="Times New Roman" w:cs="Times New Roman"/>
          <w:iCs/>
          <w:sz w:val="28"/>
          <w:szCs w:val="28"/>
          <w:lang w:val="pl-PL"/>
        </w:rPr>
        <w:t xml:space="preserve"> Đặc biệt, công tác đánh giá hiệu quả các hoạt động hỗ trợ pháp lý cho doanh nghiệp </w:t>
      </w:r>
      <w:r w:rsidR="00BB2111" w:rsidRPr="00FF49EA">
        <w:rPr>
          <w:rFonts w:ascii="Times New Roman" w:eastAsia="Times New Roman" w:hAnsi="Times New Roman" w:cs="Times New Roman"/>
          <w:iCs/>
          <w:sz w:val="28"/>
          <w:szCs w:val="28"/>
          <w:lang w:val="pl-PL"/>
        </w:rPr>
        <w:t>còn mang tính</w:t>
      </w:r>
      <w:r w:rsidR="009D1D02" w:rsidRPr="00FF49EA">
        <w:rPr>
          <w:rFonts w:ascii="Times New Roman" w:eastAsia="Times New Roman" w:hAnsi="Times New Roman" w:cs="Times New Roman"/>
          <w:iCs/>
          <w:sz w:val="28"/>
          <w:szCs w:val="28"/>
          <w:lang w:val="pl-PL"/>
        </w:rPr>
        <w:t xml:space="preserve"> rập khuôn,</w:t>
      </w:r>
      <w:r w:rsidR="00BB2111" w:rsidRPr="00FF49EA">
        <w:rPr>
          <w:rFonts w:ascii="Times New Roman" w:eastAsia="Times New Roman" w:hAnsi="Times New Roman" w:cs="Times New Roman"/>
          <w:iCs/>
          <w:sz w:val="28"/>
          <w:szCs w:val="28"/>
          <w:lang w:val="pl-PL"/>
        </w:rPr>
        <w:t xml:space="preserve"> hình thức</w:t>
      </w:r>
      <w:r w:rsidR="0083397A" w:rsidRPr="00FF49EA">
        <w:rPr>
          <w:rFonts w:ascii="Times New Roman" w:eastAsia="Times New Roman" w:hAnsi="Times New Roman" w:cs="Times New Roman"/>
          <w:iCs/>
          <w:sz w:val="28"/>
          <w:szCs w:val="28"/>
          <w:lang w:val="pl-PL"/>
        </w:rPr>
        <w:t>, chủ yếu là định tính;</w:t>
      </w:r>
      <w:r w:rsidR="00BB2111" w:rsidRPr="00FF49EA">
        <w:rPr>
          <w:rFonts w:ascii="Times New Roman" w:eastAsia="Times New Roman" w:hAnsi="Times New Roman" w:cs="Times New Roman"/>
          <w:iCs/>
          <w:sz w:val="28"/>
          <w:szCs w:val="28"/>
          <w:lang w:val="pl-PL"/>
        </w:rPr>
        <w:t xml:space="preserve"> </w:t>
      </w:r>
      <w:r w:rsidR="0083397A" w:rsidRPr="00FF49EA">
        <w:rPr>
          <w:rFonts w:ascii="Times New Roman" w:eastAsia="Times New Roman" w:hAnsi="Times New Roman" w:cs="Times New Roman"/>
          <w:iCs/>
          <w:sz w:val="28"/>
          <w:szCs w:val="28"/>
          <w:lang w:val="pl-PL"/>
        </w:rPr>
        <w:t>không có quy chuẩn, tiêu chuẩn đánh giá</w:t>
      </w:r>
      <w:r w:rsidR="00925126" w:rsidRPr="00FF49EA">
        <w:rPr>
          <w:rFonts w:ascii="Times New Roman" w:eastAsia="Times New Roman" w:hAnsi="Times New Roman" w:cs="Times New Roman"/>
          <w:iCs/>
          <w:sz w:val="28"/>
          <w:szCs w:val="28"/>
          <w:lang w:val="pl-PL"/>
        </w:rPr>
        <w:t xml:space="preserve"> định lượng và áp dụng</w:t>
      </w:r>
      <w:r w:rsidR="0083397A" w:rsidRPr="00FF49EA">
        <w:rPr>
          <w:rFonts w:ascii="Times New Roman" w:eastAsia="Times New Roman" w:hAnsi="Times New Roman" w:cs="Times New Roman"/>
          <w:iCs/>
          <w:sz w:val="28"/>
          <w:szCs w:val="28"/>
          <w:lang w:val="pl-PL"/>
        </w:rPr>
        <w:t xml:space="preserve"> thống nhất</w:t>
      </w:r>
      <w:r w:rsidR="00925126" w:rsidRPr="00FF49EA">
        <w:rPr>
          <w:rFonts w:ascii="Times New Roman" w:eastAsia="Times New Roman" w:hAnsi="Times New Roman" w:cs="Times New Roman"/>
          <w:iCs/>
          <w:sz w:val="28"/>
          <w:szCs w:val="28"/>
          <w:lang w:val="pl-PL"/>
        </w:rPr>
        <w:t xml:space="preserve"> trên phạm vi cả nước</w:t>
      </w:r>
      <w:r w:rsidR="006B3B17" w:rsidRPr="00FF49EA">
        <w:rPr>
          <w:rFonts w:ascii="Times New Roman" w:eastAsia="Times New Roman" w:hAnsi="Times New Roman" w:cs="Times New Roman"/>
          <w:iCs/>
          <w:sz w:val="28"/>
          <w:szCs w:val="28"/>
          <w:lang w:val="pl-PL"/>
        </w:rPr>
        <w:t>; trong khi đó, chưa</w:t>
      </w:r>
      <w:r w:rsidR="009F1811" w:rsidRPr="00FF49EA">
        <w:rPr>
          <w:rFonts w:ascii="Times New Roman" w:eastAsia="Times New Roman" w:hAnsi="Times New Roman" w:cs="Times New Roman"/>
          <w:iCs/>
          <w:sz w:val="28"/>
          <w:szCs w:val="28"/>
          <w:lang w:val="vi-VN"/>
        </w:rPr>
        <w:t xml:space="preserve"> bố trí </w:t>
      </w:r>
      <w:r w:rsidR="006B3B17" w:rsidRPr="00FF49EA">
        <w:rPr>
          <w:rFonts w:ascii="Times New Roman" w:eastAsia="Times New Roman" w:hAnsi="Times New Roman" w:cs="Times New Roman"/>
          <w:iCs/>
          <w:sz w:val="28"/>
          <w:szCs w:val="28"/>
          <w:lang w:val="vi-VN"/>
        </w:rPr>
        <w:t xml:space="preserve">được </w:t>
      </w:r>
      <w:r w:rsidR="009F1811" w:rsidRPr="00FF49EA">
        <w:rPr>
          <w:rFonts w:ascii="Times New Roman" w:eastAsia="Times New Roman" w:hAnsi="Times New Roman" w:cs="Times New Roman"/>
          <w:iCs/>
          <w:sz w:val="28"/>
          <w:szCs w:val="28"/>
          <w:lang w:val="vi-VN"/>
        </w:rPr>
        <w:t>kinh phí dành cho hoạt động kiểm tra, giám sát, đánh giá</w:t>
      </w:r>
      <w:r w:rsidR="00082E54" w:rsidRPr="00FF49EA">
        <w:rPr>
          <w:rFonts w:ascii="Times New Roman" w:eastAsia="Times New Roman" w:hAnsi="Times New Roman" w:cs="Times New Roman"/>
          <w:iCs/>
          <w:sz w:val="28"/>
          <w:szCs w:val="28"/>
        </w:rPr>
        <w:t xml:space="preserve"> hiệu quả</w:t>
      </w:r>
      <w:r w:rsidR="009F1811" w:rsidRPr="00FF49EA">
        <w:rPr>
          <w:rFonts w:ascii="Times New Roman" w:eastAsia="Times New Roman" w:hAnsi="Times New Roman" w:cs="Times New Roman"/>
          <w:iCs/>
          <w:sz w:val="28"/>
          <w:szCs w:val="28"/>
          <w:lang w:val="vi-VN"/>
        </w:rPr>
        <w:t xml:space="preserve"> hoạt động hỗ trợ pháp lý cho doanh nghiệp.</w:t>
      </w:r>
    </w:p>
    <w:p w14:paraId="4344BFD2" w14:textId="15443C9A" w:rsidR="009936D8" w:rsidRPr="00FF49EA" w:rsidRDefault="00390569">
      <w:pPr>
        <w:widowControl w:val="0"/>
        <w:spacing w:before="120" w:after="0" w:line="264" w:lineRule="auto"/>
        <w:ind w:firstLine="567"/>
        <w:jc w:val="both"/>
        <w:rPr>
          <w:rFonts w:ascii="Times New Roman" w:hAnsi="Times New Roman" w:cs="Times New Roman"/>
          <w:b/>
          <w:sz w:val="28"/>
          <w:szCs w:val="28"/>
        </w:rPr>
      </w:pPr>
      <w:r w:rsidRPr="00FF49EA">
        <w:rPr>
          <w:rFonts w:ascii="Times New Roman" w:hAnsi="Times New Roman" w:cs="Times New Roman"/>
          <w:b/>
          <w:sz w:val="28"/>
          <w:szCs w:val="28"/>
        </w:rPr>
        <w:t>I</w:t>
      </w:r>
      <w:r w:rsidR="009C7906" w:rsidRPr="00FF49EA">
        <w:rPr>
          <w:rFonts w:ascii="Times New Roman" w:hAnsi="Times New Roman" w:cs="Times New Roman"/>
          <w:b/>
          <w:sz w:val="28"/>
          <w:szCs w:val="28"/>
        </w:rPr>
        <w:t>I</w:t>
      </w:r>
      <w:r w:rsidR="00A46D24" w:rsidRPr="00FF49EA">
        <w:rPr>
          <w:rFonts w:ascii="Times New Roman" w:hAnsi="Times New Roman" w:cs="Times New Roman"/>
          <w:b/>
          <w:sz w:val="28"/>
          <w:szCs w:val="28"/>
        </w:rPr>
        <w:t>I</w:t>
      </w:r>
      <w:r w:rsidR="00584D12" w:rsidRPr="00FF49EA">
        <w:rPr>
          <w:rFonts w:ascii="Times New Roman" w:hAnsi="Times New Roman" w:cs="Times New Roman"/>
          <w:b/>
          <w:sz w:val="28"/>
          <w:szCs w:val="28"/>
        </w:rPr>
        <w:t>.</w:t>
      </w:r>
      <w:r w:rsidR="009C7906" w:rsidRPr="00FF49EA">
        <w:rPr>
          <w:rFonts w:ascii="Times New Roman" w:hAnsi="Times New Roman" w:cs="Times New Roman"/>
          <w:b/>
          <w:sz w:val="28"/>
          <w:szCs w:val="28"/>
        </w:rPr>
        <w:t xml:space="preserve"> QUAN ĐIỂM</w:t>
      </w:r>
      <w:r w:rsidR="00584D12" w:rsidRPr="00FF49EA">
        <w:rPr>
          <w:rFonts w:ascii="Times New Roman" w:hAnsi="Times New Roman" w:cs="Times New Roman"/>
          <w:b/>
          <w:sz w:val="28"/>
          <w:szCs w:val="28"/>
        </w:rPr>
        <w:t>, MỤC TIÊU</w:t>
      </w:r>
    </w:p>
    <w:p w14:paraId="04900C6F" w14:textId="23D44EF9" w:rsidR="00584D12" w:rsidRPr="00FF49EA" w:rsidRDefault="00C3400D">
      <w:pPr>
        <w:pStyle w:val="ListParagraph"/>
        <w:widowControl w:val="0"/>
        <w:spacing w:before="120" w:after="0" w:line="264" w:lineRule="auto"/>
        <w:ind w:left="567"/>
        <w:jc w:val="both"/>
        <w:rPr>
          <w:rFonts w:ascii="Times New Roman" w:hAnsi="Times New Roman" w:cs="Times New Roman"/>
          <w:b/>
          <w:bCs/>
          <w:sz w:val="28"/>
          <w:szCs w:val="28"/>
        </w:rPr>
      </w:pPr>
      <w:r w:rsidRPr="00FF49EA">
        <w:rPr>
          <w:rFonts w:ascii="Times New Roman" w:hAnsi="Times New Roman" w:cs="Times New Roman"/>
          <w:b/>
          <w:bCs/>
          <w:sz w:val="28"/>
          <w:szCs w:val="28"/>
        </w:rPr>
        <w:t xml:space="preserve">1. </w:t>
      </w:r>
      <w:r w:rsidR="00584D12" w:rsidRPr="00FF49EA">
        <w:rPr>
          <w:rFonts w:ascii="Times New Roman" w:hAnsi="Times New Roman" w:cs="Times New Roman"/>
          <w:b/>
          <w:bCs/>
          <w:sz w:val="28"/>
          <w:szCs w:val="28"/>
        </w:rPr>
        <w:t>Quan điểm</w:t>
      </w:r>
      <w:r w:rsidR="00A242D3" w:rsidRPr="00FF49EA">
        <w:rPr>
          <w:rFonts w:ascii="Times New Roman" w:hAnsi="Times New Roman" w:cs="Times New Roman"/>
          <w:b/>
          <w:bCs/>
          <w:sz w:val="28"/>
          <w:szCs w:val="28"/>
        </w:rPr>
        <w:t xml:space="preserve"> </w:t>
      </w:r>
    </w:p>
    <w:p w14:paraId="748E4364" w14:textId="4D3ECF65" w:rsidR="00970494" w:rsidRPr="00FF49EA" w:rsidRDefault="005C3AC4">
      <w:pPr>
        <w:widowControl w:val="0"/>
        <w:spacing w:before="120" w:after="0" w:line="264" w:lineRule="auto"/>
        <w:ind w:firstLine="567"/>
        <w:jc w:val="both"/>
        <w:rPr>
          <w:rFonts w:ascii="Times New Roman" w:hAnsi="Times New Roman" w:cs="Times New Roman"/>
          <w:sz w:val="28"/>
          <w:szCs w:val="28"/>
        </w:rPr>
      </w:pPr>
      <w:r w:rsidRPr="00FF49EA">
        <w:rPr>
          <w:rFonts w:ascii="Times New Roman" w:hAnsi="Times New Roman" w:cs="Times New Roman"/>
          <w:b/>
          <w:bCs/>
          <w:sz w:val="28"/>
          <w:szCs w:val="28"/>
        </w:rPr>
        <w:t>1.1.</w:t>
      </w:r>
      <w:r w:rsidRPr="00FF49EA">
        <w:rPr>
          <w:rFonts w:ascii="Times New Roman" w:hAnsi="Times New Roman" w:cs="Times New Roman"/>
          <w:bCs/>
          <w:sz w:val="28"/>
          <w:szCs w:val="28"/>
        </w:rPr>
        <w:t xml:space="preserve"> </w:t>
      </w:r>
      <w:r w:rsidR="00B0159C" w:rsidRPr="00FF49EA">
        <w:rPr>
          <w:rFonts w:ascii="Times New Roman" w:hAnsi="Times New Roman" w:cs="Times New Roman"/>
          <w:bCs/>
          <w:sz w:val="28"/>
          <w:szCs w:val="28"/>
        </w:rPr>
        <w:t>N</w:t>
      </w:r>
      <w:r w:rsidR="00C9398D" w:rsidRPr="00FF49EA">
        <w:rPr>
          <w:rFonts w:ascii="Times New Roman" w:hAnsi="Times New Roman" w:cs="Times New Roman"/>
          <w:bCs/>
          <w:sz w:val="28"/>
          <w:szCs w:val="28"/>
        </w:rPr>
        <w:t xml:space="preserve">âng cao chất lượng, hiệu quả công tác hỗ trợ pháp lý cho doanh nghiệp </w:t>
      </w:r>
      <w:r w:rsidR="001B6EAC" w:rsidRPr="00FF49EA">
        <w:rPr>
          <w:rFonts w:ascii="Times New Roman" w:hAnsi="Times New Roman" w:cs="Times New Roman"/>
          <w:bCs/>
          <w:sz w:val="28"/>
          <w:szCs w:val="28"/>
        </w:rPr>
        <w:t>theo đúng yêu cầu của</w:t>
      </w:r>
      <w:r w:rsidR="00C9398D" w:rsidRPr="00FF49EA">
        <w:rPr>
          <w:rFonts w:ascii="Times New Roman" w:hAnsi="Times New Roman" w:cs="Times New Roman"/>
          <w:bCs/>
          <w:sz w:val="28"/>
          <w:szCs w:val="28"/>
        </w:rPr>
        <w:t xml:space="preserve"> </w:t>
      </w:r>
      <w:r w:rsidR="0031570B" w:rsidRPr="00FF49EA">
        <w:rPr>
          <w:rFonts w:ascii="Times New Roman" w:hAnsi="Times New Roman" w:cs="Times New Roman"/>
          <w:bCs/>
          <w:sz w:val="28"/>
          <w:szCs w:val="28"/>
        </w:rPr>
        <w:t xml:space="preserve">Nghị quyết số 27-NQ/TW </w:t>
      </w:r>
      <w:r w:rsidR="001B6EAC" w:rsidRPr="00FF49EA">
        <w:rPr>
          <w:rFonts w:ascii="Times New Roman" w:hAnsi="Times New Roman" w:cs="Times New Roman"/>
          <w:sz w:val="28"/>
          <w:szCs w:val="28"/>
        </w:rPr>
        <w:t>ngày 9/11/2022 của Hội nghị lần thứ sáu Ban Chấp hành Trung ương Đảng khoá XIII về tiếp tục xây dựng và hoàn thiện Nhà nước pháp quyền xã hội chủ nghĩa Việt Nam trong giai đoạn mới</w:t>
      </w:r>
      <w:r w:rsidR="00C9398D" w:rsidRPr="00FF49EA">
        <w:rPr>
          <w:rFonts w:ascii="Times New Roman" w:hAnsi="Times New Roman" w:cs="Times New Roman"/>
          <w:bCs/>
          <w:sz w:val="28"/>
          <w:szCs w:val="28"/>
        </w:rPr>
        <w:t xml:space="preserve">; </w:t>
      </w:r>
      <w:r w:rsidR="007C690D" w:rsidRPr="00FF49EA">
        <w:rPr>
          <w:rFonts w:ascii="Times New Roman" w:hAnsi="Times New Roman" w:cs="Times New Roman"/>
          <w:bCs/>
          <w:sz w:val="28"/>
          <w:szCs w:val="28"/>
        </w:rPr>
        <w:t>gắn với</w:t>
      </w:r>
      <w:r w:rsidR="0080535B" w:rsidRPr="00FF49EA">
        <w:rPr>
          <w:rFonts w:ascii="Times New Roman" w:hAnsi="Times New Roman" w:cs="Times New Roman"/>
          <w:bCs/>
          <w:sz w:val="28"/>
          <w:szCs w:val="28"/>
        </w:rPr>
        <w:t xml:space="preserve"> việc</w:t>
      </w:r>
      <w:r w:rsidR="007C690D" w:rsidRPr="00FF49EA">
        <w:rPr>
          <w:rFonts w:ascii="Times New Roman" w:hAnsi="Times New Roman" w:cs="Times New Roman"/>
          <w:bCs/>
          <w:sz w:val="28"/>
          <w:szCs w:val="28"/>
        </w:rPr>
        <w:t xml:space="preserve"> </w:t>
      </w:r>
      <w:r w:rsidR="0080535B" w:rsidRPr="00FF49EA">
        <w:rPr>
          <w:rFonts w:ascii="Times New Roman" w:hAnsi="Times New Roman" w:cs="Times New Roman"/>
          <w:bCs/>
          <w:sz w:val="28"/>
          <w:szCs w:val="28"/>
        </w:rPr>
        <w:t xml:space="preserve">tăng cường năng lực tiếp cận pháp luật của doanh nghiệp, người dân và </w:t>
      </w:r>
      <w:r w:rsidR="00AD0146" w:rsidRPr="00FF49EA">
        <w:rPr>
          <w:rFonts w:ascii="Times New Roman" w:hAnsi="Times New Roman" w:cs="Times New Roman"/>
          <w:bCs/>
          <w:sz w:val="28"/>
          <w:szCs w:val="28"/>
        </w:rPr>
        <w:t>nâng cao chất lượng, hiệu quả</w:t>
      </w:r>
      <w:r w:rsidR="00C9398D" w:rsidRPr="00FF49EA">
        <w:rPr>
          <w:rFonts w:ascii="Times New Roman" w:hAnsi="Times New Roman" w:cs="Times New Roman"/>
          <w:bCs/>
          <w:sz w:val="28"/>
          <w:szCs w:val="28"/>
        </w:rPr>
        <w:t xml:space="preserve"> </w:t>
      </w:r>
      <w:r w:rsidR="00AD0146" w:rsidRPr="00FF49EA">
        <w:rPr>
          <w:rFonts w:ascii="Times New Roman" w:hAnsi="Times New Roman" w:cs="Times New Roman"/>
          <w:bCs/>
          <w:sz w:val="28"/>
          <w:szCs w:val="28"/>
        </w:rPr>
        <w:t xml:space="preserve">của tổ chức </w:t>
      </w:r>
      <w:r w:rsidR="00C9398D" w:rsidRPr="00FF49EA">
        <w:rPr>
          <w:rFonts w:ascii="Times New Roman" w:hAnsi="Times New Roman" w:cs="Times New Roman"/>
          <w:bCs/>
          <w:sz w:val="28"/>
          <w:szCs w:val="28"/>
        </w:rPr>
        <w:t>pháp chế</w:t>
      </w:r>
      <w:r w:rsidR="00AD0146" w:rsidRPr="00FF49EA">
        <w:rPr>
          <w:rFonts w:ascii="Times New Roman" w:hAnsi="Times New Roman" w:cs="Times New Roman"/>
          <w:bCs/>
          <w:sz w:val="28"/>
          <w:szCs w:val="28"/>
        </w:rPr>
        <w:t xml:space="preserve"> của</w:t>
      </w:r>
      <w:r w:rsidR="00C9398D" w:rsidRPr="00FF49EA">
        <w:rPr>
          <w:rFonts w:ascii="Times New Roman" w:hAnsi="Times New Roman" w:cs="Times New Roman"/>
          <w:bCs/>
          <w:sz w:val="28"/>
          <w:szCs w:val="28"/>
        </w:rPr>
        <w:t xml:space="preserve"> bộ</w:t>
      </w:r>
      <w:r w:rsidR="00AD0146" w:rsidRPr="00FF49EA">
        <w:rPr>
          <w:rFonts w:ascii="Times New Roman" w:hAnsi="Times New Roman" w:cs="Times New Roman"/>
          <w:bCs/>
          <w:sz w:val="28"/>
          <w:szCs w:val="28"/>
        </w:rPr>
        <w:t xml:space="preserve">, </w:t>
      </w:r>
      <w:r w:rsidR="00C9398D" w:rsidRPr="00FF49EA">
        <w:rPr>
          <w:rFonts w:ascii="Times New Roman" w:hAnsi="Times New Roman" w:cs="Times New Roman"/>
          <w:bCs/>
          <w:sz w:val="28"/>
          <w:szCs w:val="28"/>
        </w:rPr>
        <w:t>ngành</w:t>
      </w:r>
      <w:r w:rsidR="00AD0146" w:rsidRPr="00FF49EA">
        <w:rPr>
          <w:rFonts w:ascii="Times New Roman" w:hAnsi="Times New Roman" w:cs="Times New Roman"/>
          <w:bCs/>
          <w:sz w:val="28"/>
          <w:szCs w:val="28"/>
        </w:rPr>
        <w:t xml:space="preserve">, </w:t>
      </w:r>
      <w:r w:rsidR="00C9398D" w:rsidRPr="00FF49EA">
        <w:rPr>
          <w:rFonts w:ascii="Times New Roman" w:hAnsi="Times New Roman" w:cs="Times New Roman"/>
          <w:bCs/>
          <w:sz w:val="28"/>
          <w:szCs w:val="28"/>
        </w:rPr>
        <w:t>địa phương</w:t>
      </w:r>
      <w:r w:rsidR="00970494" w:rsidRPr="00FF49EA">
        <w:rPr>
          <w:rFonts w:ascii="Times New Roman" w:eastAsia="Times New Roman" w:hAnsi="Times New Roman" w:cs="Times New Roman"/>
          <w:iCs/>
          <w:color w:val="000000"/>
          <w:sz w:val="28"/>
          <w:szCs w:val="28"/>
        </w:rPr>
        <w:t>.</w:t>
      </w:r>
      <w:r w:rsidR="00970494" w:rsidRPr="00FF49EA">
        <w:rPr>
          <w:rFonts w:ascii="Times New Roman" w:hAnsi="Times New Roman" w:cs="Times New Roman"/>
          <w:sz w:val="28"/>
          <w:szCs w:val="28"/>
        </w:rPr>
        <w:t xml:space="preserve"> </w:t>
      </w:r>
    </w:p>
    <w:p w14:paraId="1F325D3C" w14:textId="049CFF67" w:rsidR="00326D20" w:rsidRPr="00FF49EA" w:rsidRDefault="005C3AC4">
      <w:pPr>
        <w:widowControl w:val="0"/>
        <w:spacing w:before="120" w:after="0" w:line="264" w:lineRule="auto"/>
        <w:ind w:firstLine="567"/>
        <w:jc w:val="both"/>
        <w:rPr>
          <w:rFonts w:ascii="Times New Roman" w:hAnsi="Times New Roman" w:cs="Times New Roman"/>
          <w:sz w:val="28"/>
          <w:szCs w:val="28"/>
        </w:rPr>
      </w:pPr>
      <w:r w:rsidRPr="00FF49EA">
        <w:rPr>
          <w:rFonts w:ascii="Times New Roman" w:hAnsi="Times New Roman" w:cs="Times New Roman"/>
          <w:b/>
          <w:sz w:val="28"/>
          <w:szCs w:val="28"/>
        </w:rPr>
        <w:t>1.2.</w:t>
      </w:r>
      <w:r w:rsidRPr="00FF49EA">
        <w:rPr>
          <w:rFonts w:ascii="Times New Roman" w:hAnsi="Times New Roman" w:cs="Times New Roman"/>
          <w:sz w:val="28"/>
          <w:szCs w:val="28"/>
        </w:rPr>
        <w:t xml:space="preserve"> </w:t>
      </w:r>
      <w:r w:rsidR="007C690D" w:rsidRPr="00FF49EA">
        <w:rPr>
          <w:rFonts w:ascii="Times New Roman" w:hAnsi="Times New Roman" w:cs="Times New Roman"/>
          <w:sz w:val="28"/>
          <w:szCs w:val="28"/>
        </w:rPr>
        <w:t>Các hoạt động h</w:t>
      </w:r>
      <w:r w:rsidR="009C7906" w:rsidRPr="00FF49EA">
        <w:rPr>
          <w:rFonts w:ascii="Times New Roman" w:hAnsi="Times New Roman" w:cs="Times New Roman"/>
          <w:sz w:val="28"/>
          <w:szCs w:val="28"/>
        </w:rPr>
        <w:t>ỗ trợ</w:t>
      </w:r>
      <w:r w:rsidR="007C690D" w:rsidRPr="00FF49EA">
        <w:rPr>
          <w:rFonts w:ascii="Times New Roman" w:hAnsi="Times New Roman" w:cs="Times New Roman"/>
          <w:sz w:val="28"/>
          <w:szCs w:val="28"/>
        </w:rPr>
        <w:t xml:space="preserve"> pháp lý cho doanh nghiệp</w:t>
      </w:r>
      <w:r w:rsidR="009C7906" w:rsidRPr="00FF49EA">
        <w:rPr>
          <w:rFonts w:ascii="Times New Roman" w:hAnsi="Times New Roman" w:cs="Times New Roman"/>
          <w:sz w:val="28"/>
          <w:szCs w:val="28"/>
        </w:rPr>
        <w:t xml:space="preserve"> </w:t>
      </w:r>
      <w:r w:rsidR="001B6EAC" w:rsidRPr="00FF49EA">
        <w:rPr>
          <w:rFonts w:ascii="Times New Roman" w:hAnsi="Times New Roman" w:cs="Times New Roman"/>
          <w:sz w:val="28"/>
          <w:szCs w:val="28"/>
        </w:rPr>
        <w:t xml:space="preserve">phải </w:t>
      </w:r>
      <w:r w:rsidR="009C7906" w:rsidRPr="00FF49EA">
        <w:rPr>
          <w:rFonts w:ascii="Times New Roman" w:hAnsi="Times New Roman" w:cs="Times New Roman"/>
          <w:sz w:val="28"/>
          <w:szCs w:val="28"/>
        </w:rPr>
        <w:t>có trọng tâm, trọng điểm,</w:t>
      </w:r>
      <w:r w:rsidR="007B371D" w:rsidRPr="00FF49EA">
        <w:rPr>
          <w:rFonts w:ascii="Times New Roman" w:hAnsi="Times New Roman" w:cs="Times New Roman"/>
          <w:sz w:val="28"/>
          <w:szCs w:val="28"/>
        </w:rPr>
        <w:t xml:space="preserve"> </w:t>
      </w:r>
      <w:r w:rsidR="001B6EAC" w:rsidRPr="00FF49EA">
        <w:rPr>
          <w:rFonts w:ascii="Times New Roman" w:hAnsi="Times New Roman" w:cs="Times New Roman"/>
          <w:sz w:val="28"/>
          <w:szCs w:val="28"/>
        </w:rPr>
        <w:t>thực chất, khả thi, chuyên nghiệp</w:t>
      </w:r>
      <w:r w:rsidR="00970494" w:rsidRPr="00FF49EA">
        <w:rPr>
          <w:rFonts w:ascii="Times New Roman" w:hAnsi="Times New Roman" w:cs="Times New Roman"/>
          <w:sz w:val="28"/>
          <w:szCs w:val="28"/>
        </w:rPr>
        <w:t xml:space="preserve"> và mang tính bền vững</w:t>
      </w:r>
      <w:r w:rsidR="0080535B" w:rsidRPr="00FF49EA">
        <w:rPr>
          <w:rFonts w:ascii="Times New Roman" w:hAnsi="Times New Roman" w:cs="Times New Roman"/>
          <w:sz w:val="28"/>
          <w:szCs w:val="28"/>
        </w:rPr>
        <w:t>;</w:t>
      </w:r>
      <w:r w:rsidR="001B6EAC" w:rsidRPr="00FF49EA">
        <w:rPr>
          <w:rFonts w:ascii="Times New Roman" w:hAnsi="Times New Roman" w:cs="Times New Roman"/>
          <w:sz w:val="28"/>
          <w:szCs w:val="28"/>
        </w:rPr>
        <w:t xml:space="preserve"> đảm bảo đáp ứng </w:t>
      </w:r>
      <w:r w:rsidR="00407498" w:rsidRPr="00FF49EA">
        <w:rPr>
          <w:rFonts w:ascii="Times New Roman" w:hAnsi="Times New Roman" w:cs="Times New Roman"/>
          <w:sz w:val="28"/>
          <w:szCs w:val="28"/>
        </w:rPr>
        <w:lastRenderedPageBreak/>
        <w:t>đúng và trúng</w:t>
      </w:r>
      <w:r w:rsidR="009C7906" w:rsidRPr="00FF49EA">
        <w:rPr>
          <w:rFonts w:ascii="Times New Roman" w:hAnsi="Times New Roman" w:cs="Times New Roman"/>
          <w:sz w:val="28"/>
          <w:szCs w:val="28"/>
        </w:rPr>
        <w:t xml:space="preserve"> nhu cầu của doanh nghiệp</w:t>
      </w:r>
      <w:r w:rsidR="00407498" w:rsidRPr="00FF49EA">
        <w:rPr>
          <w:rFonts w:ascii="Times New Roman" w:hAnsi="Times New Roman" w:cs="Times New Roman"/>
          <w:sz w:val="28"/>
          <w:szCs w:val="28"/>
        </w:rPr>
        <w:t xml:space="preserve"> và </w:t>
      </w:r>
      <w:r w:rsidR="0080535B" w:rsidRPr="00FF49EA">
        <w:rPr>
          <w:rFonts w:ascii="Times New Roman" w:hAnsi="Times New Roman" w:cs="Times New Roman"/>
          <w:sz w:val="28"/>
          <w:szCs w:val="28"/>
        </w:rPr>
        <w:t xml:space="preserve">phù hợp với </w:t>
      </w:r>
      <w:r w:rsidR="00407498" w:rsidRPr="00FF49EA">
        <w:rPr>
          <w:rFonts w:ascii="Times New Roman" w:hAnsi="Times New Roman" w:cs="Times New Roman"/>
          <w:sz w:val="28"/>
          <w:szCs w:val="28"/>
        </w:rPr>
        <w:t>tình hình</w:t>
      </w:r>
      <w:r w:rsidR="003C1DCA" w:rsidRPr="00FF49EA">
        <w:rPr>
          <w:rFonts w:ascii="Times New Roman" w:hAnsi="Times New Roman" w:cs="Times New Roman"/>
          <w:sz w:val="28"/>
          <w:szCs w:val="28"/>
        </w:rPr>
        <w:t xml:space="preserve"> phát triển</w:t>
      </w:r>
      <w:r w:rsidR="00407498" w:rsidRPr="00FF49EA">
        <w:rPr>
          <w:rFonts w:ascii="Times New Roman" w:hAnsi="Times New Roman" w:cs="Times New Roman"/>
          <w:sz w:val="28"/>
          <w:szCs w:val="28"/>
        </w:rPr>
        <w:t xml:space="preserve"> </w:t>
      </w:r>
      <w:r w:rsidR="008667BB" w:rsidRPr="00FF49EA">
        <w:rPr>
          <w:rFonts w:ascii="Times New Roman" w:hAnsi="Times New Roman" w:cs="Times New Roman"/>
          <w:sz w:val="28"/>
          <w:szCs w:val="28"/>
        </w:rPr>
        <w:t>kinh tế - xã hội</w:t>
      </w:r>
      <w:r w:rsidR="003C1DCA" w:rsidRPr="00FF49EA">
        <w:rPr>
          <w:rFonts w:ascii="Times New Roman" w:hAnsi="Times New Roman" w:cs="Times New Roman"/>
          <w:sz w:val="28"/>
          <w:szCs w:val="28"/>
        </w:rPr>
        <w:t xml:space="preserve"> của cả nước và từng địa phương</w:t>
      </w:r>
      <w:r w:rsidR="001B6EAC" w:rsidRPr="00FF49EA">
        <w:rPr>
          <w:rFonts w:ascii="Times New Roman" w:hAnsi="Times New Roman" w:cs="Times New Roman"/>
          <w:sz w:val="28"/>
          <w:szCs w:val="28"/>
        </w:rPr>
        <w:t>.</w:t>
      </w:r>
    </w:p>
    <w:p w14:paraId="61484856" w14:textId="473FEB4B" w:rsidR="00A50C1C" w:rsidRPr="00FF49EA" w:rsidRDefault="005C3AC4">
      <w:pPr>
        <w:widowControl w:val="0"/>
        <w:spacing w:before="120" w:after="0" w:line="264" w:lineRule="auto"/>
        <w:ind w:firstLine="567"/>
        <w:jc w:val="both"/>
        <w:rPr>
          <w:rFonts w:ascii="Times New Roman" w:hAnsi="Times New Roman" w:cs="Times New Roman"/>
          <w:sz w:val="28"/>
          <w:szCs w:val="28"/>
        </w:rPr>
      </w:pPr>
      <w:r w:rsidRPr="00FF49EA">
        <w:rPr>
          <w:rFonts w:ascii="Times New Roman" w:hAnsi="Times New Roman" w:cs="Times New Roman"/>
          <w:b/>
          <w:sz w:val="28"/>
          <w:szCs w:val="28"/>
        </w:rPr>
        <w:t>1.</w:t>
      </w:r>
      <w:r w:rsidR="00970494" w:rsidRPr="00FF49EA">
        <w:rPr>
          <w:rFonts w:ascii="Times New Roman" w:hAnsi="Times New Roman" w:cs="Times New Roman"/>
          <w:b/>
          <w:sz w:val="28"/>
          <w:szCs w:val="28"/>
        </w:rPr>
        <w:t>3</w:t>
      </w:r>
      <w:r w:rsidRPr="00FF49EA">
        <w:rPr>
          <w:rFonts w:ascii="Times New Roman" w:hAnsi="Times New Roman" w:cs="Times New Roman"/>
          <w:b/>
          <w:sz w:val="28"/>
          <w:szCs w:val="28"/>
        </w:rPr>
        <w:t>.</w:t>
      </w:r>
      <w:r w:rsidRPr="00FF49EA">
        <w:rPr>
          <w:rFonts w:ascii="Times New Roman" w:hAnsi="Times New Roman" w:cs="Times New Roman"/>
          <w:sz w:val="28"/>
          <w:szCs w:val="28"/>
        </w:rPr>
        <w:t xml:space="preserve"> </w:t>
      </w:r>
      <w:r w:rsidR="00A157DC" w:rsidRPr="00FF49EA">
        <w:rPr>
          <w:rFonts w:ascii="Times New Roman" w:hAnsi="Times New Roman" w:cs="Times New Roman"/>
          <w:sz w:val="28"/>
          <w:szCs w:val="28"/>
        </w:rPr>
        <w:t>Tăng cường</w:t>
      </w:r>
      <w:r w:rsidR="00A50C1C" w:rsidRPr="00FF49EA">
        <w:rPr>
          <w:rFonts w:ascii="Times New Roman" w:hAnsi="Times New Roman" w:cs="Times New Roman"/>
          <w:sz w:val="28"/>
          <w:szCs w:val="28"/>
        </w:rPr>
        <w:t xml:space="preserve"> phối hợp giữa các cơ quan nhà nước, </w:t>
      </w:r>
      <w:r w:rsidR="00D7598F" w:rsidRPr="00FF49EA">
        <w:rPr>
          <w:rFonts w:ascii="Times New Roman" w:hAnsi="Times New Roman" w:cs="Times New Roman"/>
          <w:sz w:val="28"/>
          <w:szCs w:val="28"/>
        </w:rPr>
        <w:t xml:space="preserve">hiệp hội doanh nghiệp; </w:t>
      </w:r>
      <w:r w:rsidR="00A50C1C" w:rsidRPr="00FF49EA">
        <w:rPr>
          <w:rFonts w:ascii="Times New Roman" w:hAnsi="Times New Roman" w:cs="Times New Roman"/>
          <w:sz w:val="28"/>
          <w:szCs w:val="28"/>
        </w:rPr>
        <w:t>giữa nhà nướ</w:t>
      </w:r>
      <w:r w:rsidR="00B7236A" w:rsidRPr="00FF49EA">
        <w:rPr>
          <w:rFonts w:ascii="Times New Roman" w:hAnsi="Times New Roman" w:cs="Times New Roman"/>
          <w:sz w:val="28"/>
          <w:szCs w:val="28"/>
        </w:rPr>
        <w:t>c</w:t>
      </w:r>
      <w:r w:rsidR="006B3B17" w:rsidRPr="00FF49EA">
        <w:rPr>
          <w:rFonts w:ascii="Times New Roman" w:hAnsi="Times New Roman" w:cs="Times New Roman"/>
          <w:sz w:val="28"/>
          <w:szCs w:val="28"/>
        </w:rPr>
        <w:t>,</w:t>
      </w:r>
      <w:r w:rsidR="00A50C1C" w:rsidRPr="00FF49EA">
        <w:rPr>
          <w:rFonts w:ascii="Times New Roman" w:hAnsi="Times New Roman" w:cs="Times New Roman"/>
          <w:sz w:val="28"/>
          <w:szCs w:val="28"/>
        </w:rPr>
        <w:t xml:space="preserve"> doanh nghiệ</w:t>
      </w:r>
      <w:r w:rsidR="00B7236A" w:rsidRPr="00FF49EA">
        <w:rPr>
          <w:rFonts w:ascii="Times New Roman" w:hAnsi="Times New Roman" w:cs="Times New Roman"/>
          <w:sz w:val="28"/>
          <w:szCs w:val="28"/>
        </w:rPr>
        <w:t>p</w:t>
      </w:r>
      <w:r w:rsidR="006B3B17" w:rsidRPr="00FF49EA">
        <w:rPr>
          <w:rFonts w:ascii="Times New Roman" w:hAnsi="Times New Roman" w:cs="Times New Roman"/>
          <w:sz w:val="28"/>
          <w:szCs w:val="28"/>
        </w:rPr>
        <w:t xml:space="preserve">, </w:t>
      </w:r>
      <w:r w:rsidR="00A50C1C" w:rsidRPr="00FF49EA">
        <w:rPr>
          <w:rFonts w:ascii="Times New Roman" w:hAnsi="Times New Roman" w:cs="Times New Roman"/>
          <w:sz w:val="28"/>
          <w:szCs w:val="28"/>
        </w:rPr>
        <w:t xml:space="preserve">tổ chức </w:t>
      </w:r>
      <w:r w:rsidR="003C1DCA" w:rsidRPr="00FF49EA">
        <w:rPr>
          <w:rFonts w:ascii="Times New Roman" w:hAnsi="Times New Roman" w:cs="Times New Roman"/>
          <w:sz w:val="28"/>
          <w:szCs w:val="28"/>
        </w:rPr>
        <w:t xml:space="preserve">cung ứng </w:t>
      </w:r>
      <w:r w:rsidR="00A50C1C" w:rsidRPr="00FF49EA">
        <w:rPr>
          <w:rFonts w:ascii="Times New Roman" w:hAnsi="Times New Roman" w:cs="Times New Roman"/>
          <w:sz w:val="28"/>
          <w:szCs w:val="28"/>
        </w:rPr>
        <w:t>dịch vụ pháp lý</w:t>
      </w:r>
      <w:r w:rsidR="00970494" w:rsidRPr="00FF49EA">
        <w:rPr>
          <w:rFonts w:ascii="Times New Roman" w:hAnsi="Times New Roman" w:cs="Times New Roman"/>
          <w:sz w:val="28"/>
          <w:szCs w:val="28"/>
        </w:rPr>
        <w:t xml:space="preserve"> trong công tác hỗ trợ pháp lý cho doanh nghiệp</w:t>
      </w:r>
      <w:r w:rsidR="00B7236A" w:rsidRPr="00FF49EA">
        <w:rPr>
          <w:rFonts w:ascii="Times New Roman" w:hAnsi="Times New Roman" w:cs="Times New Roman"/>
          <w:sz w:val="28"/>
          <w:szCs w:val="28"/>
        </w:rPr>
        <w:t xml:space="preserve">; </w:t>
      </w:r>
      <w:r w:rsidR="00FB0997" w:rsidRPr="00FF49EA">
        <w:rPr>
          <w:rFonts w:ascii="Times New Roman" w:hAnsi="Times New Roman" w:cs="Times New Roman"/>
          <w:sz w:val="28"/>
          <w:szCs w:val="28"/>
        </w:rPr>
        <w:t xml:space="preserve">các cơ quan nhà nước </w:t>
      </w:r>
      <w:r w:rsidR="006B3B17" w:rsidRPr="00FF49EA">
        <w:rPr>
          <w:rFonts w:ascii="Times New Roman" w:hAnsi="Times New Roman" w:cs="Times New Roman"/>
          <w:sz w:val="28"/>
          <w:szCs w:val="28"/>
        </w:rPr>
        <w:t xml:space="preserve">phải </w:t>
      </w:r>
      <w:r w:rsidR="00FB0997" w:rsidRPr="00FF49EA">
        <w:rPr>
          <w:rFonts w:ascii="Times New Roman" w:hAnsi="Times New Roman" w:cs="Times New Roman"/>
          <w:sz w:val="28"/>
          <w:szCs w:val="28"/>
        </w:rPr>
        <w:t>luôn đồng hành với doanh nghiệp, lắng nghe, tháo gỡ khó khăn, vướng mắc pháp lý cho doanh nghiệp phục hồi và phát triển; doanh nghiệp cần đề cao tính tuân thủ pháp luật theo nguyên tắc pháp quyền.</w:t>
      </w:r>
    </w:p>
    <w:p w14:paraId="41796B7F" w14:textId="14C303BF" w:rsidR="0086771F" w:rsidRPr="00FF49EA" w:rsidRDefault="0086771F">
      <w:pPr>
        <w:widowControl w:val="0"/>
        <w:spacing w:before="120" w:after="0" w:line="264" w:lineRule="auto"/>
        <w:ind w:firstLine="567"/>
        <w:jc w:val="both"/>
        <w:rPr>
          <w:rFonts w:ascii="Times New Roman" w:hAnsi="Times New Roman" w:cs="Times New Roman"/>
          <w:b/>
          <w:sz w:val="28"/>
          <w:szCs w:val="28"/>
        </w:rPr>
      </w:pPr>
      <w:r w:rsidRPr="00FF49EA">
        <w:rPr>
          <w:rFonts w:ascii="Times New Roman" w:hAnsi="Times New Roman" w:cs="Times New Roman"/>
          <w:b/>
          <w:sz w:val="28"/>
          <w:szCs w:val="28"/>
        </w:rPr>
        <w:t>2. Mục tiêu</w:t>
      </w:r>
    </w:p>
    <w:p w14:paraId="568F954D" w14:textId="07378185" w:rsidR="009C7906" w:rsidRPr="00FF49EA" w:rsidRDefault="009C7906">
      <w:pPr>
        <w:widowControl w:val="0"/>
        <w:spacing w:before="120" w:after="0" w:line="264" w:lineRule="auto"/>
        <w:ind w:firstLine="567"/>
        <w:jc w:val="both"/>
        <w:rPr>
          <w:rFonts w:ascii="Times New Roman" w:hAnsi="Times New Roman" w:cs="Times New Roman"/>
          <w:b/>
          <w:sz w:val="28"/>
          <w:szCs w:val="28"/>
        </w:rPr>
      </w:pPr>
      <w:r w:rsidRPr="00FF49EA">
        <w:rPr>
          <w:rFonts w:ascii="Times New Roman" w:hAnsi="Times New Roman" w:cs="Times New Roman"/>
          <w:b/>
          <w:sz w:val="28"/>
          <w:szCs w:val="28"/>
        </w:rPr>
        <w:t>2.</w:t>
      </w:r>
      <w:r w:rsidR="0086771F" w:rsidRPr="00FF49EA">
        <w:rPr>
          <w:rFonts w:ascii="Times New Roman" w:hAnsi="Times New Roman" w:cs="Times New Roman"/>
          <w:b/>
          <w:sz w:val="28"/>
          <w:szCs w:val="28"/>
        </w:rPr>
        <w:t>1.</w:t>
      </w:r>
      <w:r w:rsidRPr="00FF49EA">
        <w:rPr>
          <w:rFonts w:ascii="Times New Roman" w:hAnsi="Times New Roman" w:cs="Times New Roman"/>
          <w:b/>
          <w:sz w:val="28"/>
          <w:szCs w:val="28"/>
        </w:rPr>
        <w:t xml:space="preserve"> Mục tiêu </w:t>
      </w:r>
      <w:r w:rsidR="00552368" w:rsidRPr="00FF49EA">
        <w:rPr>
          <w:rFonts w:ascii="Times New Roman" w:hAnsi="Times New Roman" w:cs="Times New Roman"/>
          <w:b/>
          <w:sz w:val="28"/>
          <w:szCs w:val="28"/>
        </w:rPr>
        <w:t>chung</w:t>
      </w:r>
    </w:p>
    <w:p w14:paraId="278E999D" w14:textId="2E5E8428" w:rsidR="00970494" w:rsidRPr="00FF49EA" w:rsidRDefault="00147823">
      <w:pPr>
        <w:widowControl w:val="0"/>
        <w:spacing w:before="120" w:after="0" w:line="264" w:lineRule="auto"/>
        <w:ind w:firstLine="567"/>
        <w:jc w:val="both"/>
        <w:rPr>
          <w:rFonts w:ascii="Times New Roman" w:hAnsi="Times New Roman" w:cs="Times New Roman"/>
          <w:bCs/>
          <w:sz w:val="28"/>
          <w:szCs w:val="28"/>
        </w:rPr>
      </w:pPr>
      <w:r w:rsidRPr="00FF49EA">
        <w:rPr>
          <w:rFonts w:ascii="Times New Roman" w:hAnsi="Times New Roman" w:cs="Times New Roman"/>
          <w:bCs/>
          <w:sz w:val="28"/>
          <w:szCs w:val="28"/>
        </w:rPr>
        <w:t>(i)</w:t>
      </w:r>
      <w:r w:rsidR="00B7236A" w:rsidRPr="00FF49EA">
        <w:rPr>
          <w:rFonts w:ascii="Times New Roman" w:hAnsi="Times New Roman" w:cs="Times New Roman"/>
          <w:bCs/>
          <w:sz w:val="28"/>
          <w:szCs w:val="28"/>
        </w:rPr>
        <w:t xml:space="preserve"> </w:t>
      </w:r>
      <w:r w:rsidR="00B24F60" w:rsidRPr="00FF49EA">
        <w:rPr>
          <w:rFonts w:ascii="Times New Roman" w:hAnsi="Times New Roman" w:cs="Times New Roman"/>
          <w:bCs/>
          <w:sz w:val="28"/>
          <w:szCs w:val="28"/>
          <w:lang w:val="vi-VN"/>
        </w:rPr>
        <w:t>N</w:t>
      </w:r>
      <w:r w:rsidR="00A242D3" w:rsidRPr="00FF49EA">
        <w:rPr>
          <w:rFonts w:ascii="Times New Roman" w:hAnsi="Times New Roman" w:cs="Times New Roman"/>
          <w:bCs/>
          <w:sz w:val="28"/>
          <w:szCs w:val="28"/>
        </w:rPr>
        <w:t xml:space="preserve">âng cao chất lượng, hiệu quả công tác </w:t>
      </w:r>
      <w:r w:rsidR="00970494" w:rsidRPr="00FF49EA">
        <w:rPr>
          <w:rFonts w:ascii="Times New Roman" w:hAnsi="Times New Roman" w:cs="Times New Roman"/>
          <w:bCs/>
          <w:sz w:val="28"/>
          <w:szCs w:val="28"/>
        </w:rPr>
        <w:t xml:space="preserve">hỗ trợ pháp lý cho doanh nghiệp thông qua việc </w:t>
      </w:r>
      <w:r w:rsidR="009A130B" w:rsidRPr="00FF49EA">
        <w:rPr>
          <w:rFonts w:ascii="Times New Roman" w:hAnsi="Times New Roman" w:cs="Times New Roman"/>
          <w:bCs/>
          <w:sz w:val="28"/>
          <w:szCs w:val="28"/>
        </w:rPr>
        <w:t>phát huy kết quả của</w:t>
      </w:r>
      <w:r w:rsidR="00AC67ED" w:rsidRPr="00FF49EA">
        <w:rPr>
          <w:rFonts w:ascii="Times New Roman" w:hAnsi="Times New Roman" w:cs="Times New Roman"/>
          <w:bCs/>
          <w:sz w:val="28"/>
          <w:szCs w:val="28"/>
        </w:rPr>
        <w:t xml:space="preserve"> các</w:t>
      </w:r>
      <w:r w:rsidR="009A130B" w:rsidRPr="00FF49EA">
        <w:rPr>
          <w:rFonts w:ascii="Times New Roman" w:hAnsi="Times New Roman" w:cs="Times New Roman"/>
          <w:bCs/>
          <w:sz w:val="28"/>
          <w:szCs w:val="28"/>
        </w:rPr>
        <w:t xml:space="preserve"> </w:t>
      </w:r>
      <w:r w:rsidR="00AC67ED" w:rsidRPr="00FF49EA">
        <w:rPr>
          <w:rFonts w:ascii="Times New Roman" w:hAnsi="Times New Roman" w:cs="Times New Roman"/>
          <w:bCs/>
          <w:sz w:val="28"/>
          <w:szCs w:val="28"/>
        </w:rPr>
        <w:t>c</w:t>
      </w:r>
      <w:r w:rsidR="009A130B" w:rsidRPr="00FF49EA">
        <w:rPr>
          <w:rFonts w:ascii="Times New Roman" w:hAnsi="Times New Roman" w:cs="Times New Roman"/>
          <w:bCs/>
          <w:sz w:val="28"/>
          <w:szCs w:val="28"/>
        </w:rPr>
        <w:t xml:space="preserve">hương trình hỗ trợ pháp lý </w:t>
      </w:r>
      <w:r w:rsidR="00AC67ED" w:rsidRPr="00FF49EA">
        <w:rPr>
          <w:rFonts w:ascii="Times New Roman" w:hAnsi="Times New Roman" w:cs="Times New Roman"/>
          <w:bCs/>
          <w:sz w:val="28"/>
          <w:szCs w:val="28"/>
        </w:rPr>
        <w:t>cho doanh nghiệp</w:t>
      </w:r>
      <w:r w:rsidR="00970494" w:rsidRPr="00FF49EA">
        <w:rPr>
          <w:rFonts w:ascii="Times New Roman" w:hAnsi="Times New Roman" w:cs="Times New Roman"/>
          <w:bCs/>
          <w:sz w:val="28"/>
          <w:szCs w:val="28"/>
        </w:rPr>
        <w:t xml:space="preserve">; </w:t>
      </w:r>
      <w:r w:rsidR="009A130B" w:rsidRPr="00FF49EA">
        <w:rPr>
          <w:rFonts w:ascii="Times New Roman" w:hAnsi="Times New Roman" w:cs="Times New Roman"/>
          <w:bCs/>
          <w:sz w:val="28"/>
          <w:szCs w:val="28"/>
        </w:rPr>
        <w:t>triển khai đồng bộ, hiệu quả, công khai, minh bạch</w:t>
      </w:r>
      <w:r w:rsidR="00970494" w:rsidRPr="00FF49EA">
        <w:rPr>
          <w:rFonts w:ascii="Times New Roman" w:hAnsi="Times New Roman" w:cs="Times New Roman"/>
          <w:bCs/>
          <w:sz w:val="28"/>
          <w:szCs w:val="28"/>
        </w:rPr>
        <w:t xml:space="preserve"> công tác hỗ trợ pháp lý cho doanh nghiệp nhằm </w:t>
      </w:r>
      <w:r w:rsidR="00970494" w:rsidRPr="00FF49EA">
        <w:rPr>
          <w:rFonts w:ascii="Times New Roman" w:hAnsi="Times New Roman" w:cs="Times New Roman"/>
          <w:bCs/>
          <w:sz w:val="28"/>
          <w:szCs w:val="28"/>
          <w:lang w:val="vi-VN"/>
        </w:rPr>
        <w:t xml:space="preserve">góp phần </w:t>
      </w:r>
      <w:r w:rsidR="00970494" w:rsidRPr="00FF49EA">
        <w:rPr>
          <w:rFonts w:ascii="Times New Roman" w:hAnsi="Times New Roman" w:cs="Times New Roman"/>
          <w:bCs/>
          <w:sz w:val="28"/>
          <w:szCs w:val="28"/>
        </w:rPr>
        <w:t xml:space="preserve">nâng cao hiểu biết, ý thức và thói quen tuân thủ pháp luật, hạn chế rủi ro, vướng mắc pháp lý trong hoạt động kinh doanh của doanh </w:t>
      </w:r>
      <w:r w:rsidR="00970494" w:rsidRPr="00FF49EA">
        <w:rPr>
          <w:rFonts w:ascii="Times New Roman" w:hAnsi="Times New Roman" w:cs="Times New Roman"/>
          <w:bCs/>
          <w:sz w:val="28"/>
          <w:szCs w:val="28"/>
          <w:lang w:val="vi-VN"/>
        </w:rPr>
        <w:t>nghiệp</w:t>
      </w:r>
      <w:r w:rsidR="00C3348F" w:rsidRPr="00FF49EA">
        <w:rPr>
          <w:rFonts w:ascii="Times New Roman" w:hAnsi="Times New Roman" w:cs="Times New Roman"/>
          <w:bCs/>
          <w:sz w:val="28"/>
          <w:szCs w:val="28"/>
        </w:rPr>
        <w:t>;</w:t>
      </w:r>
    </w:p>
    <w:p w14:paraId="07EF7D93" w14:textId="7B00ADA5" w:rsidR="00FB0997" w:rsidRPr="00FF49EA" w:rsidRDefault="00FB0997">
      <w:pPr>
        <w:widowControl w:val="0"/>
        <w:spacing w:before="120" w:after="0" w:line="264" w:lineRule="auto"/>
        <w:ind w:firstLine="567"/>
        <w:jc w:val="both"/>
        <w:rPr>
          <w:rFonts w:ascii="Times New Roman" w:hAnsi="Times New Roman" w:cs="Times New Roman"/>
          <w:bCs/>
          <w:sz w:val="28"/>
          <w:szCs w:val="28"/>
        </w:rPr>
      </w:pPr>
      <w:r w:rsidRPr="00FF49EA">
        <w:rPr>
          <w:rFonts w:ascii="Times New Roman" w:hAnsi="Times New Roman" w:cs="Times New Roman"/>
          <w:sz w:val="28"/>
          <w:szCs w:val="28"/>
        </w:rPr>
        <w:t>(ii) Thúc đẩy xã hội hóa hoạt động hỗ trợ pháp lý cho doanh nghiệp</w:t>
      </w:r>
      <w:r w:rsidR="00C3348F" w:rsidRPr="00FF49EA">
        <w:rPr>
          <w:rFonts w:ascii="Times New Roman" w:hAnsi="Times New Roman" w:cs="Times New Roman"/>
          <w:sz w:val="28"/>
          <w:szCs w:val="28"/>
        </w:rPr>
        <w:t>;</w:t>
      </w:r>
    </w:p>
    <w:p w14:paraId="0C3AC436" w14:textId="56037777" w:rsidR="00970494" w:rsidRPr="00FF49EA" w:rsidRDefault="00970494">
      <w:pPr>
        <w:widowControl w:val="0"/>
        <w:spacing w:before="120" w:after="0" w:line="264" w:lineRule="auto"/>
        <w:ind w:firstLine="567"/>
        <w:jc w:val="both"/>
        <w:rPr>
          <w:rFonts w:ascii="Times New Roman" w:hAnsi="Times New Roman" w:cs="Times New Roman"/>
          <w:bCs/>
          <w:sz w:val="28"/>
          <w:szCs w:val="28"/>
        </w:rPr>
      </w:pPr>
      <w:r w:rsidRPr="00FF49EA">
        <w:rPr>
          <w:rFonts w:ascii="Times New Roman" w:hAnsi="Times New Roman" w:cs="Times New Roman"/>
          <w:bCs/>
          <w:sz w:val="28"/>
          <w:szCs w:val="28"/>
        </w:rPr>
        <w:t>(</w:t>
      </w:r>
      <w:r w:rsidR="00FB0997" w:rsidRPr="00FF49EA">
        <w:rPr>
          <w:rFonts w:ascii="Times New Roman" w:hAnsi="Times New Roman" w:cs="Times New Roman"/>
          <w:bCs/>
          <w:sz w:val="28"/>
          <w:szCs w:val="28"/>
        </w:rPr>
        <w:t>i</w:t>
      </w:r>
      <w:r w:rsidRPr="00FF49EA">
        <w:rPr>
          <w:rFonts w:ascii="Times New Roman" w:hAnsi="Times New Roman" w:cs="Times New Roman"/>
          <w:bCs/>
          <w:sz w:val="28"/>
          <w:szCs w:val="28"/>
        </w:rPr>
        <w:t>ii) Ứ</w:t>
      </w:r>
      <w:r w:rsidR="009A130B" w:rsidRPr="00FF49EA">
        <w:rPr>
          <w:rFonts w:ascii="Times New Roman" w:hAnsi="Times New Roman" w:cs="Times New Roman"/>
          <w:bCs/>
          <w:sz w:val="28"/>
          <w:szCs w:val="28"/>
        </w:rPr>
        <w:t xml:space="preserve">ng dụng </w:t>
      </w:r>
      <w:r w:rsidR="008C09D3" w:rsidRPr="00FF49EA">
        <w:rPr>
          <w:rFonts w:ascii="Times New Roman" w:hAnsi="Times New Roman" w:cs="Times New Roman"/>
          <w:bCs/>
          <w:sz w:val="28"/>
          <w:szCs w:val="28"/>
        </w:rPr>
        <w:t>chuyển đổi số</w:t>
      </w:r>
      <w:r w:rsidR="009A130B" w:rsidRPr="00FF49EA">
        <w:rPr>
          <w:rFonts w:ascii="Times New Roman" w:hAnsi="Times New Roman" w:cs="Times New Roman"/>
          <w:bCs/>
          <w:sz w:val="28"/>
          <w:szCs w:val="28"/>
        </w:rPr>
        <w:t xml:space="preserve"> trong hoạt động hỗ trợ pháp lý cho doanh nghiệp; </w:t>
      </w:r>
    </w:p>
    <w:p w14:paraId="252AEBC3" w14:textId="20C7BF0D" w:rsidR="003C1DCA" w:rsidRPr="00FF49EA" w:rsidRDefault="003C1DCA">
      <w:pPr>
        <w:widowControl w:val="0"/>
        <w:spacing w:before="120" w:after="0" w:line="264" w:lineRule="auto"/>
        <w:ind w:firstLine="567"/>
        <w:jc w:val="both"/>
        <w:rPr>
          <w:rFonts w:ascii="Times New Roman" w:hAnsi="Times New Roman" w:cs="Times New Roman"/>
          <w:bCs/>
          <w:sz w:val="28"/>
          <w:szCs w:val="28"/>
        </w:rPr>
      </w:pPr>
      <w:r w:rsidRPr="00FF49EA">
        <w:rPr>
          <w:rFonts w:ascii="Times New Roman" w:hAnsi="Times New Roman" w:cs="Times New Roman"/>
          <w:bCs/>
          <w:sz w:val="28"/>
          <w:szCs w:val="28"/>
        </w:rPr>
        <w:t xml:space="preserve">(iv) </w:t>
      </w:r>
      <w:r w:rsidRPr="00FF49EA">
        <w:rPr>
          <w:rFonts w:ascii="Times New Roman" w:hAnsi="Times New Roman" w:cs="Times New Roman"/>
          <w:sz w:val="28"/>
          <w:szCs w:val="28"/>
        </w:rPr>
        <w:t>Ưu tiên hỗ trợ pháp lý cho doanh nghiệp nhỏ và vừa.</w:t>
      </w:r>
    </w:p>
    <w:p w14:paraId="13B28A74" w14:textId="2BD9EBBB" w:rsidR="00552368" w:rsidRPr="00FF49EA" w:rsidRDefault="0086771F">
      <w:pPr>
        <w:widowControl w:val="0"/>
        <w:spacing w:before="120" w:after="0" w:line="264" w:lineRule="auto"/>
        <w:ind w:firstLine="567"/>
        <w:jc w:val="both"/>
        <w:rPr>
          <w:rFonts w:ascii="Times New Roman" w:hAnsi="Times New Roman" w:cs="Times New Roman"/>
          <w:sz w:val="28"/>
          <w:szCs w:val="28"/>
          <w:u w:val="single"/>
        </w:rPr>
      </w:pPr>
      <w:r w:rsidRPr="00FF49EA">
        <w:rPr>
          <w:rFonts w:ascii="Times New Roman" w:hAnsi="Times New Roman" w:cs="Times New Roman"/>
          <w:b/>
          <w:sz w:val="28"/>
          <w:szCs w:val="28"/>
        </w:rPr>
        <w:t>2.2</w:t>
      </w:r>
      <w:r w:rsidR="00552368" w:rsidRPr="00FF49EA">
        <w:rPr>
          <w:rFonts w:ascii="Times New Roman" w:hAnsi="Times New Roman" w:cs="Times New Roman"/>
          <w:b/>
          <w:sz w:val="28"/>
          <w:szCs w:val="28"/>
        </w:rPr>
        <w:t>. Mục tiêu cụ thể</w:t>
      </w:r>
      <w:r w:rsidR="00AA1FD5" w:rsidRPr="00FF49EA">
        <w:rPr>
          <w:rFonts w:ascii="Times New Roman" w:hAnsi="Times New Roman" w:cs="Times New Roman"/>
          <w:b/>
          <w:sz w:val="28"/>
          <w:szCs w:val="28"/>
        </w:rPr>
        <w:t xml:space="preserve"> </w:t>
      </w:r>
    </w:p>
    <w:p w14:paraId="3B2EF760" w14:textId="75C865DF" w:rsidR="003C1DCA" w:rsidRPr="00FF49EA" w:rsidRDefault="00147823">
      <w:pPr>
        <w:widowControl w:val="0"/>
        <w:spacing w:before="120" w:after="0" w:line="264" w:lineRule="auto"/>
        <w:ind w:firstLine="567"/>
        <w:jc w:val="both"/>
        <w:rPr>
          <w:rFonts w:ascii="Times New Roman" w:hAnsi="Times New Roman" w:cs="Times New Roman"/>
          <w:b/>
          <w:sz w:val="28"/>
          <w:szCs w:val="28"/>
        </w:rPr>
      </w:pPr>
      <w:r w:rsidRPr="00FF49EA">
        <w:rPr>
          <w:rFonts w:ascii="Times New Roman" w:hAnsi="Times New Roman" w:cs="Times New Roman"/>
          <w:sz w:val="28"/>
          <w:szCs w:val="28"/>
        </w:rPr>
        <w:t>(i)</w:t>
      </w:r>
      <w:r w:rsidR="007C690D" w:rsidRPr="00FF49EA">
        <w:rPr>
          <w:rFonts w:ascii="Times New Roman" w:hAnsi="Times New Roman" w:cs="Times New Roman"/>
          <w:sz w:val="28"/>
          <w:szCs w:val="28"/>
        </w:rPr>
        <w:t xml:space="preserve"> </w:t>
      </w:r>
      <w:r w:rsidR="00D134CD" w:rsidRPr="00FF49EA">
        <w:rPr>
          <w:rFonts w:ascii="Times New Roman" w:hAnsi="Times New Roman" w:cs="Times New Roman"/>
          <w:sz w:val="28"/>
          <w:szCs w:val="28"/>
        </w:rPr>
        <w:t>Hoàn thiện khung pháp lý về hỗ trợ pháp lý cho doanh nghiệ</w:t>
      </w:r>
      <w:r w:rsidR="00390569" w:rsidRPr="00FF49EA">
        <w:rPr>
          <w:rFonts w:ascii="Times New Roman" w:hAnsi="Times New Roman" w:cs="Times New Roman"/>
          <w:sz w:val="28"/>
          <w:szCs w:val="28"/>
        </w:rPr>
        <w:t>p</w:t>
      </w:r>
      <w:r w:rsidR="00BC6BA3" w:rsidRPr="00FF49EA">
        <w:rPr>
          <w:rFonts w:ascii="Times New Roman" w:hAnsi="Times New Roman" w:cs="Times New Roman"/>
          <w:sz w:val="28"/>
          <w:szCs w:val="28"/>
        </w:rPr>
        <w:t>;</w:t>
      </w:r>
      <w:r w:rsidR="00BC6BA3" w:rsidRPr="00FF49EA">
        <w:rPr>
          <w:rFonts w:ascii="Times New Roman" w:hAnsi="Times New Roman" w:cs="Times New Roman"/>
          <w:b/>
          <w:sz w:val="28"/>
          <w:szCs w:val="28"/>
        </w:rPr>
        <w:t xml:space="preserve"> </w:t>
      </w:r>
      <w:r w:rsidR="006B3B17" w:rsidRPr="00FF49EA">
        <w:rPr>
          <w:rFonts w:ascii="Times New Roman" w:hAnsi="Times New Roman" w:cs="Times New Roman"/>
          <w:sz w:val="28"/>
          <w:szCs w:val="28"/>
        </w:rPr>
        <w:t>phấn đấu 100% quy định pháp luật về doanh nghiệp, về quyền và nghĩa vụ của doanh nghiệp được thông tin kịp thời, đầy đủ đến doanh nghiệp; tăng cường tổ chức tập huấn, cập nhật kiến thức pháp luật cho doanh nghiệp và người làm công tác hỗ trợ pháp lý cho doanh nghiệp</w:t>
      </w:r>
    </w:p>
    <w:p w14:paraId="3203441A" w14:textId="6164BF3C" w:rsidR="00D134CD" w:rsidRPr="00FF49EA" w:rsidRDefault="003C1DCA">
      <w:pPr>
        <w:widowControl w:val="0"/>
        <w:spacing w:before="120" w:after="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(ii) V</w:t>
      </w:r>
      <w:r w:rsidR="00F45B1B" w:rsidRPr="00FF49EA">
        <w:rPr>
          <w:rFonts w:ascii="Times New Roman" w:hAnsi="Times New Roman" w:cs="Times New Roman"/>
          <w:sz w:val="28"/>
          <w:szCs w:val="28"/>
        </w:rPr>
        <w:t>ận hành hiệu quả hệ</w:t>
      </w:r>
      <w:r w:rsidR="00D134CD" w:rsidRPr="00FF49EA">
        <w:rPr>
          <w:rFonts w:ascii="Times New Roman" w:hAnsi="Times New Roman" w:cs="Times New Roman"/>
          <w:sz w:val="28"/>
          <w:szCs w:val="28"/>
        </w:rPr>
        <w:t xml:space="preserve"> thống mạng lưới tư vấn</w:t>
      </w:r>
      <w:r w:rsidR="00F45B1B" w:rsidRPr="00FF49EA">
        <w:rPr>
          <w:rFonts w:ascii="Times New Roman" w:hAnsi="Times New Roman" w:cs="Times New Roman"/>
          <w:sz w:val="28"/>
          <w:szCs w:val="28"/>
        </w:rPr>
        <w:t xml:space="preserve"> viên</w:t>
      </w:r>
      <w:r w:rsidR="00D134CD" w:rsidRPr="00FF49EA">
        <w:rPr>
          <w:rFonts w:ascii="Times New Roman" w:hAnsi="Times New Roman" w:cs="Times New Roman"/>
          <w:sz w:val="28"/>
          <w:szCs w:val="28"/>
        </w:rPr>
        <w:t xml:space="preserve"> pháp luật</w:t>
      </w:r>
      <w:r w:rsidRPr="00FF49EA">
        <w:rPr>
          <w:rFonts w:ascii="Times New Roman" w:hAnsi="Times New Roman" w:cs="Times New Roman"/>
          <w:sz w:val="28"/>
          <w:szCs w:val="28"/>
        </w:rPr>
        <w:t>;</w:t>
      </w:r>
      <w:r w:rsidR="00D134CD" w:rsidRPr="00FF49EA">
        <w:rPr>
          <w:rFonts w:ascii="Times New Roman" w:hAnsi="Times New Roman" w:cs="Times New Roman"/>
          <w:sz w:val="28"/>
          <w:szCs w:val="28"/>
        </w:rPr>
        <w:t xml:space="preserve"> </w:t>
      </w:r>
      <w:r w:rsidR="00AA1FD5" w:rsidRPr="00FF49EA">
        <w:rPr>
          <w:rFonts w:ascii="Times New Roman" w:hAnsi="Times New Roman" w:cs="Times New Roman"/>
          <w:sz w:val="28"/>
          <w:szCs w:val="28"/>
        </w:rPr>
        <w:t>tiếp tục xây dự</w:t>
      </w:r>
      <w:r w:rsidR="005C3AC4" w:rsidRPr="00FF49EA">
        <w:rPr>
          <w:rFonts w:ascii="Times New Roman" w:hAnsi="Times New Roman" w:cs="Times New Roman"/>
          <w:sz w:val="28"/>
          <w:szCs w:val="28"/>
        </w:rPr>
        <w:t>ng,</w:t>
      </w:r>
      <w:r w:rsidR="00AA1FD5" w:rsidRPr="00FF49EA">
        <w:rPr>
          <w:rFonts w:ascii="Times New Roman" w:hAnsi="Times New Roman" w:cs="Times New Roman"/>
          <w:sz w:val="28"/>
          <w:szCs w:val="28"/>
        </w:rPr>
        <w:t xml:space="preserve"> </w:t>
      </w:r>
      <w:r w:rsidR="00D134CD" w:rsidRPr="00FF49EA">
        <w:rPr>
          <w:rFonts w:ascii="Times New Roman" w:hAnsi="Times New Roman" w:cs="Times New Roman"/>
          <w:sz w:val="28"/>
          <w:szCs w:val="28"/>
        </w:rPr>
        <w:t>hoàn thiện cơ sở dữ liệu về vụ việc, vướng mắc pháp lý cho doanh nghiệp</w:t>
      </w:r>
      <w:r w:rsidR="00C3348F" w:rsidRPr="00FF49EA">
        <w:rPr>
          <w:rFonts w:ascii="Times New Roman" w:hAnsi="Times New Roman" w:cs="Times New Roman"/>
          <w:sz w:val="28"/>
          <w:szCs w:val="28"/>
        </w:rPr>
        <w:t>;</w:t>
      </w:r>
      <w:r w:rsidR="006B3B17" w:rsidRPr="00FF49EA">
        <w:rPr>
          <w:rFonts w:ascii="Times New Roman" w:hAnsi="Times New Roman" w:cs="Times New Roman"/>
          <w:sz w:val="28"/>
          <w:szCs w:val="28"/>
        </w:rPr>
        <w:t xml:space="preserve"> đảm bảo 100% doanh nghiệp được hỗ trợ pháp lý khi có </w:t>
      </w:r>
      <w:r w:rsidR="006B3B17" w:rsidRPr="00FF49EA">
        <w:rPr>
          <w:rFonts w:ascii="Times New Roman" w:hAnsi="Times New Roman" w:cs="Times New Roman"/>
          <w:sz w:val="28"/>
          <w:szCs w:val="28"/>
          <w:lang w:val="vi-VN"/>
        </w:rPr>
        <w:t>đề xuất</w:t>
      </w:r>
      <w:r w:rsidR="006B3B17" w:rsidRPr="00FF49EA">
        <w:rPr>
          <w:rFonts w:ascii="Times New Roman" w:hAnsi="Times New Roman" w:cs="Times New Roman"/>
          <w:sz w:val="28"/>
          <w:szCs w:val="28"/>
        </w:rPr>
        <w:t>;</w:t>
      </w:r>
      <w:r w:rsidR="006B3B17" w:rsidRPr="00FF49EA">
        <w:rPr>
          <w:rFonts w:ascii="Times New Roman" w:hAnsi="Times New Roman" w:cs="Times New Roman"/>
          <w:b/>
          <w:sz w:val="28"/>
          <w:szCs w:val="28"/>
        </w:rPr>
        <w:t xml:space="preserve"> </w:t>
      </w:r>
      <w:r w:rsidR="006B3B17" w:rsidRPr="00FF49EA">
        <w:rPr>
          <w:rFonts w:ascii="Times New Roman" w:hAnsi="Times New Roman" w:cs="Times New Roman"/>
          <w:sz w:val="28"/>
          <w:szCs w:val="28"/>
        </w:rPr>
        <w:t>giải quyết, tháo gỡ vướng mắc khó khăn về mặt pháp lý cho doanh</w:t>
      </w:r>
      <w:r w:rsidR="006B3B17" w:rsidRPr="00FF49EA">
        <w:rPr>
          <w:rFonts w:ascii="Times New Roman" w:hAnsi="Times New Roman" w:cs="Times New Roman"/>
          <w:sz w:val="28"/>
          <w:szCs w:val="28"/>
          <w:lang w:val="vi-VN"/>
        </w:rPr>
        <w:t xml:space="preserve"> nghiệp</w:t>
      </w:r>
      <w:r w:rsidR="006B3B17" w:rsidRPr="00FF49EA">
        <w:rPr>
          <w:rFonts w:ascii="Times New Roman" w:hAnsi="Times New Roman" w:cs="Times New Roman"/>
          <w:sz w:val="28"/>
          <w:szCs w:val="28"/>
        </w:rPr>
        <w:t xml:space="preserve"> khi có yêu cầu cầu;</w:t>
      </w:r>
    </w:p>
    <w:p w14:paraId="04EA2608" w14:textId="0180E075" w:rsidR="007C690D" w:rsidRPr="00FF49EA" w:rsidRDefault="006B3B17">
      <w:pPr>
        <w:widowControl w:val="0"/>
        <w:spacing w:before="120" w:after="0" w:line="264" w:lineRule="auto"/>
        <w:ind w:firstLine="567"/>
        <w:jc w:val="both"/>
        <w:rPr>
          <w:rFonts w:ascii="Times New Roman" w:hAnsi="Times New Roman" w:cs="Times New Roman"/>
          <w:sz w:val="28"/>
          <w:szCs w:val="28"/>
        </w:rPr>
      </w:pPr>
      <w:r w:rsidRPr="00FF49EA" w:rsidDel="006B3B17">
        <w:rPr>
          <w:rFonts w:ascii="Times New Roman" w:hAnsi="Times New Roman" w:cs="Times New Roman"/>
          <w:sz w:val="28"/>
          <w:szCs w:val="28"/>
        </w:rPr>
        <w:t xml:space="preserve"> </w:t>
      </w:r>
      <w:r w:rsidR="00147823" w:rsidRPr="00FF49EA">
        <w:rPr>
          <w:rFonts w:ascii="Times New Roman" w:hAnsi="Times New Roman" w:cs="Times New Roman"/>
          <w:sz w:val="28"/>
          <w:szCs w:val="28"/>
        </w:rPr>
        <w:t>(i</w:t>
      </w:r>
      <w:r w:rsidRPr="00FF49EA">
        <w:rPr>
          <w:rFonts w:ascii="Times New Roman" w:hAnsi="Times New Roman" w:cs="Times New Roman"/>
          <w:sz w:val="28"/>
          <w:szCs w:val="28"/>
        </w:rPr>
        <w:t>ii</w:t>
      </w:r>
      <w:r w:rsidR="00147823" w:rsidRPr="00FF49EA">
        <w:rPr>
          <w:rFonts w:ascii="Times New Roman" w:hAnsi="Times New Roman" w:cs="Times New Roman"/>
          <w:sz w:val="28"/>
          <w:szCs w:val="28"/>
        </w:rPr>
        <w:t>)</w:t>
      </w:r>
      <w:r w:rsidR="007C690D" w:rsidRPr="00FF49EA">
        <w:rPr>
          <w:rFonts w:ascii="Times New Roman" w:hAnsi="Times New Roman" w:cs="Times New Roman"/>
          <w:sz w:val="28"/>
          <w:szCs w:val="28"/>
        </w:rPr>
        <w:t xml:space="preserve"> </w:t>
      </w:r>
      <w:r w:rsidR="00B24F60" w:rsidRPr="00FF49EA">
        <w:rPr>
          <w:rFonts w:ascii="Times New Roman" w:hAnsi="Times New Roman" w:cs="Times New Roman"/>
          <w:sz w:val="28"/>
          <w:szCs w:val="28"/>
          <w:lang w:val="vi-VN"/>
        </w:rPr>
        <w:t xml:space="preserve">Thí điểm </w:t>
      </w:r>
      <w:r w:rsidR="00CC5DA5" w:rsidRPr="00FF49EA">
        <w:rPr>
          <w:rFonts w:ascii="Times New Roman" w:hAnsi="Times New Roman" w:cs="Times New Roman"/>
          <w:sz w:val="28"/>
          <w:szCs w:val="28"/>
        </w:rPr>
        <w:t>và nhân rộng</w:t>
      </w:r>
      <w:r w:rsidR="00147823" w:rsidRPr="00FF49EA">
        <w:rPr>
          <w:rFonts w:ascii="Times New Roman" w:hAnsi="Times New Roman" w:cs="Times New Roman"/>
          <w:sz w:val="28"/>
          <w:szCs w:val="28"/>
        </w:rPr>
        <w:t xml:space="preserve"> </w:t>
      </w:r>
      <w:r w:rsidR="00AA1FD5" w:rsidRPr="00FF49EA">
        <w:rPr>
          <w:rFonts w:ascii="Times New Roman" w:hAnsi="Times New Roman" w:cs="Times New Roman"/>
          <w:sz w:val="28"/>
          <w:szCs w:val="28"/>
        </w:rPr>
        <w:t>ít nhấ</w:t>
      </w:r>
      <w:r w:rsidR="00B7236A" w:rsidRPr="00FF49EA">
        <w:rPr>
          <w:rFonts w:ascii="Times New Roman" w:hAnsi="Times New Roman" w:cs="Times New Roman"/>
          <w:sz w:val="28"/>
          <w:szCs w:val="28"/>
        </w:rPr>
        <w:t>t 02</w:t>
      </w:r>
      <w:r w:rsidR="00147823" w:rsidRPr="00FF49EA">
        <w:rPr>
          <w:rFonts w:ascii="Times New Roman" w:hAnsi="Times New Roman" w:cs="Times New Roman"/>
          <w:sz w:val="28"/>
          <w:szCs w:val="28"/>
        </w:rPr>
        <w:t xml:space="preserve"> </w:t>
      </w:r>
      <w:r w:rsidR="007C690D" w:rsidRPr="00FF49EA">
        <w:rPr>
          <w:rFonts w:ascii="Times New Roman" w:hAnsi="Times New Roman" w:cs="Times New Roman"/>
          <w:sz w:val="28"/>
          <w:szCs w:val="28"/>
        </w:rPr>
        <w:t>mô hình hỗ trợ pháp lý cho doanh nghiệp hiệu quả</w:t>
      </w:r>
      <w:r w:rsidR="00CC5DA5" w:rsidRPr="00FF49EA">
        <w:rPr>
          <w:rFonts w:ascii="Times New Roman" w:hAnsi="Times New Roman" w:cs="Times New Roman"/>
          <w:sz w:val="28"/>
          <w:szCs w:val="28"/>
        </w:rPr>
        <w:t xml:space="preserve"> trên toàn quốc</w:t>
      </w:r>
      <w:r w:rsidR="007C690D" w:rsidRPr="00FF49EA">
        <w:rPr>
          <w:rFonts w:ascii="Times New Roman" w:hAnsi="Times New Roman" w:cs="Times New Roman"/>
          <w:sz w:val="28"/>
          <w:szCs w:val="28"/>
        </w:rPr>
        <w:t>;</w:t>
      </w:r>
    </w:p>
    <w:p w14:paraId="16444A32" w14:textId="6A12B5EE" w:rsidR="009A5AD3" w:rsidRPr="00FF49EA" w:rsidRDefault="006B3B17">
      <w:pPr>
        <w:widowControl w:val="0"/>
        <w:spacing w:before="120" w:after="0" w:line="264" w:lineRule="auto"/>
        <w:ind w:firstLine="567"/>
        <w:jc w:val="both"/>
        <w:rPr>
          <w:rFonts w:ascii="Times New Roman" w:hAnsi="Times New Roman" w:cs="Times New Roman"/>
          <w:sz w:val="28"/>
          <w:szCs w:val="28"/>
        </w:rPr>
      </w:pPr>
      <w:r w:rsidRPr="00FF49EA" w:rsidDel="006B3B17">
        <w:rPr>
          <w:rFonts w:ascii="Times New Roman" w:hAnsi="Times New Roman" w:cs="Times New Roman"/>
          <w:sz w:val="28"/>
          <w:szCs w:val="28"/>
        </w:rPr>
        <w:t xml:space="preserve"> </w:t>
      </w:r>
      <w:r w:rsidR="00147823" w:rsidRPr="00FF49EA">
        <w:rPr>
          <w:rFonts w:ascii="Times New Roman" w:hAnsi="Times New Roman" w:cs="Times New Roman"/>
          <w:sz w:val="28"/>
          <w:szCs w:val="28"/>
        </w:rPr>
        <w:t>(</w:t>
      </w:r>
      <w:r w:rsidR="003C1DCA" w:rsidRPr="00FF49EA">
        <w:rPr>
          <w:rFonts w:ascii="Times New Roman" w:hAnsi="Times New Roman" w:cs="Times New Roman"/>
          <w:sz w:val="28"/>
          <w:szCs w:val="28"/>
        </w:rPr>
        <w:t>i</w:t>
      </w:r>
      <w:r w:rsidRPr="00FF49EA">
        <w:rPr>
          <w:rFonts w:ascii="Times New Roman" w:hAnsi="Times New Roman" w:cs="Times New Roman"/>
          <w:sz w:val="28"/>
          <w:szCs w:val="28"/>
        </w:rPr>
        <w:t>v</w:t>
      </w:r>
      <w:r w:rsidR="00147823" w:rsidRPr="00FF49EA">
        <w:rPr>
          <w:rFonts w:ascii="Times New Roman" w:hAnsi="Times New Roman" w:cs="Times New Roman"/>
          <w:sz w:val="28"/>
          <w:szCs w:val="28"/>
        </w:rPr>
        <w:t>)</w:t>
      </w:r>
      <w:r w:rsidR="007C690D" w:rsidRPr="00FF49EA">
        <w:rPr>
          <w:rFonts w:ascii="Times New Roman" w:hAnsi="Times New Roman" w:cs="Times New Roman"/>
          <w:sz w:val="28"/>
          <w:szCs w:val="28"/>
        </w:rPr>
        <w:t xml:space="preserve"> </w:t>
      </w:r>
      <w:r w:rsidR="009A5AD3" w:rsidRPr="00FF49EA">
        <w:rPr>
          <w:rFonts w:ascii="Times New Roman" w:hAnsi="Times New Roman" w:cs="Times New Roman"/>
          <w:sz w:val="28"/>
          <w:szCs w:val="28"/>
        </w:rPr>
        <w:t>Triển khai ứng dụng chuyển đổi số trong công tác hỗ trợ pháp lý cho doanh nghiệp;</w:t>
      </w:r>
      <w:r w:rsidR="009A5AD3" w:rsidRPr="00FF49EA">
        <w:rPr>
          <w:rFonts w:ascii="Times New Roman" w:hAnsi="Times New Roman" w:cs="Times New Roman"/>
          <w:sz w:val="28"/>
          <w:szCs w:val="28"/>
          <w:lang w:val="vi-VN"/>
        </w:rPr>
        <w:t xml:space="preserve"> x</w:t>
      </w:r>
      <w:r w:rsidR="009A5AD3" w:rsidRPr="00FF49EA">
        <w:rPr>
          <w:rFonts w:ascii="Times New Roman" w:hAnsi="Times New Roman" w:cs="Times New Roman"/>
          <w:sz w:val="28"/>
          <w:szCs w:val="28"/>
        </w:rPr>
        <w:t xml:space="preserve">ây dựng hệ sinh thái về hỗ trợ pháp lý cho doanh nghiệp tại 63 tỉnh thành phố trực thuộc Trung ương; </w:t>
      </w:r>
    </w:p>
    <w:p w14:paraId="04A1F057" w14:textId="3BF54DD9" w:rsidR="007C690D" w:rsidRPr="00FF49EA" w:rsidRDefault="009A5AD3">
      <w:pPr>
        <w:widowControl w:val="0"/>
        <w:spacing w:before="120" w:after="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 xml:space="preserve">(v) </w:t>
      </w:r>
      <w:r w:rsidR="007C690D" w:rsidRPr="00FF49EA">
        <w:rPr>
          <w:rFonts w:ascii="Times New Roman" w:hAnsi="Times New Roman" w:cs="Times New Roman"/>
          <w:sz w:val="28"/>
          <w:szCs w:val="28"/>
        </w:rPr>
        <w:t xml:space="preserve">Xây dựng và duy trì cơ chế phối hợp chặt chẽ giữa Trung ương và địa </w:t>
      </w:r>
      <w:r w:rsidR="007C690D" w:rsidRPr="00FF49EA">
        <w:rPr>
          <w:rFonts w:ascii="Times New Roman" w:hAnsi="Times New Roman" w:cs="Times New Roman"/>
          <w:sz w:val="28"/>
          <w:szCs w:val="28"/>
        </w:rPr>
        <w:lastRenderedPageBreak/>
        <w:t xml:space="preserve">phương, giữa cơ quan quản lý nhà nước với tổ chức đại diện cho doanh nghiệp trong việc hỗ trợ pháp lý cho doanh nghiệp gắn với hoàn thiện hệ thống pháp luật </w:t>
      </w:r>
      <w:r w:rsidR="00FB0997" w:rsidRPr="00FF49EA">
        <w:rPr>
          <w:rFonts w:ascii="Times New Roman" w:hAnsi="Times New Roman" w:cs="Times New Roman"/>
          <w:sz w:val="28"/>
          <w:szCs w:val="28"/>
        </w:rPr>
        <w:t>và tổ chức thi hành pháp luật hiệu quả liên quan đến</w:t>
      </w:r>
      <w:r w:rsidR="007C690D" w:rsidRPr="00FF49EA">
        <w:rPr>
          <w:rFonts w:ascii="Times New Roman" w:hAnsi="Times New Roman" w:cs="Times New Roman"/>
          <w:sz w:val="28"/>
          <w:szCs w:val="28"/>
        </w:rPr>
        <w:t xml:space="preserve"> doanh nghiệp</w:t>
      </w:r>
      <w:r w:rsidR="00856393" w:rsidRPr="00FF49EA">
        <w:rPr>
          <w:rFonts w:ascii="Times New Roman" w:hAnsi="Times New Roman" w:cs="Times New Roman"/>
          <w:sz w:val="28"/>
          <w:szCs w:val="28"/>
        </w:rPr>
        <w:t>;</w:t>
      </w:r>
      <w:r w:rsidRPr="00FF49EA">
        <w:rPr>
          <w:rFonts w:ascii="Times New Roman" w:hAnsi="Times New Roman" w:cs="Times New Roman"/>
          <w:sz w:val="28"/>
          <w:szCs w:val="28"/>
        </w:rPr>
        <w:t xml:space="preserve"> triển khai các giải pháp</w:t>
      </w:r>
      <w:r w:rsidRPr="00FF49EA">
        <w:rPr>
          <w:rFonts w:ascii="Times New Roman" w:hAnsi="Times New Roman" w:cs="Times New Roman"/>
          <w:b/>
          <w:sz w:val="28"/>
          <w:szCs w:val="28"/>
        </w:rPr>
        <w:t xml:space="preserve"> </w:t>
      </w:r>
      <w:r w:rsidRPr="00FF49EA">
        <w:rPr>
          <w:rFonts w:ascii="Times New Roman" w:hAnsi="Times New Roman" w:cs="Times New Roman"/>
          <w:sz w:val="28"/>
          <w:szCs w:val="28"/>
        </w:rPr>
        <w:t>xã hội hóa công tác hỗ trợ pháp lý cho doanh</w:t>
      </w:r>
      <w:r w:rsidRPr="00FF49EA">
        <w:rPr>
          <w:rFonts w:ascii="Times New Roman" w:hAnsi="Times New Roman" w:cs="Times New Roman"/>
          <w:sz w:val="28"/>
          <w:szCs w:val="28"/>
          <w:lang w:val="vi-VN"/>
        </w:rPr>
        <w:t xml:space="preserve"> nghiệp</w:t>
      </w:r>
      <w:r w:rsidRPr="00FF49EA">
        <w:rPr>
          <w:rFonts w:ascii="Times New Roman" w:hAnsi="Times New Roman" w:cs="Times New Roman"/>
          <w:sz w:val="28"/>
          <w:szCs w:val="28"/>
        </w:rPr>
        <w:t>.</w:t>
      </w:r>
    </w:p>
    <w:p w14:paraId="20810092" w14:textId="01D0A158" w:rsidR="009C7906" w:rsidRPr="00FF49EA" w:rsidRDefault="00623CC5">
      <w:pPr>
        <w:widowControl w:val="0"/>
        <w:spacing w:before="120" w:after="0" w:line="264" w:lineRule="auto"/>
        <w:ind w:firstLine="567"/>
        <w:jc w:val="both"/>
        <w:rPr>
          <w:rFonts w:ascii="Times New Roman" w:hAnsi="Times New Roman" w:cs="Times New Roman"/>
          <w:b/>
          <w:sz w:val="28"/>
          <w:szCs w:val="28"/>
        </w:rPr>
      </w:pPr>
      <w:r w:rsidRPr="00FF49EA">
        <w:rPr>
          <w:rFonts w:ascii="Times New Roman" w:hAnsi="Times New Roman" w:cs="Times New Roman"/>
          <w:b/>
          <w:sz w:val="28"/>
          <w:szCs w:val="28"/>
        </w:rPr>
        <w:t>IV</w:t>
      </w:r>
      <w:r w:rsidR="00552368" w:rsidRPr="00FF49EA">
        <w:rPr>
          <w:rFonts w:ascii="Times New Roman" w:hAnsi="Times New Roman" w:cs="Times New Roman"/>
          <w:b/>
          <w:sz w:val="28"/>
          <w:szCs w:val="28"/>
        </w:rPr>
        <w:t>.</w:t>
      </w:r>
      <w:r w:rsidR="009C7906" w:rsidRPr="00FF49EA">
        <w:rPr>
          <w:rFonts w:ascii="Times New Roman" w:hAnsi="Times New Roman" w:cs="Times New Roman"/>
          <w:b/>
          <w:sz w:val="28"/>
          <w:szCs w:val="28"/>
        </w:rPr>
        <w:t xml:space="preserve"> NHIỆM VỤ, GIẢI PHÁP</w:t>
      </w:r>
    </w:p>
    <w:p w14:paraId="4D5B0C03" w14:textId="77777777" w:rsidR="00FF49EA" w:rsidRPr="00FF49EA" w:rsidRDefault="00FF49EA" w:rsidP="00FF49EA">
      <w:pPr>
        <w:widowControl w:val="0"/>
        <w:spacing w:before="120" w:line="264" w:lineRule="auto"/>
        <w:ind w:firstLine="567"/>
        <w:jc w:val="both"/>
        <w:rPr>
          <w:rFonts w:ascii="Times New Roman" w:hAnsi="Times New Roman" w:cs="Times New Roman"/>
          <w:b/>
          <w:sz w:val="28"/>
          <w:szCs w:val="28"/>
        </w:rPr>
      </w:pPr>
      <w:r w:rsidRPr="00FF49EA">
        <w:rPr>
          <w:rFonts w:ascii="Times New Roman" w:hAnsi="Times New Roman" w:cs="Times New Roman"/>
          <w:b/>
          <w:sz w:val="28"/>
          <w:szCs w:val="28"/>
        </w:rPr>
        <w:t xml:space="preserve">1. Hoàn thiện </w:t>
      </w:r>
      <w:r w:rsidRPr="00FF49EA">
        <w:rPr>
          <w:rFonts w:ascii="Times New Roman" w:hAnsi="Times New Roman" w:cs="Times New Roman"/>
          <w:b/>
          <w:sz w:val="28"/>
          <w:szCs w:val="28"/>
          <w:lang w:val="vi-VN"/>
        </w:rPr>
        <w:t xml:space="preserve">chính sách, </w:t>
      </w:r>
      <w:r w:rsidRPr="00FF49EA">
        <w:rPr>
          <w:rFonts w:ascii="Times New Roman" w:hAnsi="Times New Roman" w:cs="Times New Roman"/>
          <w:b/>
          <w:sz w:val="28"/>
          <w:szCs w:val="28"/>
        </w:rPr>
        <w:t xml:space="preserve">pháp luật về hỗ trợ pháp lý cho doanh nghiệp </w:t>
      </w:r>
    </w:p>
    <w:p w14:paraId="38E8AE53"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b/>
          <w:sz w:val="28"/>
          <w:szCs w:val="28"/>
        </w:rPr>
        <w:t xml:space="preserve">1.1. </w:t>
      </w:r>
      <w:r w:rsidRPr="00FF49EA">
        <w:rPr>
          <w:rFonts w:ascii="Times New Roman" w:hAnsi="Times New Roman" w:cs="Times New Roman"/>
          <w:sz w:val="28"/>
          <w:szCs w:val="28"/>
        </w:rPr>
        <w:t xml:space="preserve">Hoàn thiện khung pháp lý về tăng cường hoạt động hỗ trợ pháp lý cho doanh nghiệp </w:t>
      </w:r>
    </w:p>
    <w:p w14:paraId="51747AD2" w14:textId="77777777" w:rsidR="00FF49EA" w:rsidRPr="00FF49EA" w:rsidRDefault="00FF49EA" w:rsidP="00FF49EA">
      <w:pPr>
        <w:widowControl w:val="0"/>
        <w:spacing w:before="120" w:line="264" w:lineRule="auto"/>
        <w:ind w:firstLine="567"/>
        <w:jc w:val="both"/>
        <w:rPr>
          <w:rFonts w:ascii="Times New Roman" w:hAnsi="Times New Roman" w:cs="Times New Roman"/>
          <w:i/>
          <w:sz w:val="28"/>
          <w:szCs w:val="28"/>
        </w:rPr>
      </w:pPr>
      <w:r w:rsidRPr="00FF49EA">
        <w:rPr>
          <w:rFonts w:ascii="Times New Roman" w:hAnsi="Times New Roman" w:cs="Times New Roman"/>
          <w:i/>
          <w:sz w:val="28"/>
          <w:szCs w:val="28"/>
        </w:rPr>
        <w:t xml:space="preserve">a) Hoạt động </w:t>
      </w:r>
    </w:p>
    <w:p w14:paraId="7C98ADDE"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 xml:space="preserve">- Nghiên cứu, hoàn thiện Nghị định số 55/2019/NĐ-CP ngày 24/6/2019 của Chính phủ về </w:t>
      </w:r>
      <w:r w:rsidRPr="00FF49EA">
        <w:rPr>
          <w:rFonts w:ascii="Times New Roman" w:hAnsi="Times New Roman" w:cs="Times New Roman"/>
          <w:sz w:val="28"/>
          <w:szCs w:val="28"/>
          <w:shd w:val="clear" w:color="auto" w:fill="FFFFFF"/>
          <w:lang w:val="vi-VN"/>
        </w:rPr>
        <w:t>hỗ trợ pháp lý cho doanh nghiệp nhỏ và vừa</w:t>
      </w:r>
      <w:r w:rsidRPr="00FF49EA">
        <w:rPr>
          <w:rFonts w:ascii="Times New Roman" w:hAnsi="Times New Roman" w:cs="Times New Roman"/>
          <w:sz w:val="28"/>
          <w:szCs w:val="28"/>
          <w:shd w:val="clear" w:color="auto" w:fill="FFFFFF"/>
        </w:rPr>
        <w:t xml:space="preserve"> (nhằm </w:t>
      </w:r>
      <w:r w:rsidRPr="00FF49EA">
        <w:rPr>
          <w:rFonts w:ascii="Times New Roman" w:hAnsi="Times New Roman" w:cs="Times New Roman"/>
          <w:sz w:val="28"/>
          <w:szCs w:val="28"/>
        </w:rPr>
        <w:t>huy động được sự tham gia trực tiếp của tổ chức đại diện doanh nghiệp, tổ chức dịch vụ pháp lý và các chuyên gia độc lập trong các hoạt động hỗ trợ pháp lý cho doanh nghiệp; bổ sung cơ sở pháp lý cho việc triển khai các hoạt động hỗ trợ pháp lý có tính mới, khuyến khích đổi mới sáng tạo; nghiên cứu bổ sung tiêu chí Luật sư hỗ trợ pháp lý cho doanh nghiệp được xác định làm tiêu chí, điều kiện hành nghề của Luật sư);</w:t>
      </w:r>
    </w:p>
    <w:p w14:paraId="085306DA"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shd w:val="clear" w:color="auto" w:fill="FFFFFF"/>
        </w:rPr>
      </w:pPr>
      <w:r w:rsidRPr="00FF49EA">
        <w:rPr>
          <w:rFonts w:ascii="Times New Roman" w:hAnsi="Times New Roman" w:cs="Times New Roman"/>
          <w:sz w:val="28"/>
          <w:szCs w:val="28"/>
        </w:rPr>
        <w:t xml:space="preserve">- Hoàn thiện Nghị định số 55/2011/NĐ-CP ngày 04/7/2011 của Chính phủ </w:t>
      </w:r>
      <w:r w:rsidRPr="00FF49EA">
        <w:rPr>
          <w:rFonts w:ascii="Times New Roman" w:hAnsi="Times New Roman" w:cs="Times New Roman"/>
          <w:sz w:val="28"/>
          <w:szCs w:val="28"/>
          <w:shd w:val="clear" w:color="auto" w:fill="FFFFFF"/>
        </w:rPr>
        <w:t>quy định chức năng, nhiệm vụ, quyền hạn và tổ chức bộ máy của tổ chức pháp chế (</w:t>
      </w:r>
      <w:r w:rsidRPr="00FF49EA">
        <w:rPr>
          <w:rFonts w:ascii="Times New Roman" w:hAnsi="Times New Roman" w:cs="Times New Roman"/>
          <w:sz w:val="28"/>
          <w:szCs w:val="28"/>
        </w:rPr>
        <w:t xml:space="preserve">theo hướng nâng cao trách nhiệm, trọng tâm, chuyên môn hóa hoạt động hỗ trợ pháp lý cho doanh nghiệp; </w:t>
      </w:r>
      <w:r w:rsidRPr="00FF49EA">
        <w:rPr>
          <w:rFonts w:ascii="Times New Roman" w:hAnsi="Times New Roman" w:cs="Times New Roman"/>
          <w:sz w:val="28"/>
          <w:szCs w:val="28"/>
          <w:shd w:val="clear" w:color="auto" w:fill="FFFFFF"/>
        </w:rPr>
        <w:t>quy định chức năng, nhiệm vụ, quyền hạn và tổ chức bộ máy của tổ chức pháp chế của Nghị định 55/2011/NĐ-CP);</w:t>
      </w:r>
    </w:p>
    <w:p w14:paraId="743A8D91"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b) Kết quả đầu ra</w:t>
      </w:r>
      <w:r w:rsidRPr="00FF49EA">
        <w:rPr>
          <w:rFonts w:ascii="Times New Roman" w:hAnsi="Times New Roman" w:cs="Times New Roman"/>
          <w:bCs/>
          <w:iCs/>
          <w:sz w:val="28"/>
          <w:szCs w:val="28"/>
          <w:shd w:val="clear" w:color="auto" w:fill="FFFFFF"/>
        </w:rPr>
        <w:t xml:space="preserve">: </w:t>
      </w:r>
      <w:r w:rsidRPr="00FF49EA">
        <w:rPr>
          <w:rFonts w:ascii="Times New Roman" w:hAnsi="Times New Roman" w:cs="Times New Roman"/>
          <w:sz w:val="28"/>
          <w:szCs w:val="28"/>
        </w:rPr>
        <w:t xml:space="preserve">Nghị định số 55/2019/NĐ-CP và </w:t>
      </w:r>
      <w:r w:rsidRPr="00FF49EA">
        <w:rPr>
          <w:rFonts w:ascii="Times New Roman" w:hAnsi="Times New Roman" w:cs="Times New Roman"/>
          <w:sz w:val="28"/>
          <w:szCs w:val="28"/>
          <w:shd w:val="clear" w:color="auto" w:fill="FFFFFF"/>
        </w:rPr>
        <w:t>Nghị định 55/2011/NĐ-CP được sửa đổi, bổ sung hoặc thay thế;</w:t>
      </w:r>
    </w:p>
    <w:p w14:paraId="0555F29C"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c) Cơ quan, tổ chức chủ trì</w:t>
      </w:r>
      <w:r w:rsidRPr="00FF49EA">
        <w:rPr>
          <w:rFonts w:ascii="Times New Roman" w:hAnsi="Times New Roman" w:cs="Times New Roman"/>
          <w:bCs/>
          <w:iCs/>
          <w:sz w:val="28"/>
          <w:szCs w:val="28"/>
          <w:shd w:val="clear" w:color="auto" w:fill="FFFFFF"/>
        </w:rPr>
        <w:t>: Bộ Tư pháp;</w:t>
      </w:r>
    </w:p>
    <w:p w14:paraId="4D48F2C2"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d) Cơ quan, tổ chức phối hợp</w:t>
      </w:r>
      <w:r w:rsidRPr="00FF49EA">
        <w:rPr>
          <w:rFonts w:ascii="Times New Roman" w:hAnsi="Times New Roman" w:cs="Times New Roman"/>
          <w:bCs/>
          <w:iCs/>
          <w:sz w:val="28"/>
          <w:szCs w:val="28"/>
          <w:shd w:val="clear" w:color="auto" w:fill="FFFFFF"/>
        </w:rPr>
        <w:t>: Văn phòng Chính phủ, Bộ Nội vụ, Bộ Kế hoạch và Đầu tư, Bộ Tài chính; các bộ, cơ quan ngang bộ khác có liên quan, Ủy ban nhân dân cấp tỉnh, Ủy ban Trung ương Mặt trận Tổ quốc Việt Nam, Liên đoàn Luật sư Việt Nam, Hội Luật gia Việt Nam, các tổ chức đại diện cho doanh nghiệp;</w:t>
      </w:r>
    </w:p>
    <w:p w14:paraId="0295DD23"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đ) Thời gian thực hiện</w:t>
      </w:r>
      <w:r w:rsidRPr="00FF49EA">
        <w:rPr>
          <w:rFonts w:ascii="Times New Roman" w:hAnsi="Times New Roman" w:cs="Times New Roman"/>
          <w:bCs/>
          <w:iCs/>
          <w:sz w:val="28"/>
          <w:szCs w:val="28"/>
          <w:shd w:val="clear" w:color="auto" w:fill="FFFFFF"/>
        </w:rPr>
        <w:t>:</w:t>
      </w:r>
    </w:p>
    <w:p w14:paraId="4A514754" w14:textId="77777777" w:rsidR="00FF49EA" w:rsidRPr="00FF49EA" w:rsidRDefault="00FF49EA" w:rsidP="00FF49EA">
      <w:pPr>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bCs/>
          <w:iCs/>
          <w:sz w:val="28"/>
          <w:szCs w:val="28"/>
          <w:shd w:val="clear" w:color="auto" w:fill="FFFFFF"/>
        </w:rPr>
        <w:t xml:space="preserve">- </w:t>
      </w:r>
      <w:r w:rsidRPr="00FF49EA">
        <w:rPr>
          <w:rFonts w:ascii="Times New Roman" w:hAnsi="Times New Roman" w:cs="Times New Roman"/>
          <w:sz w:val="28"/>
          <w:szCs w:val="28"/>
        </w:rPr>
        <w:t>Sửa đổi, bổ sung hoặc thay thế Nghị định số 55/2011/NĐ-CP: trước tháng 12/2023;</w:t>
      </w:r>
    </w:p>
    <w:p w14:paraId="2B2A4387" w14:textId="77777777" w:rsidR="00FF49EA" w:rsidRPr="00FF49EA" w:rsidRDefault="00FF49EA" w:rsidP="00FF49EA">
      <w:pPr>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 Sửa đổi, bổ sung hoặc thay thế Nghị định số 55/2019/NĐ-CP: trước tháng 12/</w:t>
      </w:r>
      <w:r w:rsidRPr="00FF49EA">
        <w:rPr>
          <w:rFonts w:ascii="Times New Roman" w:hAnsi="Times New Roman" w:cs="Times New Roman"/>
          <w:sz w:val="28"/>
          <w:szCs w:val="28"/>
          <w:lang w:val="vi-VN"/>
        </w:rPr>
        <w:t>2024.</w:t>
      </w:r>
    </w:p>
    <w:p w14:paraId="0F6D4CA4"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b/>
          <w:bCs/>
          <w:iCs/>
          <w:sz w:val="28"/>
          <w:szCs w:val="28"/>
          <w:shd w:val="clear" w:color="auto" w:fill="FFFFFF"/>
        </w:rPr>
        <w:t>1.2.</w:t>
      </w:r>
      <w:r w:rsidRPr="00FF49EA">
        <w:rPr>
          <w:rFonts w:ascii="Times New Roman" w:hAnsi="Times New Roman" w:cs="Times New Roman"/>
          <w:b/>
          <w:sz w:val="28"/>
          <w:szCs w:val="28"/>
        </w:rPr>
        <w:t xml:space="preserve"> </w:t>
      </w:r>
      <w:r w:rsidRPr="00FF49EA">
        <w:rPr>
          <w:rFonts w:ascii="Times New Roman" w:hAnsi="Times New Roman" w:cs="Times New Roman"/>
          <w:sz w:val="28"/>
          <w:szCs w:val="28"/>
        </w:rPr>
        <w:t>Rà soát, hoàn thiện các quy định của pháp lu</w:t>
      </w:r>
      <w:r w:rsidRPr="00FF49EA">
        <w:rPr>
          <w:rFonts w:ascii="Times New Roman" w:hAnsi="Times New Roman" w:cs="Times New Roman"/>
          <w:sz w:val="28"/>
          <w:szCs w:val="28"/>
          <w:lang w:val="vi-VN"/>
        </w:rPr>
        <w:t xml:space="preserve">ật nhằm tháo gỡ </w:t>
      </w:r>
      <w:r w:rsidRPr="00FF49EA">
        <w:rPr>
          <w:rFonts w:ascii="Times New Roman" w:hAnsi="Times New Roman" w:cs="Times New Roman"/>
          <w:sz w:val="28"/>
          <w:szCs w:val="28"/>
        </w:rPr>
        <w:t xml:space="preserve">vướng mắc </w:t>
      </w:r>
      <w:r w:rsidRPr="00FF49EA">
        <w:rPr>
          <w:rFonts w:ascii="Times New Roman" w:hAnsi="Times New Roman" w:cs="Times New Roman"/>
          <w:sz w:val="28"/>
          <w:szCs w:val="28"/>
        </w:rPr>
        <w:lastRenderedPageBreak/>
        <w:t xml:space="preserve">pháp lý </w:t>
      </w:r>
      <w:r w:rsidRPr="00FF49EA">
        <w:rPr>
          <w:rFonts w:ascii="Times New Roman" w:hAnsi="Times New Roman" w:cs="Times New Roman"/>
          <w:sz w:val="28"/>
          <w:szCs w:val="28"/>
          <w:lang w:val="vi-VN"/>
        </w:rPr>
        <w:t>cho</w:t>
      </w:r>
      <w:r w:rsidRPr="00FF49EA">
        <w:rPr>
          <w:rFonts w:ascii="Times New Roman" w:hAnsi="Times New Roman" w:cs="Times New Roman"/>
          <w:sz w:val="28"/>
          <w:szCs w:val="28"/>
        </w:rPr>
        <w:t xml:space="preserve"> doanh nghiệp </w:t>
      </w:r>
    </w:p>
    <w:p w14:paraId="6F21E4B3" w14:textId="77777777" w:rsidR="00FF49EA" w:rsidRPr="00FF49EA" w:rsidRDefault="00FF49EA" w:rsidP="00FF49EA">
      <w:pPr>
        <w:widowControl w:val="0"/>
        <w:spacing w:before="120" w:line="264" w:lineRule="auto"/>
        <w:ind w:firstLine="567"/>
        <w:jc w:val="both"/>
        <w:rPr>
          <w:rFonts w:ascii="Times New Roman" w:hAnsi="Times New Roman" w:cs="Times New Roman"/>
          <w:i/>
          <w:sz w:val="28"/>
          <w:szCs w:val="28"/>
        </w:rPr>
      </w:pPr>
      <w:r w:rsidRPr="00FF49EA">
        <w:rPr>
          <w:rFonts w:ascii="Times New Roman" w:hAnsi="Times New Roman" w:cs="Times New Roman"/>
          <w:i/>
          <w:sz w:val="28"/>
          <w:szCs w:val="28"/>
        </w:rPr>
        <w:t>a) Hoạt động</w:t>
      </w:r>
    </w:p>
    <w:p w14:paraId="024F9EEB"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 Rà soát hoàn thiện các quy định của pháp luật nhằm tháo gỡ vướng mắc, khó khăn của doanh nghiệp trong hoạt động sản xuất kinh doanh;</w:t>
      </w:r>
    </w:p>
    <w:p w14:paraId="43904276"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 Tăng cường khảo sát, đối thoại với doanh nghiệp nắm bắt các vướng mắc pháp lý để đề xuất hoàn thiện pháp luật và/hoặc nâng cao hiệu quả tổ chức thi hành pháp luật liên quan đến doanh nghiệp;</w:t>
      </w:r>
    </w:p>
    <w:p w14:paraId="10527F57"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bCs/>
          <w:i/>
          <w:iCs/>
          <w:sz w:val="28"/>
          <w:szCs w:val="28"/>
          <w:shd w:val="clear" w:color="auto" w:fill="FFFFFF"/>
        </w:rPr>
        <w:t>b) Kết quả đầu ra</w:t>
      </w:r>
      <w:r w:rsidRPr="00FF49EA">
        <w:rPr>
          <w:rFonts w:ascii="Times New Roman" w:hAnsi="Times New Roman" w:cs="Times New Roman"/>
          <w:bCs/>
          <w:iCs/>
          <w:sz w:val="28"/>
          <w:szCs w:val="28"/>
          <w:shd w:val="clear" w:color="auto" w:fill="FFFFFF"/>
        </w:rPr>
        <w:t xml:space="preserve">: </w:t>
      </w:r>
      <w:r w:rsidRPr="00FF49EA">
        <w:rPr>
          <w:rFonts w:ascii="Times New Roman" w:hAnsi="Times New Roman" w:cs="Times New Roman"/>
          <w:sz w:val="28"/>
          <w:szCs w:val="28"/>
        </w:rPr>
        <w:t>Tập hợp các vướng mắc pháp lý; từ đó đề xuất hoàn thiện pháp luật và/hoặc nâng cao hiệu quả tổ chức thi hành pháp luật liên quan đến doanh nghiệp gửi cơ quan có thẩm quyền và Bộ Tư pháp (để tổng hợp);</w:t>
      </w:r>
    </w:p>
    <w:p w14:paraId="47EBE840"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c) Cơ quan, tổ chức chủ trì</w:t>
      </w:r>
      <w:r w:rsidRPr="00FF49EA">
        <w:rPr>
          <w:rFonts w:ascii="Times New Roman" w:hAnsi="Times New Roman" w:cs="Times New Roman"/>
          <w:bCs/>
          <w:iCs/>
          <w:sz w:val="28"/>
          <w:szCs w:val="28"/>
          <w:shd w:val="clear" w:color="auto" w:fill="FFFFFF"/>
        </w:rPr>
        <w:t xml:space="preserve">: </w:t>
      </w:r>
      <w:r w:rsidRPr="00FF49EA">
        <w:rPr>
          <w:rFonts w:ascii="Times New Roman" w:hAnsi="Times New Roman" w:cs="Times New Roman"/>
          <w:bCs/>
          <w:iCs/>
          <w:sz w:val="28"/>
          <w:szCs w:val="28"/>
          <w:shd w:val="clear" w:color="auto" w:fill="FFFFFF"/>
          <w:lang w:val="vi-VN"/>
        </w:rPr>
        <w:t>các bộ, cơ quan ngang bộ</w:t>
      </w:r>
      <w:r w:rsidRPr="00FF49EA">
        <w:rPr>
          <w:rFonts w:ascii="Times New Roman" w:hAnsi="Times New Roman" w:cs="Times New Roman"/>
          <w:bCs/>
          <w:iCs/>
          <w:sz w:val="28"/>
          <w:szCs w:val="28"/>
          <w:shd w:val="clear" w:color="auto" w:fill="FFFFFF"/>
        </w:rPr>
        <w:t xml:space="preserve"> theo lĩnh vực quản lý chuyên ngành;</w:t>
      </w:r>
    </w:p>
    <w:p w14:paraId="4039A934"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d) Cơ quan, tổ chức phối hợp</w:t>
      </w:r>
      <w:r w:rsidRPr="00FF49EA">
        <w:rPr>
          <w:rFonts w:ascii="Times New Roman" w:hAnsi="Times New Roman" w:cs="Times New Roman"/>
          <w:bCs/>
          <w:iCs/>
          <w:sz w:val="28"/>
          <w:szCs w:val="28"/>
          <w:shd w:val="clear" w:color="auto" w:fill="FFFFFF"/>
        </w:rPr>
        <w:t xml:space="preserve">: Bộ Tư </w:t>
      </w:r>
      <w:r w:rsidRPr="00FF49EA">
        <w:rPr>
          <w:rFonts w:ascii="Times New Roman" w:hAnsi="Times New Roman" w:cs="Times New Roman"/>
          <w:bCs/>
          <w:iCs/>
          <w:sz w:val="28"/>
          <w:szCs w:val="28"/>
          <w:shd w:val="clear" w:color="auto" w:fill="FFFFFF"/>
          <w:lang w:val="vi-VN"/>
        </w:rPr>
        <w:t xml:space="preserve">pháp, </w:t>
      </w:r>
      <w:r w:rsidRPr="00FF49EA">
        <w:rPr>
          <w:rFonts w:ascii="Times New Roman" w:hAnsi="Times New Roman" w:cs="Times New Roman"/>
          <w:bCs/>
          <w:iCs/>
          <w:sz w:val="28"/>
          <w:szCs w:val="28"/>
          <w:shd w:val="clear" w:color="auto" w:fill="FFFFFF"/>
        </w:rPr>
        <w:t>Ủy ban Trung ương Mặt trận Tổ quốc Việt Nam, Ủy ban nhân dân cấp tỉnh, Liên đoàn Luật sư Việt Nam, Hội Luật gia Việt Nam, các tổ chức đại diện cho doanh nghiệp;</w:t>
      </w:r>
    </w:p>
    <w:p w14:paraId="7F1D1471"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đ) Thời gian thực hiện</w:t>
      </w:r>
      <w:r w:rsidRPr="00FF49EA">
        <w:rPr>
          <w:rFonts w:ascii="Times New Roman" w:hAnsi="Times New Roman" w:cs="Times New Roman"/>
          <w:bCs/>
          <w:iCs/>
          <w:sz w:val="28"/>
          <w:szCs w:val="28"/>
          <w:shd w:val="clear" w:color="auto" w:fill="FFFFFF"/>
        </w:rPr>
        <w:t>:</w:t>
      </w:r>
      <w:r w:rsidRPr="00FF49EA">
        <w:rPr>
          <w:rFonts w:ascii="Times New Roman" w:hAnsi="Times New Roman" w:cs="Times New Roman"/>
          <w:bCs/>
          <w:iCs/>
          <w:sz w:val="28"/>
          <w:szCs w:val="28"/>
          <w:shd w:val="clear" w:color="auto" w:fill="FFFFFF"/>
          <w:lang w:val="vi-VN"/>
        </w:rPr>
        <w:t xml:space="preserve"> </w:t>
      </w:r>
      <w:r w:rsidRPr="00FF49EA">
        <w:rPr>
          <w:rFonts w:ascii="Times New Roman" w:hAnsi="Times New Roman" w:cs="Times New Roman"/>
          <w:bCs/>
          <w:iCs/>
          <w:sz w:val="28"/>
          <w:szCs w:val="28"/>
          <w:shd w:val="clear" w:color="auto" w:fill="FFFFFF"/>
        </w:rPr>
        <w:t>hàng năm (từ năm 2023 đến năm 2030).</w:t>
      </w:r>
    </w:p>
    <w:p w14:paraId="19A62A1D"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b/>
          <w:sz w:val="28"/>
          <w:szCs w:val="28"/>
        </w:rPr>
        <w:t xml:space="preserve">1.3. </w:t>
      </w:r>
      <w:r w:rsidRPr="00FF49EA">
        <w:rPr>
          <w:rFonts w:ascii="Times New Roman" w:hAnsi="Times New Roman" w:cs="Times New Roman"/>
          <w:sz w:val="28"/>
          <w:szCs w:val="28"/>
        </w:rPr>
        <w:t>Nghiên cứu kinh nghiệm nước ngoài về hỗ trợ pháp lý cho doanh nghiệp để nâng cao chất lượng, hiệu quả công tác hỗ trợ pháp lý cho doanh nghiệp ở Việt Nam</w:t>
      </w:r>
    </w:p>
    <w:p w14:paraId="16AA6624" w14:textId="77777777" w:rsidR="00FF49EA" w:rsidRPr="00FF49EA" w:rsidRDefault="00FF49EA" w:rsidP="00FF49EA">
      <w:pPr>
        <w:widowControl w:val="0"/>
        <w:spacing w:before="120" w:line="264" w:lineRule="auto"/>
        <w:ind w:firstLine="567"/>
        <w:jc w:val="both"/>
        <w:rPr>
          <w:rFonts w:ascii="Times New Roman" w:hAnsi="Times New Roman" w:cs="Times New Roman"/>
          <w:i/>
          <w:sz w:val="28"/>
          <w:szCs w:val="28"/>
        </w:rPr>
      </w:pPr>
      <w:r w:rsidRPr="00FF49EA">
        <w:rPr>
          <w:rFonts w:ascii="Times New Roman" w:hAnsi="Times New Roman" w:cs="Times New Roman"/>
          <w:i/>
          <w:sz w:val="28"/>
          <w:szCs w:val="28"/>
        </w:rPr>
        <w:t>a) Hoạt động</w:t>
      </w:r>
    </w:p>
    <w:p w14:paraId="221D311F"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 Nghiên cứu, khảo sát, trao đổi qua các hình thức trực tuyến (online);</w:t>
      </w:r>
    </w:p>
    <w:p w14:paraId="54F23506"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 Tổ chức đoàn công tác đi khảo sát, học tập kinh nghiệm trực tiếp về hoạt động hỗ trợ pháp lý cho doanh nghiệp;</w:t>
      </w:r>
    </w:p>
    <w:p w14:paraId="6AE8FAF2"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i/>
          <w:sz w:val="28"/>
          <w:szCs w:val="28"/>
        </w:rPr>
        <w:t>b) Kết quả đầu ra</w:t>
      </w:r>
      <w:r w:rsidRPr="00FF49EA">
        <w:rPr>
          <w:rFonts w:ascii="Times New Roman" w:hAnsi="Times New Roman" w:cs="Times New Roman"/>
          <w:sz w:val="28"/>
          <w:szCs w:val="28"/>
        </w:rPr>
        <w:t>: Các báo cáo nghiên cứu, khảo sát kinh nghiệm nước ngoài về hỗ trợ pháp lý cho doanh nghiệp, bài học kinh nghiệm cho Việt Nam và đề xuất, kiến nghị liên quan gửi cơ quan có thẩm quyền và Bộ Tư pháp (để tổng hợp);</w:t>
      </w:r>
    </w:p>
    <w:p w14:paraId="06F018F8"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c) Cơ quan chủ trì</w:t>
      </w:r>
      <w:r w:rsidRPr="00FF49EA">
        <w:rPr>
          <w:rFonts w:ascii="Times New Roman" w:hAnsi="Times New Roman" w:cs="Times New Roman"/>
          <w:bCs/>
          <w:iCs/>
          <w:sz w:val="28"/>
          <w:szCs w:val="28"/>
          <w:shd w:val="clear" w:color="auto" w:fill="FFFFFF"/>
        </w:rPr>
        <w:t>:</w:t>
      </w:r>
      <w:r w:rsidRPr="00FF49EA">
        <w:rPr>
          <w:rFonts w:ascii="Times New Roman" w:hAnsi="Times New Roman" w:cs="Times New Roman"/>
          <w:bCs/>
          <w:iCs/>
          <w:sz w:val="28"/>
          <w:szCs w:val="28"/>
          <w:shd w:val="clear" w:color="auto" w:fill="FFFFFF"/>
          <w:lang w:val="vi-VN"/>
        </w:rPr>
        <w:t xml:space="preserve"> </w:t>
      </w:r>
      <w:r w:rsidRPr="00FF49EA">
        <w:rPr>
          <w:rFonts w:ascii="Times New Roman" w:hAnsi="Times New Roman" w:cs="Times New Roman"/>
          <w:bCs/>
          <w:iCs/>
          <w:sz w:val="28"/>
          <w:szCs w:val="28"/>
          <w:shd w:val="clear" w:color="auto" w:fill="FFFFFF"/>
        </w:rPr>
        <w:t>Các bộ, cơ quan ngang bộ theo lĩnh vực quản lý chuyên ngành, Ủy ban nhân dân cấp tỉnh;</w:t>
      </w:r>
    </w:p>
    <w:p w14:paraId="43FA89BB"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d) Cơ quan, tổ chức phối hợp</w:t>
      </w:r>
      <w:r w:rsidRPr="00FF49EA">
        <w:rPr>
          <w:rFonts w:ascii="Times New Roman" w:hAnsi="Times New Roman" w:cs="Times New Roman"/>
          <w:bCs/>
          <w:iCs/>
          <w:sz w:val="28"/>
          <w:szCs w:val="28"/>
          <w:shd w:val="clear" w:color="auto" w:fill="FFFFFF"/>
        </w:rPr>
        <w:t xml:space="preserve">: Bộ Tư pháp, các tổ chức đại diện cho doanh nghiệp. </w:t>
      </w:r>
    </w:p>
    <w:p w14:paraId="7D82A824"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đ) Thời gian thực hiện</w:t>
      </w:r>
      <w:r w:rsidRPr="00FF49EA">
        <w:rPr>
          <w:rFonts w:ascii="Times New Roman" w:hAnsi="Times New Roman" w:cs="Times New Roman"/>
          <w:bCs/>
          <w:iCs/>
          <w:sz w:val="28"/>
          <w:szCs w:val="28"/>
          <w:shd w:val="clear" w:color="auto" w:fill="FFFFFF"/>
        </w:rPr>
        <w:t>:</w:t>
      </w:r>
      <w:r w:rsidRPr="00FF49EA">
        <w:rPr>
          <w:rFonts w:ascii="Times New Roman" w:hAnsi="Times New Roman" w:cs="Times New Roman"/>
          <w:bCs/>
          <w:iCs/>
          <w:sz w:val="28"/>
          <w:szCs w:val="28"/>
          <w:shd w:val="clear" w:color="auto" w:fill="FFFFFF"/>
          <w:lang w:val="vi-VN"/>
        </w:rPr>
        <w:t xml:space="preserve"> </w:t>
      </w:r>
      <w:r w:rsidRPr="00FF49EA">
        <w:rPr>
          <w:rFonts w:ascii="Times New Roman" w:hAnsi="Times New Roman" w:cs="Times New Roman"/>
          <w:bCs/>
          <w:iCs/>
          <w:sz w:val="28"/>
          <w:szCs w:val="28"/>
          <w:shd w:val="clear" w:color="auto" w:fill="FFFFFF"/>
        </w:rPr>
        <w:t>từ năm 2023 đến năm 2025.</w:t>
      </w:r>
    </w:p>
    <w:p w14:paraId="18796BC9" w14:textId="77777777" w:rsidR="00FF49EA" w:rsidRPr="00FF49EA" w:rsidRDefault="00FF49EA" w:rsidP="00FF49EA">
      <w:pPr>
        <w:widowControl w:val="0"/>
        <w:spacing w:before="120" w:line="264" w:lineRule="auto"/>
        <w:ind w:firstLine="567"/>
        <w:jc w:val="both"/>
        <w:rPr>
          <w:rFonts w:ascii="Times New Roman" w:hAnsi="Times New Roman" w:cs="Times New Roman"/>
          <w:bCs/>
          <w:sz w:val="28"/>
          <w:szCs w:val="28"/>
          <w:u w:val="single"/>
        </w:rPr>
      </w:pPr>
      <w:r w:rsidRPr="00FF49EA">
        <w:rPr>
          <w:rFonts w:ascii="Times New Roman" w:hAnsi="Times New Roman" w:cs="Times New Roman"/>
          <w:b/>
          <w:sz w:val="28"/>
          <w:szCs w:val="28"/>
        </w:rPr>
        <w:t xml:space="preserve">2. Nâng cao nhận thức, năng lực </w:t>
      </w:r>
      <w:r w:rsidRPr="00FF49EA">
        <w:rPr>
          <w:rFonts w:ascii="Times New Roman" w:eastAsia=".VnTime" w:hAnsi="Times New Roman" w:cs="Times New Roman"/>
          <w:b/>
          <w:bCs/>
          <w:sz w:val="28"/>
          <w:szCs w:val="28"/>
        </w:rPr>
        <w:t xml:space="preserve">và trách nhiệm của các cơ quan, tổ chức, người làm công tác pháp chế, người làm công tác hỗ trợ pháp lý cho </w:t>
      </w:r>
      <w:r w:rsidRPr="00FF49EA">
        <w:rPr>
          <w:rFonts w:ascii="Times New Roman" w:eastAsia=".VnTime" w:hAnsi="Times New Roman" w:cs="Times New Roman"/>
          <w:b/>
          <w:bCs/>
          <w:sz w:val="28"/>
          <w:szCs w:val="28"/>
        </w:rPr>
        <w:lastRenderedPageBreak/>
        <w:t xml:space="preserve">doanh nghiệp và </w:t>
      </w:r>
      <w:r w:rsidRPr="00FF49EA">
        <w:rPr>
          <w:rFonts w:ascii="Times New Roman" w:hAnsi="Times New Roman" w:cs="Times New Roman"/>
          <w:b/>
          <w:bCs/>
          <w:sz w:val="28"/>
          <w:szCs w:val="28"/>
        </w:rPr>
        <w:t>đội ngũ tư vấn viên, tuyên truyền viên pháp luật</w:t>
      </w:r>
      <w:r w:rsidRPr="00FF49EA">
        <w:rPr>
          <w:rFonts w:ascii="Times New Roman" w:hAnsi="Times New Roman" w:cs="Times New Roman"/>
          <w:bCs/>
          <w:sz w:val="28"/>
          <w:szCs w:val="28"/>
          <w:u w:val="single"/>
        </w:rPr>
        <w:t xml:space="preserve"> </w:t>
      </w:r>
    </w:p>
    <w:p w14:paraId="0528B77E" w14:textId="77777777" w:rsidR="00FF49EA" w:rsidRPr="00FF49EA" w:rsidRDefault="00FF49EA" w:rsidP="00FF49EA">
      <w:pPr>
        <w:spacing w:before="120" w:line="264" w:lineRule="auto"/>
        <w:ind w:firstLine="567"/>
        <w:jc w:val="both"/>
        <w:rPr>
          <w:rFonts w:ascii="Times New Roman" w:eastAsia=".VnTime" w:hAnsi="Times New Roman" w:cs="Times New Roman"/>
          <w:b/>
          <w:i/>
          <w:sz w:val="28"/>
          <w:szCs w:val="28"/>
        </w:rPr>
      </w:pPr>
      <w:r w:rsidRPr="00FF49EA">
        <w:rPr>
          <w:rFonts w:ascii="Times New Roman" w:eastAsia=".VnTime" w:hAnsi="Times New Roman" w:cs="Times New Roman"/>
          <w:b/>
          <w:sz w:val="28"/>
          <w:szCs w:val="28"/>
        </w:rPr>
        <w:t>2.1.</w:t>
      </w:r>
      <w:r w:rsidRPr="00FF49EA">
        <w:rPr>
          <w:rFonts w:ascii="Times New Roman" w:eastAsia=".VnTime" w:hAnsi="Times New Roman" w:cs="Times New Roman"/>
          <w:b/>
          <w:i/>
          <w:sz w:val="28"/>
          <w:szCs w:val="28"/>
        </w:rPr>
        <w:t xml:space="preserve"> </w:t>
      </w:r>
      <w:r w:rsidRPr="00FF49EA">
        <w:rPr>
          <w:rFonts w:ascii="Times New Roman" w:eastAsia=".VnTime" w:hAnsi="Times New Roman" w:cs="Times New Roman"/>
          <w:sz w:val="28"/>
          <w:szCs w:val="28"/>
        </w:rPr>
        <w:t>Tăng cường tuyên truyền, bồi dưỡng kiến thức pháp luật và kỹ năng nghiệp vụ để nâng cao năng lực, nhận thức và trách nhiệm trong triển khai công tác hỗ trợ pháp lý cho doanh nghiệp</w:t>
      </w:r>
    </w:p>
    <w:p w14:paraId="06141C77" w14:textId="77777777" w:rsidR="00FF49EA" w:rsidRPr="00FF49EA" w:rsidRDefault="00FF49EA" w:rsidP="00FF49EA">
      <w:pPr>
        <w:spacing w:before="120" w:line="264" w:lineRule="auto"/>
        <w:ind w:firstLine="567"/>
        <w:jc w:val="both"/>
        <w:rPr>
          <w:rFonts w:ascii="Times New Roman" w:eastAsia=".VnTime" w:hAnsi="Times New Roman" w:cs="Times New Roman"/>
          <w:sz w:val="28"/>
          <w:szCs w:val="28"/>
        </w:rPr>
      </w:pPr>
      <w:r w:rsidRPr="00FF49EA">
        <w:rPr>
          <w:rFonts w:ascii="Times New Roman" w:eastAsia=".VnTime" w:hAnsi="Times New Roman" w:cs="Times New Roman"/>
          <w:i/>
          <w:sz w:val="28"/>
          <w:szCs w:val="28"/>
        </w:rPr>
        <w:t>a) Hoạt động:</w:t>
      </w:r>
      <w:r w:rsidRPr="00FF49EA">
        <w:rPr>
          <w:rFonts w:ascii="Times New Roman" w:eastAsia=".VnTime" w:hAnsi="Times New Roman" w:cs="Times New Roman"/>
          <w:sz w:val="28"/>
          <w:szCs w:val="28"/>
        </w:rPr>
        <w:t xml:space="preserve"> Tăng cường tuyên truyền, bồi dưỡng kiến thức pháp luật và kỹ năng nghiệp vụ cho người làm công tác pháp chế, người làm công tác hỗ trợ pháp lý cho doanh nghiệp;</w:t>
      </w:r>
      <w:r w:rsidRPr="00FF49EA">
        <w:rPr>
          <w:rFonts w:ascii="Times New Roman" w:hAnsi="Times New Roman" w:cs="Times New Roman"/>
          <w:sz w:val="28"/>
          <w:szCs w:val="28"/>
        </w:rPr>
        <w:t xml:space="preserve"> </w:t>
      </w:r>
      <w:r w:rsidRPr="00FF49EA">
        <w:rPr>
          <w:rFonts w:ascii="Times New Roman" w:eastAsia=".VnTime" w:hAnsi="Times New Roman" w:cs="Times New Roman"/>
          <w:sz w:val="28"/>
          <w:szCs w:val="28"/>
        </w:rPr>
        <w:t>đội ngũ tư vấn viên, tuyên truyền viên pháp luật; tăng cường nhận thức pháp lý cho doanh nghiệp;</w:t>
      </w:r>
    </w:p>
    <w:p w14:paraId="4C94C3D7" w14:textId="77777777" w:rsidR="00FF49EA" w:rsidRPr="00FF49EA" w:rsidRDefault="00FF49EA" w:rsidP="00FF49EA">
      <w:pPr>
        <w:spacing w:before="120" w:line="264" w:lineRule="auto"/>
        <w:ind w:firstLine="567"/>
        <w:jc w:val="both"/>
        <w:rPr>
          <w:rFonts w:ascii="Times New Roman" w:eastAsia=".VnTime" w:hAnsi="Times New Roman" w:cs="Times New Roman"/>
          <w:sz w:val="28"/>
          <w:szCs w:val="28"/>
        </w:rPr>
      </w:pPr>
      <w:r w:rsidRPr="00FF49EA">
        <w:rPr>
          <w:rFonts w:ascii="Times New Roman" w:eastAsia=".VnTime" w:hAnsi="Times New Roman" w:cs="Times New Roman"/>
          <w:i/>
          <w:sz w:val="28"/>
          <w:szCs w:val="28"/>
        </w:rPr>
        <w:t>b) Kết quả đầu ra</w:t>
      </w:r>
      <w:r w:rsidRPr="00FF49EA">
        <w:rPr>
          <w:rFonts w:ascii="Times New Roman" w:eastAsia=".VnTime" w:hAnsi="Times New Roman" w:cs="Times New Roman"/>
          <w:sz w:val="28"/>
          <w:szCs w:val="28"/>
        </w:rPr>
        <w:t>: Các lớp bồi dưỡng kiến thức pháp luật, tập huấn kỹ năng nghiệp vụ hỗ trợ pháp lý cho doanh nghiệp cho người làm công tác pháp chế, người làm công tác hỗ trợ pháp lý cho doanh nghiệp;</w:t>
      </w:r>
      <w:r w:rsidRPr="00FF49EA">
        <w:rPr>
          <w:rFonts w:ascii="Times New Roman" w:hAnsi="Times New Roman" w:cs="Times New Roman"/>
          <w:sz w:val="28"/>
          <w:szCs w:val="28"/>
        </w:rPr>
        <w:t xml:space="preserve"> </w:t>
      </w:r>
      <w:r w:rsidRPr="00FF49EA">
        <w:rPr>
          <w:rFonts w:ascii="Times New Roman" w:eastAsia=".VnTime" w:hAnsi="Times New Roman" w:cs="Times New Roman"/>
          <w:sz w:val="28"/>
          <w:szCs w:val="28"/>
        </w:rPr>
        <w:t>đội ngũ tư vấn viên, tuyên truyền viên pháp luật, người làm công tác pháp chế tại doanh nghiệp;</w:t>
      </w:r>
    </w:p>
    <w:p w14:paraId="0229FB4E"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c) Cơ quan chủ trì</w:t>
      </w:r>
      <w:r w:rsidRPr="00FF49EA">
        <w:rPr>
          <w:rFonts w:ascii="Times New Roman" w:hAnsi="Times New Roman" w:cs="Times New Roman"/>
          <w:bCs/>
          <w:iCs/>
          <w:sz w:val="28"/>
          <w:szCs w:val="28"/>
          <w:shd w:val="clear" w:color="auto" w:fill="FFFFFF"/>
        </w:rPr>
        <w:t>:</w:t>
      </w:r>
      <w:r w:rsidRPr="00FF49EA">
        <w:rPr>
          <w:rFonts w:ascii="Times New Roman" w:hAnsi="Times New Roman" w:cs="Times New Roman"/>
          <w:bCs/>
          <w:iCs/>
          <w:sz w:val="28"/>
          <w:szCs w:val="28"/>
          <w:shd w:val="clear" w:color="auto" w:fill="FFFFFF"/>
          <w:lang w:val="vi-VN"/>
        </w:rPr>
        <w:t xml:space="preserve"> </w:t>
      </w:r>
      <w:r w:rsidRPr="00FF49EA">
        <w:rPr>
          <w:rFonts w:ascii="Times New Roman" w:hAnsi="Times New Roman" w:cs="Times New Roman"/>
          <w:bCs/>
          <w:iCs/>
          <w:sz w:val="28"/>
          <w:szCs w:val="28"/>
          <w:shd w:val="clear" w:color="auto" w:fill="FFFFFF"/>
        </w:rPr>
        <w:t>các Bộ, cơ quan ngang bộ theo lĩnh vực quản lý chuyên ngành, Ủy ban nhân dân cấp tỉnh;</w:t>
      </w:r>
    </w:p>
    <w:p w14:paraId="1F9A9DE7"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d) Cơ quan, tổ chức phối hợp</w:t>
      </w:r>
      <w:r w:rsidRPr="00FF49EA">
        <w:rPr>
          <w:rFonts w:ascii="Times New Roman" w:hAnsi="Times New Roman" w:cs="Times New Roman"/>
          <w:bCs/>
          <w:iCs/>
          <w:sz w:val="28"/>
          <w:szCs w:val="28"/>
          <w:shd w:val="clear" w:color="auto" w:fill="FFFFFF"/>
        </w:rPr>
        <w:t>: Bộ Tư pháp, Liên đoàn Luật sư Việt Nam, Hội Luật gia Việt Nam, các tổ chức đại diện cho doanh nghiệp;</w:t>
      </w:r>
    </w:p>
    <w:p w14:paraId="09A8741A"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đ) Thời gian thực hiện</w:t>
      </w:r>
      <w:r w:rsidRPr="00FF49EA">
        <w:rPr>
          <w:rFonts w:ascii="Times New Roman" w:hAnsi="Times New Roman" w:cs="Times New Roman"/>
          <w:bCs/>
          <w:iCs/>
          <w:sz w:val="28"/>
          <w:szCs w:val="28"/>
          <w:shd w:val="clear" w:color="auto" w:fill="FFFFFF"/>
        </w:rPr>
        <w:t>: từ năm 2023 đến năm 2027.</w:t>
      </w:r>
    </w:p>
    <w:p w14:paraId="1E7AB103" w14:textId="77777777" w:rsidR="00FF49EA" w:rsidRPr="00FF49EA" w:rsidRDefault="00FF49EA" w:rsidP="00FF49EA">
      <w:pPr>
        <w:widowControl w:val="0"/>
        <w:spacing w:before="120" w:line="264" w:lineRule="auto"/>
        <w:ind w:firstLine="567"/>
        <w:jc w:val="both"/>
        <w:rPr>
          <w:rFonts w:ascii="Times New Roman" w:hAnsi="Times New Roman" w:cs="Times New Roman"/>
          <w:bCs/>
          <w:sz w:val="28"/>
          <w:szCs w:val="28"/>
        </w:rPr>
      </w:pPr>
      <w:r w:rsidRPr="00FF49EA">
        <w:rPr>
          <w:rFonts w:ascii="Times New Roman" w:hAnsi="Times New Roman" w:cs="Times New Roman"/>
          <w:b/>
          <w:sz w:val="28"/>
          <w:szCs w:val="28"/>
        </w:rPr>
        <w:t>2.2</w:t>
      </w:r>
      <w:r w:rsidRPr="00FF49EA">
        <w:rPr>
          <w:rFonts w:ascii="Times New Roman" w:hAnsi="Times New Roman" w:cs="Times New Roman"/>
          <w:b/>
          <w:bCs/>
          <w:sz w:val="28"/>
          <w:szCs w:val="28"/>
        </w:rPr>
        <w:t xml:space="preserve">. </w:t>
      </w:r>
      <w:r w:rsidRPr="00FF49EA">
        <w:rPr>
          <w:rFonts w:ascii="Times New Roman" w:hAnsi="Times New Roman" w:cs="Times New Roman"/>
          <w:bCs/>
          <w:sz w:val="28"/>
          <w:szCs w:val="28"/>
        </w:rPr>
        <w:t>Tăng cường phối hợp giữa các bộ, cơ quan ngang bộ; giữa bộ, cơ quan ngang bộ với địa phương; giữa cơ quan nhà nước với tổ chức đại diện cho doanh nghiệp, đoàn luật sư, tổ chức hành nghề luật sư trong việc tổ chức các hoạt động hỗ trợ pháp lý cho doanh nghiệp</w:t>
      </w:r>
    </w:p>
    <w:p w14:paraId="63E56FF8"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i/>
          <w:sz w:val="28"/>
          <w:szCs w:val="28"/>
        </w:rPr>
        <w:t>a) Hoạt động</w:t>
      </w:r>
      <w:r w:rsidRPr="00FF49EA">
        <w:rPr>
          <w:rFonts w:ascii="Times New Roman" w:hAnsi="Times New Roman" w:cs="Times New Roman"/>
          <w:sz w:val="28"/>
          <w:szCs w:val="28"/>
        </w:rPr>
        <w:t>: Tăng cường việc chủ động phối hợp rõ ràng, liền mạch giữa cơ quan nhà nước, tổ chức đại diện cho doanh nghiệp, tổ chức hành nghề luật sư và doanh nghiệp;</w:t>
      </w:r>
    </w:p>
    <w:p w14:paraId="7405598D"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b) Kết quả đầu ra</w:t>
      </w:r>
      <w:r w:rsidRPr="00FF49EA">
        <w:rPr>
          <w:rFonts w:ascii="Times New Roman" w:hAnsi="Times New Roman" w:cs="Times New Roman"/>
          <w:bCs/>
          <w:iCs/>
          <w:sz w:val="28"/>
          <w:szCs w:val="28"/>
          <w:shd w:val="clear" w:color="auto" w:fill="FFFFFF"/>
        </w:rPr>
        <w:t>: Quy chế phối hợp mẫu; các quy chế phối hợp và các hoạt động phối hợp được triển khai đồng bộ, hiệu quả (được đánh giá qua khảo sát và bộ tiêu chuẩn đánh giá hiệu quả việc tổ chức các hoạt động hỗ trợ pháp lý);</w:t>
      </w:r>
    </w:p>
    <w:p w14:paraId="0C497BF9"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c) Cơ quan chủ trì</w:t>
      </w:r>
      <w:r w:rsidRPr="00FF49EA">
        <w:rPr>
          <w:rFonts w:ascii="Times New Roman" w:hAnsi="Times New Roman" w:cs="Times New Roman"/>
          <w:bCs/>
          <w:iCs/>
          <w:sz w:val="28"/>
          <w:szCs w:val="28"/>
          <w:shd w:val="clear" w:color="auto" w:fill="FFFFFF"/>
        </w:rPr>
        <w:t>:</w:t>
      </w:r>
      <w:r w:rsidRPr="00FF49EA">
        <w:rPr>
          <w:rFonts w:ascii="Times New Roman" w:hAnsi="Times New Roman" w:cs="Times New Roman"/>
          <w:bCs/>
          <w:iCs/>
          <w:sz w:val="28"/>
          <w:szCs w:val="28"/>
          <w:shd w:val="clear" w:color="auto" w:fill="FFFFFF"/>
          <w:lang w:val="vi-VN"/>
        </w:rPr>
        <w:t xml:space="preserve"> </w:t>
      </w:r>
      <w:r w:rsidRPr="00FF49EA">
        <w:rPr>
          <w:rFonts w:ascii="Times New Roman" w:hAnsi="Times New Roman" w:cs="Times New Roman"/>
          <w:bCs/>
          <w:iCs/>
          <w:sz w:val="28"/>
          <w:szCs w:val="28"/>
          <w:shd w:val="clear" w:color="auto" w:fill="FFFFFF"/>
        </w:rPr>
        <w:t>Các bộ, cơ quan ngang bộ, Ủy ban nhân dân cấp tỉnh;</w:t>
      </w:r>
    </w:p>
    <w:p w14:paraId="7A25BBC5"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d) Cơ quan, tổ chức phối hợp</w:t>
      </w:r>
      <w:r w:rsidRPr="00FF49EA">
        <w:rPr>
          <w:rFonts w:ascii="Times New Roman" w:hAnsi="Times New Roman" w:cs="Times New Roman"/>
          <w:bCs/>
          <w:iCs/>
          <w:sz w:val="28"/>
          <w:szCs w:val="28"/>
          <w:shd w:val="clear" w:color="auto" w:fill="FFFFFF"/>
        </w:rPr>
        <w:t>: Bộ Tư pháp, Bộ Kế hoạch và Đầu tư, Liên đoàn Luật sư Việt Nam, Liên đoàn Thương mại và Công nghiệp Việt Nam, Hiệp hội Doanh nghiệp vừa và nhỏ Việt Nam, các tổ chức đại diện cho doanh nghiệp, Liên đoàn Luật sư Việt Nam, Hội Luật gia Việt Nam;</w:t>
      </w:r>
    </w:p>
    <w:p w14:paraId="14A17D3D"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đ) Thời gian thực hiện</w:t>
      </w:r>
      <w:r w:rsidRPr="00FF49EA">
        <w:rPr>
          <w:rFonts w:ascii="Times New Roman" w:hAnsi="Times New Roman" w:cs="Times New Roman"/>
          <w:bCs/>
          <w:iCs/>
          <w:sz w:val="28"/>
          <w:szCs w:val="28"/>
          <w:shd w:val="clear" w:color="auto" w:fill="FFFFFF"/>
        </w:rPr>
        <w:t>: hàng năm (từ năm 2023 đến năm 2030).</w:t>
      </w:r>
    </w:p>
    <w:p w14:paraId="124E4CA1" w14:textId="77777777" w:rsidR="00FF49EA" w:rsidRPr="00FF49EA" w:rsidRDefault="00FF49EA" w:rsidP="00FF49EA">
      <w:pPr>
        <w:widowControl w:val="0"/>
        <w:spacing w:before="120" w:line="264" w:lineRule="auto"/>
        <w:ind w:firstLine="567"/>
        <w:jc w:val="both"/>
        <w:rPr>
          <w:rFonts w:ascii="Times New Roman" w:hAnsi="Times New Roman" w:cs="Times New Roman"/>
          <w:bCs/>
          <w:sz w:val="28"/>
          <w:szCs w:val="28"/>
        </w:rPr>
      </w:pPr>
      <w:r w:rsidRPr="00FF49EA">
        <w:rPr>
          <w:rFonts w:ascii="Times New Roman" w:hAnsi="Times New Roman" w:cs="Times New Roman"/>
          <w:b/>
          <w:bCs/>
          <w:sz w:val="28"/>
          <w:szCs w:val="28"/>
        </w:rPr>
        <w:t xml:space="preserve">2.3. </w:t>
      </w:r>
      <w:r w:rsidRPr="00FF49EA">
        <w:rPr>
          <w:rFonts w:ascii="Times New Roman" w:hAnsi="Times New Roman" w:cs="Times New Roman"/>
          <w:bCs/>
          <w:sz w:val="28"/>
          <w:szCs w:val="28"/>
        </w:rPr>
        <w:t xml:space="preserve">Đổi mới cách thức tiếp cận và hỗ trợ pháp lý cho doanh nghiệp </w:t>
      </w:r>
    </w:p>
    <w:p w14:paraId="60DE6A31" w14:textId="77777777" w:rsidR="00FF49EA" w:rsidRPr="00FF49EA" w:rsidRDefault="00FF49EA" w:rsidP="00FF49EA">
      <w:pPr>
        <w:widowControl w:val="0"/>
        <w:spacing w:before="120" w:line="264" w:lineRule="auto"/>
        <w:ind w:firstLine="567"/>
        <w:jc w:val="both"/>
        <w:rPr>
          <w:rFonts w:ascii="Times New Roman" w:hAnsi="Times New Roman" w:cs="Times New Roman"/>
          <w:i/>
          <w:sz w:val="28"/>
          <w:szCs w:val="28"/>
        </w:rPr>
      </w:pPr>
      <w:r w:rsidRPr="00FF49EA">
        <w:rPr>
          <w:rFonts w:ascii="Times New Roman" w:hAnsi="Times New Roman" w:cs="Times New Roman"/>
          <w:i/>
          <w:sz w:val="28"/>
          <w:szCs w:val="28"/>
        </w:rPr>
        <w:lastRenderedPageBreak/>
        <w:t>a) Hoạt động</w:t>
      </w:r>
    </w:p>
    <w:p w14:paraId="4F9CD25C"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 Nghiên cứu đổi mới cách thức tiếp cận đối với doanh nghiệp (chủ động hơn, đa dạng hóa hình thức tiếp cận qua mạng xã hội, các kênh truyền thông…);</w:t>
      </w:r>
    </w:p>
    <w:p w14:paraId="4E3EF73A"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 Nghiên cứu đổi mới cách thức hỗ trợ pháp lý cho doanh nghiệp (giảm bớt thủ tục, ưu tiên thực hiện trực tuyến qua email, mạng xã hội...);</w:t>
      </w:r>
    </w:p>
    <w:p w14:paraId="609F43CF"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 Tổ chức các lớp bồi dưỡng, tập huấn người làm công tác hỗ trợ pháp lý về đổi mới cách thức tiếp cận doanh nghiệp, đổi mới cách thức hỗ trợ pháp lý cho doanh nghiệp;</w:t>
      </w:r>
    </w:p>
    <w:p w14:paraId="58F950F0"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i/>
          <w:sz w:val="28"/>
          <w:szCs w:val="28"/>
        </w:rPr>
        <w:t>b) Kết quả đầu ra</w:t>
      </w:r>
      <w:r w:rsidRPr="00FF49EA">
        <w:rPr>
          <w:rFonts w:ascii="Times New Roman" w:hAnsi="Times New Roman" w:cs="Times New Roman"/>
          <w:sz w:val="28"/>
          <w:szCs w:val="28"/>
        </w:rPr>
        <w:t xml:space="preserve"> </w:t>
      </w:r>
    </w:p>
    <w:p w14:paraId="6FA2E0E0"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 Các báo cáo nghiên cứu về các giải pháp đổi mới cách thức tiếp cận và hỗ trợ pháp lý cho doanh nghiệp được đa dạng, hiệu quả, thiết thực, gần gũi doanh nghiệp hơn;</w:t>
      </w:r>
    </w:p>
    <w:p w14:paraId="5699DB79"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 Các lớp bồi dưỡng, tập huấn người làm công tác hỗ trợ pháp lý về đổi mới cách thức tiếp cận doanh nghiệp, đổi mới cách thức hỗ trợ pháp lý cho doanh nghiệp;</w:t>
      </w:r>
    </w:p>
    <w:p w14:paraId="67859296" w14:textId="77777777" w:rsidR="00FF49EA" w:rsidRPr="00FF49EA" w:rsidRDefault="00FF49EA" w:rsidP="00FF49EA">
      <w:pPr>
        <w:widowControl w:val="0"/>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i/>
          <w:sz w:val="28"/>
          <w:szCs w:val="28"/>
        </w:rPr>
        <w:t xml:space="preserve">c) </w:t>
      </w:r>
      <w:r w:rsidRPr="00FF49EA">
        <w:rPr>
          <w:rFonts w:ascii="Times New Roman" w:hAnsi="Times New Roman" w:cs="Times New Roman"/>
          <w:bCs/>
          <w:i/>
          <w:iCs/>
          <w:sz w:val="28"/>
          <w:szCs w:val="28"/>
          <w:shd w:val="clear" w:color="auto" w:fill="FFFFFF"/>
        </w:rPr>
        <w:t>Cơ quan chủ trì</w:t>
      </w:r>
      <w:r w:rsidRPr="00FF49EA">
        <w:rPr>
          <w:rFonts w:ascii="Times New Roman" w:hAnsi="Times New Roman" w:cs="Times New Roman"/>
          <w:bCs/>
          <w:iCs/>
          <w:sz w:val="28"/>
          <w:szCs w:val="28"/>
          <w:shd w:val="clear" w:color="auto" w:fill="FFFFFF"/>
        </w:rPr>
        <w:t>:</w:t>
      </w:r>
      <w:r w:rsidRPr="00FF49EA">
        <w:rPr>
          <w:rFonts w:ascii="Times New Roman" w:hAnsi="Times New Roman" w:cs="Times New Roman"/>
          <w:bCs/>
          <w:iCs/>
          <w:sz w:val="28"/>
          <w:szCs w:val="28"/>
          <w:shd w:val="clear" w:color="auto" w:fill="FFFFFF"/>
          <w:lang w:val="vi-VN"/>
        </w:rPr>
        <w:t xml:space="preserve"> </w:t>
      </w:r>
      <w:r w:rsidRPr="00FF49EA">
        <w:rPr>
          <w:rFonts w:ascii="Times New Roman" w:hAnsi="Times New Roman" w:cs="Times New Roman"/>
          <w:bCs/>
          <w:iCs/>
          <w:sz w:val="28"/>
          <w:szCs w:val="28"/>
          <w:shd w:val="clear" w:color="auto" w:fill="FFFFFF"/>
        </w:rPr>
        <w:t>Bộ Tư pháp;</w:t>
      </w:r>
    </w:p>
    <w:p w14:paraId="0A557856"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d) Cơ quan, tổ chức phối hợp</w:t>
      </w:r>
      <w:r w:rsidRPr="00FF49EA">
        <w:rPr>
          <w:rFonts w:ascii="Times New Roman" w:hAnsi="Times New Roman" w:cs="Times New Roman"/>
          <w:bCs/>
          <w:iCs/>
          <w:sz w:val="28"/>
          <w:szCs w:val="28"/>
          <w:shd w:val="clear" w:color="auto" w:fill="FFFFFF"/>
        </w:rPr>
        <w:t>: các bộ, cơ quan ngang bộ, Ủy ban nhân dân cấp tỉnh, Liên đoàn Luật sư Việt Nam, Hội Luật gia Việt Nam, các tổ chức đại diện cho doanh nghiệp;</w:t>
      </w:r>
    </w:p>
    <w:p w14:paraId="0BF627AE" w14:textId="77777777" w:rsidR="00FF49EA" w:rsidRPr="00FF49EA" w:rsidRDefault="00FF49EA" w:rsidP="00FF49EA">
      <w:pPr>
        <w:widowControl w:val="0"/>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đ) Thời gian thực hiện</w:t>
      </w:r>
      <w:r w:rsidRPr="00FF49EA">
        <w:rPr>
          <w:rFonts w:ascii="Times New Roman" w:hAnsi="Times New Roman" w:cs="Times New Roman"/>
          <w:bCs/>
          <w:iCs/>
          <w:sz w:val="28"/>
          <w:szCs w:val="28"/>
          <w:shd w:val="clear" w:color="auto" w:fill="FFFFFF"/>
        </w:rPr>
        <w:t>:</w:t>
      </w:r>
      <w:r w:rsidRPr="00FF49EA">
        <w:rPr>
          <w:rFonts w:ascii="Times New Roman" w:hAnsi="Times New Roman" w:cs="Times New Roman"/>
          <w:bCs/>
          <w:iCs/>
          <w:sz w:val="28"/>
          <w:szCs w:val="28"/>
          <w:shd w:val="clear" w:color="auto" w:fill="FFFFFF"/>
          <w:lang w:val="vi-VN"/>
        </w:rPr>
        <w:t xml:space="preserve"> </w:t>
      </w:r>
      <w:r w:rsidRPr="00FF49EA">
        <w:rPr>
          <w:rFonts w:ascii="Times New Roman" w:hAnsi="Times New Roman" w:cs="Times New Roman"/>
          <w:bCs/>
          <w:iCs/>
          <w:sz w:val="28"/>
          <w:szCs w:val="28"/>
          <w:shd w:val="clear" w:color="auto" w:fill="FFFFFF"/>
        </w:rPr>
        <w:t>từ năm 2023 đến năm 2027.</w:t>
      </w:r>
    </w:p>
    <w:p w14:paraId="7D5CE6AB" w14:textId="77777777" w:rsidR="00FF49EA" w:rsidRPr="00FF49EA" w:rsidRDefault="00FF49EA" w:rsidP="00FF49EA">
      <w:pPr>
        <w:widowControl w:val="0"/>
        <w:spacing w:before="120" w:line="264" w:lineRule="auto"/>
        <w:ind w:firstLine="567"/>
        <w:jc w:val="both"/>
        <w:rPr>
          <w:rFonts w:ascii="Times New Roman" w:hAnsi="Times New Roman" w:cs="Times New Roman"/>
          <w:bCs/>
          <w:sz w:val="28"/>
          <w:szCs w:val="28"/>
        </w:rPr>
      </w:pPr>
      <w:r w:rsidRPr="00FF49EA">
        <w:rPr>
          <w:rFonts w:ascii="Times New Roman" w:hAnsi="Times New Roman" w:cs="Times New Roman"/>
          <w:b/>
          <w:bCs/>
          <w:sz w:val="28"/>
          <w:szCs w:val="28"/>
        </w:rPr>
        <w:t xml:space="preserve">2.4. </w:t>
      </w:r>
      <w:r w:rsidRPr="00FF49EA">
        <w:rPr>
          <w:rFonts w:ascii="Times New Roman" w:hAnsi="Times New Roman" w:cs="Times New Roman"/>
          <w:bCs/>
          <w:sz w:val="28"/>
          <w:szCs w:val="28"/>
        </w:rPr>
        <w:t>Xây dựng Cổng thông tin điện tử quốc gia về hỗ trợ pháp lý cho doanh nghiệp</w:t>
      </w:r>
    </w:p>
    <w:p w14:paraId="700A319E"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i/>
          <w:sz w:val="28"/>
          <w:szCs w:val="28"/>
        </w:rPr>
        <w:t>a) Hoạt động</w:t>
      </w:r>
      <w:r w:rsidRPr="00FF49EA">
        <w:rPr>
          <w:rFonts w:ascii="Times New Roman" w:hAnsi="Times New Roman" w:cs="Times New Roman"/>
          <w:sz w:val="28"/>
          <w:szCs w:val="28"/>
        </w:rPr>
        <w:t>: Nâng cấp trang thông tin hỗ trợ pháp lý cho doanh nghiệp trên Cổng thông tin điện tử Bộ Tư pháp và kết hợp với các trang thông tin hỗ trợ pháp lý cho doanh nghiệp của bộ, ngành, địa phương thành Cổng thông tin điện tử quốc gia về hỗ trợ pháp lý cho doanh nghiệp;</w:t>
      </w:r>
    </w:p>
    <w:p w14:paraId="521E7235"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bCs/>
          <w:i/>
          <w:iCs/>
          <w:sz w:val="28"/>
          <w:szCs w:val="28"/>
          <w:shd w:val="clear" w:color="auto" w:fill="FFFFFF"/>
        </w:rPr>
        <w:t>b) Kết quả đầu ra</w:t>
      </w:r>
      <w:r w:rsidRPr="00FF49EA">
        <w:rPr>
          <w:rFonts w:ascii="Times New Roman" w:hAnsi="Times New Roman" w:cs="Times New Roman"/>
          <w:bCs/>
          <w:iCs/>
          <w:sz w:val="28"/>
          <w:szCs w:val="28"/>
          <w:shd w:val="clear" w:color="auto" w:fill="FFFFFF"/>
        </w:rPr>
        <w:t xml:space="preserve">: </w:t>
      </w:r>
      <w:r w:rsidRPr="00FF49EA">
        <w:rPr>
          <w:rFonts w:ascii="Times New Roman" w:hAnsi="Times New Roman" w:cs="Times New Roman"/>
          <w:sz w:val="28"/>
          <w:szCs w:val="28"/>
        </w:rPr>
        <w:t>Cổng thông tin điện tử quốc gia về hỗ trợ pháp lý cho doanh nghiệp được xây dựng, vận hành;</w:t>
      </w:r>
    </w:p>
    <w:p w14:paraId="7510462C"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c) Cơ quan chủ trì</w:t>
      </w:r>
      <w:r w:rsidRPr="00FF49EA">
        <w:rPr>
          <w:rFonts w:ascii="Times New Roman" w:hAnsi="Times New Roman" w:cs="Times New Roman"/>
          <w:bCs/>
          <w:iCs/>
          <w:sz w:val="28"/>
          <w:szCs w:val="28"/>
          <w:shd w:val="clear" w:color="auto" w:fill="FFFFFF"/>
        </w:rPr>
        <w:t>:</w:t>
      </w:r>
      <w:r w:rsidRPr="00FF49EA">
        <w:rPr>
          <w:rFonts w:ascii="Times New Roman" w:hAnsi="Times New Roman" w:cs="Times New Roman"/>
          <w:bCs/>
          <w:iCs/>
          <w:sz w:val="28"/>
          <w:szCs w:val="28"/>
          <w:shd w:val="clear" w:color="auto" w:fill="FFFFFF"/>
          <w:lang w:val="vi-VN"/>
        </w:rPr>
        <w:t xml:space="preserve"> </w:t>
      </w:r>
      <w:r w:rsidRPr="00FF49EA">
        <w:rPr>
          <w:rFonts w:ascii="Times New Roman" w:hAnsi="Times New Roman" w:cs="Times New Roman"/>
          <w:bCs/>
          <w:iCs/>
          <w:sz w:val="28"/>
          <w:szCs w:val="28"/>
          <w:shd w:val="clear" w:color="auto" w:fill="FFFFFF"/>
        </w:rPr>
        <w:t>Bộ Tư pháp;</w:t>
      </w:r>
    </w:p>
    <w:p w14:paraId="0C610DE8"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d) Cơ quan, tổ chức phối hợp</w:t>
      </w:r>
      <w:r w:rsidRPr="00FF49EA">
        <w:rPr>
          <w:rFonts w:ascii="Times New Roman" w:hAnsi="Times New Roman" w:cs="Times New Roman"/>
          <w:bCs/>
          <w:iCs/>
          <w:sz w:val="28"/>
          <w:szCs w:val="28"/>
          <w:shd w:val="clear" w:color="auto" w:fill="FFFFFF"/>
        </w:rPr>
        <w:t>: Bộ Thông tin và Truyền thông, Bộ Tài chính, các bộ, cơ quan ngang bộ khác có liên quan, Ủy ban nhân dân cấp tỉnh, các tổ chức đại diện cho doanh nghiệp;</w:t>
      </w:r>
    </w:p>
    <w:p w14:paraId="025F43F1"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đ) Thời gian thực hiện</w:t>
      </w:r>
      <w:r w:rsidRPr="00FF49EA">
        <w:rPr>
          <w:rFonts w:ascii="Times New Roman" w:hAnsi="Times New Roman" w:cs="Times New Roman"/>
          <w:bCs/>
          <w:iCs/>
          <w:sz w:val="28"/>
          <w:szCs w:val="28"/>
          <w:shd w:val="clear" w:color="auto" w:fill="FFFFFF"/>
        </w:rPr>
        <w:t>:</w:t>
      </w:r>
      <w:r w:rsidRPr="00FF49EA">
        <w:rPr>
          <w:rFonts w:ascii="Times New Roman" w:hAnsi="Times New Roman" w:cs="Times New Roman"/>
          <w:bCs/>
          <w:iCs/>
          <w:sz w:val="28"/>
          <w:szCs w:val="28"/>
          <w:shd w:val="clear" w:color="auto" w:fill="FFFFFF"/>
          <w:lang w:val="vi-VN"/>
        </w:rPr>
        <w:t xml:space="preserve"> </w:t>
      </w:r>
      <w:r w:rsidRPr="00FF49EA">
        <w:rPr>
          <w:rFonts w:ascii="Times New Roman" w:hAnsi="Times New Roman" w:cs="Times New Roman"/>
          <w:bCs/>
          <w:iCs/>
          <w:sz w:val="28"/>
          <w:szCs w:val="28"/>
          <w:shd w:val="clear" w:color="auto" w:fill="FFFFFF"/>
        </w:rPr>
        <w:t>từ năm 2023 đến năm 2025.</w:t>
      </w:r>
    </w:p>
    <w:p w14:paraId="1BBE330B"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b/>
          <w:bCs/>
          <w:sz w:val="28"/>
          <w:szCs w:val="28"/>
        </w:rPr>
        <w:lastRenderedPageBreak/>
        <w:t xml:space="preserve">2.5. </w:t>
      </w:r>
      <w:r w:rsidRPr="00FF49EA">
        <w:rPr>
          <w:rFonts w:ascii="Times New Roman" w:hAnsi="Times New Roman" w:cs="Times New Roman"/>
          <w:bCs/>
          <w:sz w:val="28"/>
          <w:szCs w:val="28"/>
        </w:rPr>
        <w:t>Triển khai các hoạt động truyền thông phục vụ công tác hỗ trợ pháp lý cho doanh nghiệp</w:t>
      </w:r>
    </w:p>
    <w:p w14:paraId="6AB8F334" w14:textId="77777777" w:rsidR="00FF49EA" w:rsidRPr="00FF49EA" w:rsidRDefault="00FF49EA" w:rsidP="00FF49EA">
      <w:pPr>
        <w:widowControl w:val="0"/>
        <w:spacing w:before="120" w:line="264" w:lineRule="auto"/>
        <w:ind w:firstLine="567"/>
        <w:jc w:val="both"/>
        <w:rPr>
          <w:rFonts w:ascii="Times New Roman" w:hAnsi="Times New Roman" w:cs="Times New Roman"/>
          <w:i/>
          <w:sz w:val="28"/>
          <w:szCs w:val="28"/>
        </w:rPr>
      </w:pPr>
      <w:r w:rsidRPr="00FF49EA">
        <w:rPr>
          <w:rFonts w:ascii="Times New Roman" w:hAnsi="Times New Roman" w:cs="Times New Roman"/>
          <w:i/>
          <w:sz w:val="28"/>
          <w:szCs w:val="28"/>
        </w:rPr>
        <w:t xml:space="preserve">a) Hoạt động:  </w:t>
      </w:r>
    </w:p>
    <w:p w14:paraId="54570A4D"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 Đẩy mạnh truyền thông, quảng bá đối với các chương trình, sản phẩm, hoạt động hỗ trợ pháp lý cho doanh nghiệp của bộ, ngành, địa phương;</w:t>
      </w:r>
    </w:p>
    <w:p w14:paraId="2A3301D8"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 Kết nối truyền thông giữa các cơ quan nhà nước, giữa cơ quan nhà nước với doanh nghiệp liên quan công tác hỗ trợ pháp lý cho doanh nghiệp;</w:t>
      </w:r>
    </w:p>
    <w:p w14:paraId="01DA7518"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b) Kết quả đầu ra</w:t>
      </w:r>
      <w:r w:rsidRPr="00FF49EA">
        <w:rPr>
          <w:rFonts w:ascii="Times New Roman" w:hAnsi="Times New Roman" w:cs="Times New Roman"/>
          <w:bCs/>
          <w:iCs/>
          <w:sz w:val="28"/>
          <w:szCs w:val="28"/>
          <w:shd w:val="clear" w:color="auto" w:fill="FFFFFF"/>
        </w:rPr>
        <w:t xml:space="preserve">: doanh nghiệp biết và sử dụng kết quả của các chương trình </w:t>
      </w:r>
      <w:r w:rsidRPr="00FF49EA">
        <w:rPr>
          <w:rFonts w:ascii="Times New Roman" w:hAnsi="Times New Roman" w:cs="Times New Roman"/>
          <w:sz w:val="28"/>
          <w:szCs w:val="28"/>
        </w:rPr>
        <w:t xml:space="preserve">sản phẩm, hoạt động </w:t>
      </w:r>
      <w:r w:rsidRPr="00FF49EA">
        <w:rPr>
          <w:rFonts w:ascii="Times New Roman" w:hAnsi="Times New Roman" w:cs="Times New Roman"/>
          <w:bCs/>
          <w:iCs/>
          <w:sz w:val="28"/>
          <w:szCs w:val="28"/>
          <w:shd w:val="clear" w:color="auto" w:fill="FFFFFF"/>
        </w:rPr>
        <w:t>hỗ trợ pháp lý cho doanh nghiệp nhiều hơn, thực chất hơn (qua kết quả khảo sát);</w:t>
      </w:r>
    </w:p>
    <w:p w14:paraId="34CAC0FB"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c) Cơ quan chủ trì</w:t>
      </w:r>
      <w:r w:rsidRPr="00FF49EA">
        <w:rPr>
          <w:rFonts w:ascii="Times New Roman" w:hAnsi="Times New Roman" w:cs="Times New Roman"/>
          <w:bCs/>
          <w:iCs/>
          <w:sz w:val="28"/>
          <w:szCs w:val="28"/>
          <w:shd w:val="clear" w:color="auto" w:fill="FFFFFF"/>
        </w:rPr>
        <w:t>: Bộ Tư pháp, các bộ, ngành và Ủy ban nhân dân cấp tỉnh;</w:t>
      </w:r>
    </w:p>
    <w:p w14:paraId="615A3DEB"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d) Cơ quan, tổ chức phối hợp</w:t>
      </w:r>
      <w:r w:rsidRPr="00FF49EA">
        <w:rPr>
          <w:rFonts w:ascii="Times New Roman" w:hAnsi="Times New Roman" w:cs="Times New Roman"/>
          <w:bCs/>
          <w:iCs/>
          <w:sz w:val="28"/>
          <w:szCs w:val="28"/>
          <w:shd w:val="clear" w:color="auto" w:fill="FFFFFF"/>
        </w:rPr>
        <w:t>: Các tổ chức đại diện cho doanh nghiệp;</w:t>
      </w:r>
    </w:p>
    <w:p w14:paraId="5E063DF4"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đ) Thời gian thực hiện</w:t>
      </w:r>
      <w:r w:rsidRPr="00FF49EA">
        <w:rPr>
          <w:rFonts w:ascii="Times New Roman" w:hAnsi="Times New Roman" w:cs="Times New Roman"/>
          <w:bCs/>
          <w:iCs/>
          <w:sz w:val="28"/>
          <w:szCs w:val="28"/>
          <w:shd w:val="clear" w:color="auto" w:fill="FFFFFF"/>
        </w:rPr>
        <w:t>: hàng năm (từ năm 2023 đến năm 2030).</w:t>
      </w:r>
    </w:p>
    <w:p w14:paraId="3083B4D3" w14:textId="77777777" w:rsidR="00FF49EA" w:rsidRPr="00FF49EA" w:rsidRDefault="00FF49EA" w:rsidP="00FF49EA">
      <w:pPr>
        <w:spacing w:before="120" w:line="264" w:lineRule="auto"/>
        <w:ind w:firstLine="567"/>
        <w:jc w:val="both"/>
        <w:rPr>
          <w:rFonts w:ascii="Times New Roman" w:hAnsi="Times New Roman" w:cs="Times New Roman"/>
          <w:iCs/>
          <w:sz w:val="28"/>
          <w:szCs w:val="28"/>
          <w:shd w:val="clear" w:color="auto" w:fill="FFFFFF"/>
        </w:rPr>
      </w:pPr>
      <w:r w:rsidRPr="00FF49EA">
        <w:rPr>
          <w:rFonts w:ascii="Times New Roman" w:hAnsi="Times New Roman" w:cs="Times New Roman"/>
          <w:b/>
          <w:iCs/>
          <w:sz w:val="28"/>
          <w:szCs w:val="28"/>
          <w:shd w:val="clear" w:color="auto" w:fill="FFFFFF"/>
        </w:rPr>
        <w:t xml:space="preserve">2.6. </w:t>
      </w:r>
      <w:r w:rsidRPr="00FF49EA">
        <w:rPr>
          <w:rFonts w:ascii="Times New Roman" w:hAnsi="Times New Roman" w:cs="Times New Roman"/>
          <w:iCs/>
          <w:sz w:val="28"/>
          <w:szCs w:val="28"/>
          <w:shd w:val="clear" w:color="auto" w:fill="FFFFFF"/>
        </w:rPr>
        <w:t>Lồng ghép hoạt động hỗ trợ pháp lý cho doanh nghiệp với thúc đẩy doanh nghiệp thực hành kinh doanh có trách nhiệm và với tăng cường năng lực tiếp cận pháp luật của người dân</w:t>
      </w:r>
    </w:p>
    <w:p w14:paraId="47BCCDCE" w14:textId="77777777" w:rsidR="00FF49EA" w:rsidRPr="00FF49EA" w:rsidRDefault="00FF49EA" w:rsidP="00FF49EA">
      <w:pPr>
        <w:spacing w:before="120" w:line="264" w:lineRule="auto"/>
        <w:ind w:firstLine="567"/>
        <w:jc w:val="both"/>
        <w:rPr>
          <w:rFonts w:ascii="Times New Roman" w:hAnsi="Times New Roman" w:cs="Times New Roman"/>
          <w:bCs/>
          <w:i/>
          <w:iCs/>
          <w:sz w:val="28"/>
          <w:szCs w:val="28"/>
          <w:shd w:val="clear" w:color="auto" w:fill="FFFFFF"/>
        </w:rPr>
      </w:pPr>
      <w:r w:rsidRPr="00FF49EA">
        <w:rPr>
          <w:rFonts w:ascii="Times New Roman" w:hAnsi="Times New Roman" w:cs="Times New Roman"/>
          <w:bCs/>
          <w:i/>
          <w:iCs/>
          <w:sz w:val="28"/>
          <w:szCs w:val="28"/>
          <w:shd w:val="clear" w:color="auto" w:fill="FFFFFF"/>
        </w:rPr>
        <w:t>a) Hoạt động</w:t>
      </w:r>
    </w:p>
    <w:p w14:paraId="313038CB"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Cs/>
          <w:sz w:val="28"/>
          <w:szCs w:val="28"/>
          <w:shd w:val="clear" w:color="auto" w:fill="FFFFFF"/>
        </w:rPr>
        <w:t>- Lồng ghép hoạt động hỗ trợ pháp lý cho doanh nghiệp với thúc đẩy doanh nghiệp thực hành kinh doanh có trách nhiệm;</w:t>
      </w:r>
    </w:p>
    <w:p w14:paraId="21FF9F3C"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Cs/>
          <w:sz w:val="28"/>
          <w:szCs w:val="28"/>
          <w:shd w:val="clear" w:color="auto" w:fill="FFFFFF"/>
        </w:rPr>
        <w:t>- Lồng ghép hoạt động hỗ trợ pháp lý cho doanh nghiệp với tăng cường năng lực tiếp cận pháp luật của người dân;</w:t>
      </w:r>
    </w:p>
    <w:p w14:paraId="668C9251"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b) Kết quả đầu ra</w:t>
      </w:r>
      <w:r w:rsidRPr="00FF49EA">
        <w:rPr>
          <w:rFonts w:ascii="Times New Roman" w:hAnsi="Times New Roman" w:cs="Times New Roman"/>
          <w:bCs/>
          <w:iCs/>
          <w:sz w:val="28"/>
          <w:szCs w:val="28"/>
          <w:shd w:val="clear" w:color="auto" w:fill="FFFFFF"/>
        </w:rPr>
        <w:t>: các Đề án: “</w:t>
      </w:r>
      <w:r w:rsidRPr="00FF49EA">
        <w:rPr>
          <w:rFonts w:ascii="Times New Roman" w:hAnsi="Times New Roman" w:cs="Times New Roman"/>
          <w:sz w:val="28"/>
          <w:szCs w:val="28"/>
        </w:rPr>
        <w:t>Nâng cao chất lượng, hiệu quả công tác hỗ trợ pháp lý cho doanh nghiệp giai đoạn 2021-2030”, “</w:t>
      </w:r>
      <w:r w:rsidRPr="00FF49EA">
        <w:rPr>
          <w:rFonts w:ascii="Times New Roman" w:hAnsi="Times New Roman" w:cs="Times New Roman"/>
          <w:sz w:val="28"/>
          <w:szCs w:val="28"/>
          <w:shd w:val="clear" w:color="auto" w:fill="FFFFFF"/>
        </w:rPr>
        <w:t>Ban hành Chương trình hành động quốc gia hoàn thiện chính sách và pháp luật nhằm thúc đẩy thực hành kinh doanh có trách nhiệm tại Việt Nam” và “T</w:t>
      </w:r>
      <w:r w:rsidRPr="00FF49EA">
        <w:rPr>
          <w:rFonts w:ascii="Times New Roman" w:hAnsi="Times New Roman" w:cs="Times New Roman"/>
          <w:bCs/>
          <w:iCs/>
          <w:sz w:val="28"/>
          <w:szCs w:val="28"/>
          <w:shd w:val="clear" w:color="auto" w:fill="FFFFFF"/>
        </w:rPr>
        <w:t>ăng cường năng lực tiếp cận pháp luật của người dân” được tổ chức triển khai hiệu quả, có sự phối kết hợp;</w:t>
      </w:r>
    </w:p>
    <w:p w14:paraId="39D61F3E"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c) Cơ quan chủ trì</w:t>
      </w:r>
      <w:r w:rsidRPr="00FF49EA">
        <w:rPr>
          <w:rFonts w:ascii="Times New Roman" w:hAnsi="Times New Roman" w:cs="Times New Roman"/>
          <w:bCs/>
          <w:iCs/>
          <w:sz w:val="28"/>
          <w:szCs w:val="28"/>
          <w:shd w:val="clear" w:color="auto" w:fill="FFFFFF"/>
        </w:rPr>
        <w:t>:</w:t>
      </w:r>
      <w:r w:rsidRPr="00FF49EA">
        <w:rPr>
          <w:rFonts w:ascii="Times New Roman" w:hAnsi="Times New Roman" w:cs="Times New Roman"/>
          <w:bCs/>
          <w:iCs/>
          <w:sz w:val="28"/>
          <w:szCs w:val="28"/>
          <w:shd w:val="clear" w:color="auto" w:fill="FFFFFF"/>
          <w:lang w:val="vi-VN"/>
        </w:rPr>
        <w:t xml:space="preserve"> </w:t>
      </w:r>
      <w:r w:rsidRPr="00FF49EA">
        <w:rPr>
          <w:rFonts w:ascii="Times New Roman" w:hAnsi="Times New Roman" w:cs="Times New Roman"/>
          <w:bCs/>
          <w:iCs/>
          <w:sz w:val="28"/>
          <w:szCs w:val="28"/>
          <w:shd w:val="clear" w:color="auto" w:fill="FFFFFF"/>
        </w:rPr>
        <w:t>Bộ Tư pháp;</w:t>
      </w:r>
    </w:p>
    <w:p w14:paraId="667963FD"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d) Cơ quan, tổ chức phối hợp</w:t>
      </w:r>
      <w:r w:rsidRPr="00FF49EA">
        <w:rPr>
          <w:rFonts w:ascii="Times New Roman" w:hAnsi="Times New Roman" w:cs="Times New Roman"/>
          <w:bCs/>
          <w:iCs/>
          <w:sz w:val="28"/>
          <w:szCs w:val="28"/>
          <w:shd w:val="clear" w:color="auto" w:fill="FFFFFF"/>
        </w:rPr>
        <w:t>: Bộ Kế hoạch và Đầu tư, các bộ, ngành, Ủy ban nhân dân cấp tỉnh, các tổ chức đại diện cho doanh nghiệp, Liên đoàn Luật sư Việt Nam, Hội Luật gia Việt Nam, Liên đoàn Thương mại và Công nghiệp Việt Nam, các hiệp hội nghề nghiệp;</w:t>
      </w:r>
    </w:p>
    <w:p w14:paraId="59FDD247"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đ) Thời gian thực hiện</w:t>
      </w:r>
      <w:r w:rsidRPr="00FF49EA">
        <w:rPr>
          <w:rFonts w:ascii="Times New Roman" w:hAnsi="Times New Roman" w:cs="Times New Roman"/>
          <w:bCs/>
          <w:iCs/>
          <w:sz w:val="28"/>
          <w:szCs w:val="28"/>
          <w:shd w:val="clear" w:color="auto" w:fill="FFFFFF"/>
        </w:rPr>
        <w:t>:</w:t>
      </w:r>
      <w:r w:rsidRPr="00FF49EA">
        <w:rPr>
          <w:rFonts w:ascii="Times New Roman" w:hAnsi="Times New Roman" w:cs="Times New Roman"/>
          <w:bCs/>
          <w:iCs/>
          <w:sz w:val="28"/>
          <w:szCs w:val="28"/>
          <w:shd w:val="clear" w:color="auto" w:fill="FFFFFF"/>
          <w:lang w:val="vi-VN"/>
        </w:rPr>
        <w:t xml:space="preserve"> </w:t>
      </w:r>
      <w:r w:rsidRPr="00FF49EA">
        <w:rPr>
          <w:rFonts w:ascii="Times New Roman" w:hAnsi="Times New Roman" w:cs="Times New Roman"/>
          <w:bCs/>
          <w:iCs/>
          <w:sz w:val="28"/>
          <w:szCs w:val="28"/>
          <w:shd w:val="clear" w:color="auto" w:fill="FFFFFF"/>
        </w:rPr>
        <w:t>Năm 2023-2027.</w:t>
      </w:r>
    </w:p>
    <w:p w14:paraId="7978C0CF" w14:textId="77777777" w:rsidR="00FF49EA" w:rsidRPr="00FF49EA" w:rsidRDefault="00FF49EA" w:rsidP="00FF49EA">
      <w:pPr>
        <w:spacing w:before="120" w:line="264" w:lineRule="auto"/>
        <w:ind w:firstLine="567"/>
        <w:jc w:val="both"/>
        <w:rPr>
          <w:rFonts w:ascii="Times New Roman" w:hAnsi="Times New Roman" w:cs="Times New Roman"/>
          <w:b/>
          <w:iCs/>
          <w:sz w:val="28"/>
          <w:szCs w:val="28"/>
          <w:shd w:val="clear" w:color="auto" w:fill="FFFFFF"/>
        </w:rPr>
      </w:pPr>
      <w:r w:rsidRPr="00FF49EA">
        <w:rPr>
          <w:rFonts w:ascii="Times New Roman" w:hAnsi="Times New Roman" w:cs="Times New Roman"/>
          <w:b/>
          <w:iCs/>
          <w:sz w:val="28"/>
          <w:szCs w:val="28"/>
          <w:shd w:val="clear" w:color="auto" w:fill="FFFFFF"/>
        </w:rPr>
        <w:t>3. Triển khai hiệu quả công tác hỗ trợ pháp lý cho doanh nghiệp</w:t>
      </w:r>
    </w:p>
    <w:p w14:paraId="2889CF4B" w14:textId="77777777" w:rsidR="00FF49EA" w:rsidRPr="00FF49EA" w:rsidRDefault="00FF49EA" w:rsidP="00FF49EA">
      <w:pPr>
        <w:spacing w:before="120" w:line="264" w:lineRule="auto"/>
        <w:ind w:firstLine="567"/>
        <w:jc w:val="both"/>
        <w:rPr>
          <w:rFonts w:ascii="Times New Roman" w:hAnsi="Times New Roman" w:cs="Times New Roman"/>
          <w:iCs/>
          <w:sz w:val="28"/>
          <w:szCs w:val="28"/>
          <w:shd w:val="clear" w:color="auto" w:fill="FFFFFF"/>
        </w:rPr>
      </w:pPr>
      <w:r w:rsidRPr="00FF49EA">
        <w:rPr>
          <w:rFonts w:ascii="Times New Roman" w:hAnsi="Times New Roman" w:cs="Times New Roman"/>
          <w:b/>
          <w:iCs/>
          <w:sz w:val="28"/>
          <w:szCs w:val="28"/>
          <w:shd w:val="clear" w:color="auto" w:fill="FFFFFF"/>
        </w:rPr>
        <w:lastRenderedPageBreak/>
        <w:t xml:space="preserve">3.1. </w:t>
      </w:r>
      <w:r w:rsidRPr="00FF49EA">
        <w:rPr>
          <w:rFonts w:ascii="Times New Roman" w:hAnsi="Times New Roman" w:cs="Times New Roman"/>
          <w:iCs/>
          <w:sz w:val="28"/>
          <w:szCs w:val="28"/>
          <w:shd w:val="clear" w:color="auto" w:fill="FFFFFF"/>
        </w:rPr>
        <w:t xml:space="preserve">Đẩy mạnh tư vấn pháp lý cho doanh nghiệp thông qua các tổ chức đại diện cho doanh nghiệp </w:t>
      </w:r>
    </w:p>
    <w:p w14:paraId="49E24118"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a) Hoạt động:</w:t>
      </w:r>
      <w:r w:rsidRPr="00FF49EA">
        <w:rPr>
          <w:rFonts w:ascii="Times New Roman" w:hAnsi="Times New Roman" w:cs="Times New Roman"/>
          <w:bCs/>
          <w:iCs/>
          <w:sz w:val="28"/>
          <w:szCs w:val="28"/>
          <w:shd w:val="clear" w:color="auto" w:fill="FFFFFF"/>
        </w:rPr>
        <w:t xml:space="preserve"> Thực hiện tư vấn pháp lý cho doanh nghiệp thông qua các tổ chức đại diện cho doanh nghiệp gắn với hoạt động sản xuất kinh doanh của doanh nghiệp;</w:t>
      </w:r>
    </w:p>
    <w:p w14:paraId="07E80F30"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 xml:space="preserve">b) Kết quả đầu ra: </w:t>
      </w:r>
      <w:r w:rsidRPr="00FF49EA">
        <w:rPr>
          <w:rFonts w:ascii="Times New Roman" w:hAnsi="Times New Roman" w:cs="Times New Roman"/>
          <w:bCs/>
          <w:iCs/>
          <w:sz w:val="28"/>
          <w:szCs w:val="28"/>
          <w:shd w:val="clear" w:color="auto" w:fill="FFFFFF"/>
        </w:rPr>
        <w:t>Nâng cao vai trò của các tổ chức đại diện cho doanh nghiệp trong tư vấn pháp lý cho doanh nghiệp;</w:t>
      </w:r>
    </w:p>
    <w:p w14:paraId="6C9B5344"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c) Cơ quan chủ trì</w:t>
      </w:r>
      <w:r w:rsidRPr="00FF49EA">
        <w:rPr>
          <w:rFonts w:ascii="Times New Roman" w:hAnsi="Times New Roman" w:cs="Times New Roman"/>
          <w:bCs/>
          <w:iCs/>
          <w:sz w:val="28"/>
          <w:szCs w:val="28"/>
          <w:shd w:val="clear" w:color="auto" w:fill="FFFFFF"/>
        </w:rPr>
        <w:t>:</w:t>
      </w:r>
      <w:r w:rsidRPr="00FF49EA">
        <w:rPr>
          <w:rFonts w:ascii="Times New Roman" w:hAnsi="Times New Roman" w:cs="Times New Roman"/>
          <w:bCs/>
          <w:iCs/>
          <w:sz w:val="28"/>
          <w:szCs w:val="28"/>
          <w:shd w:val="clear" w:color="auto" w:fill="FFFFFF"/>
          <w:lang w:val="vi-VN"/>
        </w:rPr>
        <w:t xml:space="preserve"> </w:t>
      </w:r>
      <w:r w:rsidRPr="00FF49EA">
        <w:rPr>
          <w:rFonts w:ascii="Times New Roman" w:hAnsi="Times New Roman" w:cs="Times New Roman"/>
          <w:bCs/>
          <w:iCs/>
          <w:sz w:val="28"/>
          <w:szCs w:val="28"/>
          <w:shd w:val="clear" w:color="auto" w:fill="FFFFFF"/>
        </w:rPr>
        <w:t>Bộ Tư pháp;</w:t>
      </w:r>
    </w:p>
    <w:p w14:paraId="1DD645B3"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d) Cơ quan, tổ chức phối hợp</w:t>
      </w:r>
      <w:r w:rsidRPr="00FF49EA">
        <w:rPr>
          <w:rFonts w:ascii="Times New Roman" w:hAnsi="Times New Roman" w:cs="Times New Roman"/>
          <w:bCs/>
          <w:iCs/>
          <w:sz w:val="28"/>
          <w:szCs w:val="28"/>
          <w:shd w:val="clear" w:color="auto" w:fill="FFFFFF"/>
        </w:rPr>
        <w:t>: Liên đoàn Luật sư Việt Nam, Hội Luật gia Việt Nam, Liên đoàn Thương mại và Công nghiệp Việt Nam, Hiệp hội Doanh nghiệp nhỏ và vừa Việt Nam, các hiệp hội nghề nghiệp;</w:t>
      </w:r>
    </w:p>
    <w:p w14:paraId="403CB061"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đ) Thời gian thực hiện</w:t>
      </w:r>
      <w:r w:rsidRPr="00FF49EA">
        <w:rPr>
          <w:rFonts w:ascii="Times New Roman" w:hAnsi="Times New Roman" w:cs="Times New Roman"/>
          <w:bCs/>
          <w:iCs/>
          <w:sz w:val="28"/>
          <w:szCs w:val="28"/>
          <w:shd w:val="clear" w:color="auto" w:fill="FFFFFF"/>
        </w:rPr>
        <w:t>: hàng năm (từ năm 2023 đến năm 2030).</w:t>
      </w:r>
    </w:p>
    <w:p w14:paraId="73475699" w14:textId="77777777" w:rsidR="00FF49EA" w:rsidRPr="00FF49EA" w:rsidRDefault="00FF49EA" w:rsidP="00FF49EA">
      <w:pPr>
        <w:spacing w:before="120" w:line="264" w:lineRule="auto"/>
        <w:ind w:firstLine="567"/>
        <w:jc w:val="both"/>
        <w:rPr>
          <w:rFonts w:ascii="Times New Roman" w:hAnsi="Times New Roman" w:cs="Times New Roman"/>
          <w:bCs/>
          <w:sz w:val="28"/>
          <w:szCs w:val="28"/>
          <w:u w:val="single"/>
        </w:rPr>
      </w:pPr>
      <w:r w:rsidRPr="00FF49EA">
        <w:rPr>
          <w:rFonts w:ascii="Times New Roman" w:hAnsi="Times New Roman" w:cs="Times New Roman"/>
          <w:b/>
          <w:sz w:val="28"/>
          <w:szCs w:val="28"/>
        </w:rPr>
        <w:t>3.2</w:t>
      </w:r>
      <w:r w:rsidRPr="00FF49EA">
        <w:rPr>
          <w:rFonts w:ascii="Times New Roman" w:hAnsi="Times New Roman" w:cs="Times New Roman"/>
          <w:b/>
          <w:bCs/>
          <w:sz w:val="28"/>
          <w:szCs w:val="28"/>
        </w:rPr>
        <w:t xml:space="preserve">. </w:t>
      </w:r>
      <w:r w:rsidRPr="00FF49EA">
        <w:rPr>
          <w:rFonts w:ascii="Times New Roman" w:hAnsi="Times New Roman" w:cs="Times New Roman"/>
          <w:bCs/>
          <w:sz w:val="28"/>
          <w:szCs w:val="28"/>
        </w:rPr>
        <w:t xml:space="preserve">Tổ chức đối thoại giữa cơ quan nhà nước có thẩm quyền với doanh nghiệp để kịp thời tháo gỡ những vướng mắc, khó khăn còn tồn đọng trong quá trình áp dụng pháp luật liên quan doanh nghiệp </w:t>
      </w:r>
    </w:p>
    <w:p w14:paraId="12D211DD" w14:textId="77777777" w:rsidR="00FF49EA" w:rsidRPr="00FF49EA" w:rsidRDefault="00FF49EA" w:rsidP="00FF49EA">
      <w:pPr>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i/>
          <w:sz w:val="28"/>
          <w:szCs w:val="28"/>
        </w:rPr>
        <w:t xml:space="preserve">a) Hoạt động: </w:t>
      </w:r>
      <w:r w:rsidRPr="00FF49EA">
        <w:rPr>
          <w:rFonts w:ascii="Times New Roman" w:hAnsi="Times New Roman" w:cs="Times New Roman"/>
          <w:sz w:val="28"/>
          <w:szCs w:val="28"/>
        </w:rPr>
        <w:t>Tổ chức tọa đàm, hội nghị đối thoại giữa cơ quan nhà nước có thẩm quyền với doanh nghiệp;</w:t>
      </w:r>
    </w:p>
    <w:p w14:paraId="2003FC84" w14:textId="77777777" w:rsidR="00FF49EA" w:rsidRPr="00FF49EA" w:rsidRDefault="00FF49EA" w:rsidP="00FF49EA">
      <w:pPr>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i/>
          <w:sz w:val="28"/>
          <w:szCs w:val="28"/>
        </w:rPr>
        <w:t xml:space="preserve">b) Kết quả đầu ra: </w:t>
      </w:r>
      <w:r w:rsidRPr="00FF49EA">
        <w:rPr>
          <w:rFonts w:ascii="Times New Roman" w:hAnsi="Times New Roman" w:cs="Times New Roman"/>
          <w:sz w:val="28"/>
          <w:szCs w:val="28"/>
        </w:rPr>
        <w:t>Tọa đàm, hội nghị đối thoại giữa cơ quan nhà nước có thẩm quyền với doanh nghiệp và các đề xuất, kiến nghị đối với cơ quan có thẩm quyền về hoàn thiện pháp luật và nâng cao chất lượng hiệu quả tổ chức thi hành pháp luật liên quan đến doanh nghiệp;</w:t>
      </w:r>
    </w:p>
    <w:p w14:paraId="53FB1464"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i/>
          <w:sz w:val="28"/>
          <w:szCs w:val="28"/>
        </w:rPr>
        <w:t xml:space="preserve">c) </w:t>
      </w:r>
      <w:r w:rsidRPr="00FF49EA">
        <w:rPr>
          <w:rFonts w:ascii="Times New Roman" w:hAnsi="Times New Roman" w:cs="Times New Roman"/>
          <w:bCs/>
          <w:i/>
          <w:iCs/>
          <w:sz w:val="28"/>
          <w:szCs w:val="28"/>
          <w:shd w:val="clear" w:color="auto" w:fill="FFFFFF"/>
        </w:rPr>
        <w:t>Cơ quan chủ trì</w:t>
      </w:r>
      <w:r w:rsidRPr="00FF49EA">
        <w:rPr>
          <w:rFonts w:ascii="Times New Roman" w:hAnsi="Times New Roman" w:cs="Times New Roman"/>
          <w:bCs/>
          <w:iCs/>
          <w:sz w:val="28"/>
          <w:szCs w:val="28"/>
          <w:shd w:val="clear" w:color="auto" w:fill="FFFFFF"/>
        </w:rPr>
        <w:t>:</w:t>
      </w:r>
      <w:r w:rsidRPr="00FF49EA">
        <w:rPr>
          <w:rFonts w:ascii="Times New Roman" w:hAnsi="Times New Roman" w:cs="Times New Roman"/>
          <w:bCs/>
          <w:iCs/>
          <w:sz w:val="28"/>
          <w:szCs w:val="28"/>
          <w:shd w:val="clear" w:color="auto" w:fill="FFFFFF"/>
          <w:lang w:val="vi-VN"/>
        </w:rPr>
        <w:t xml:space="preserve"> </w:t>
      </w:r>
      <w:r w:rsidRPr="00FF49EA">
        <w:rPr>
          <w:rFonts w:ascii="Times New Roman" w:hAnsi="Times New Roman" w:cs="Times New Roman"/>
          <w:bCs/>
          <w:iCs/>
          <w:sz w:val="28"/>
          <w:szCs w:val="28"/>
          <w:shd w:val="clear" w:color="auto" w:fill="FFFFFF"/>
        </w:rPr>
        <w:t>Bộ Tư pháp, các bộ, cơ quan ngang bộ và Ủy ban nhân dân cấp tỉnh;</w:t>
      </w:r>
    </w:p>
    <w:p w14:paraId="624A2242"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d) Cơ quan, tổ chức phối hợp</w:t>
      </w:r>
      <w:r w:rsidRPr="00FF49EA">
        <w:rPr>
          <w:rFonts w:ascii="Times New Roman" w:hAnsi="Times New Roman" w:cs="Times New Roman"/>
          <w:bCs/>
          <w:iCs/>
          <w:sz w:val="28"/>
          <w:szCs w:val="28"/>
          <w:shd w:val="clear" w:color="auto" w:fill="FFFFFF"/>
        </w:rPr>
        <w:t>: các bộ, cơ quan ngang bộ có liên quan, Ủy ban nhân dân cấp tỉnh, Liên đoàn Luật sư Việt Nam, Hội Luật gia Việt Nam, Liên đoàn Thương mại và Công nghiệp Việt Nam, Hiệp hội doanh nghiệp nhỏ và vừa Việt Nam, các hiệp hội nghề nghiệp;</w:t>
      </w:r>
    </w:p>
    <w:p w14:paraId="51112753"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đ) Thời gian thực hiện</w:t>
      </w:r>
      <w:r w:rsidRPr="00FF49EA">
        <w:rPr>
          <w:rFonts w:ascii="Times New Roman" w:hAnsi="Times New Roman" w:cs="Times New Roman"/>
          <w:bCs/>
          <w:iCs/>
          <w:sz w:val="28"/>
          <w:szCs w:val="28"/>
          <w:shd w:val="clear" w:color="auto" w:fill="FFFFFF"/>
        </w:rPr>
        <w:t>: hàng năm (từ năm 2023 đến năm 2030).</w:t>
      </w:r>
    </w:p>
    <w:p w14:paraId="1A1E83D4" w14:textId="77777777" w:rsidR="00FF49EA" w:rsidRPr="00FF49EA" w:rsidRDefault="00FF49EA" w:rsidP="00FF49EA">
      <w:pPr>
        <w:spacing w:before="120" w:line="264" w:lineRule="auto"/>
        <w:ind w:firstLine="567"/>
        <w:jc w:val="both"/>
        <w:rPr>
          <w:rFonts w:ascii="Times New Roman" w:hAnsi="Times New Roman" w:cs="Times New Roman"/>
          <w:b/>
          <w:sz w:val="28"/>
          <w:szCs w:val="28"/>
        </w:rPr>
      </w:pPr>
      <w:r w:rsidRPr="00FF49EA">
        <w:rPr>
          <w:rFonts w:ascii="Times New Roman" w:hAnsi="Times New Roman" w:cs="Times New Roman"/>
          <w:b/>
          <w:sz w:val="28"/>
          <w:szCs w:val="28"/>
        </w:rPr>
        <w:t xml:space="preserve">3.3. </w:t>
      </w:r>
      <w:r w:rsidRPr="00FF49EA">
        <w:rPr>
          <w:rFonts w:ascii="Times New Roman" w:hAnsi="Times New Roman" w:cs="Times New Roman"/>
          <w:sz w:val="28"/>
          <w:szCs w:val="28"/>
        </w:rPr>
        <w:t>Triển khai, nhân rộng một số mô hình hỗ trợ pháp lý cho doanh nghiệp hiệu quả, thiết thực</w:t>
      </w:r>
    </w:p>
    <w:p w14:paraId="1FB42C57" w14:textId="77777777" w:rsidR="00FF49EA" w:rsidRPr="00FF49EA" w:rsidRDefault="00FF49EA" w:rsidP="00FF49EA">
      <w:pPr>
        <w:widowControl w:val="0"/>
        <w:spacing w:before="120" w:line="264" w:lineRule="auto"/>
        <w:ind w:firstLine="567"/>
        <w:jc w:val="both"/>
        <w:rPr>
          <w:rFonts w:ascii="Times New Roman" w:hAnsi="Times New Roman" w:cs="Times New Roman"/>
          <w:i/>
          <w:sz w:val="28"/>
          <w:szCs w:val="28"/>
        </w:rPr>
      </w:pPr>
      <w:r w:rsidRPr="00FF49EA">
        <w:rPr>
          <w:rFonts w:ascii="Times New Roman" w:hAnsi="Times New Roman" w:cs="Times New Roman"/>
          <w:i/>
          <w:sz w:val="28"/>
          <w:szCs w:val="28"/>
        </w:rPr>
        <w:t>a) Hoạt động</w:t>
      </w:r>
    </w:p>
    <w:p w14:paraId="5E15D4A7"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 xml:space="preserve">- Lựa chọn một số địa phương để xây dựng, phát triển mô hình điểm hỗ trợ pháp lý cho doanh nghiệp; </w:t>
      </w:r>
    </w:p>
    <w:p w14:paraId="068BFCB6"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 xml:space="preserve">- Tổ chức tổng kết, rút kinh nghiệm từ việc triển khai mô hình hỗ trợ pháp lý </w:t>
      </w:r>
      <w:r w:rsidRPr="00FF49EA">
        <w:rPr>
          <w:rFonts w:ascii="Times New Roman" w:hAnsi="Times New Roman" w:cs="Times New Roman"/>
          <w:sz w:val="28"/>
          <w:szCs w:val="28"/>
        </w:rPr>
        <w:lastRenderedPageBreak/>
        <w:t>cho doanh nghiệp tại một số địa phương;</w:t>
      </w:r>
    </w:p>
    <w:p w14:paraId="436A9720"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 Kết hợp các bộ, ngành, địa phương triển khai đồng bộ mô hình hỗ trợ pháp lý cho doanh nghiệp tại các địa phương trên cả nước;</w:t>
      </w:r>
    </w:p>
    <w:p w14:paraId="6B348BA0"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i/>
          <w:sz w:val="28"/>
          <w:szCs w:val="28"/>
        </w:rPr>
        <w:t xml:space="preserve">b) Kết quả đầu ra: </w:t>
      </w:r>
      <w:r w:rsidRPr="00FF49EA">
        <w:rPr>
          <w:rFonts w:ascii="Times New Roman" w:hAnsi="Times New Roman" w:cs="Times New Roman"/>
          <w:sz w:val="28"/>
          <w:szCs w:val="28"/>
        </w:rPr>
        <w:t>Báo cáo về hiệu quả triển khai các mô hình hỗ trợ pháp lý cho doanh nghiệp và các kiến nghị, đề xuất;</w:t>
      </w:r>
    </w:p>
    <w:p w14:paraId="59DD73A2"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c) Cơ quan chủ trì</w:t>
      </w:r>
      <w:r w:rsidRPr="00FF49EA">
        <w:rPr>
          <w:rFonts w:ascii="Times New Roman" w:hAnsi="Times New Roman" w:cs="Times New Roman"/>
          <w:bCs/>
          <w:iCs/>
          <w:sz w:val="28"/>
          <w:szCs w:val="28"/>
          <w:shd w:val="clear" w:color="auto" w:fill="FFFFFF"/>
        </w:rPr>
        <w:t>:</w:t>
      </w:r>
      <w:r w:rsidRPr="00FF49EA">
        <w:rPr>
          <w:rFonts w:ascii="Times New Roman" w:hAnsi="Times New Roman" w:cs="Times New Roman"/>
          <w:bCs/>
          <w:iCs/>
          <w:sz w:val="28"/>
          <w:szCs w:val="28"/>
          <w:shd w:val="clear" w:color="auto" w:fill="FFFFFF"/>
          <w:lang w:val="vi-VN"/>
        </w:rPr>
        <w:t xml:space="preserve"> </w:t>
      </w:r>
      <w:r w:rsidRPr="00FF49EA">
        <w:rPr>
          <w:rFonts w:ascii="Times New Roman" w:hAnsi="Times New Roman" w:cs="Times New Roman"/>
          <w:bCs/>
          <w:iCs/>
          <w:sz w:val="28"/>
          <w:szCs w:val="28"/>
          <w:shd w:val="clear" w:color="auto" w:fill="FFFFFF"/>
        </w:rPr>
        <w:t>Bộ Tư pháp;</w:t>
      </w:r>
    </w:p>
    <w:p w14:paraId="1FA9E718"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d) Cơ quan, tổ chức phối hợp</w:t>
      </w:r>
      <w:r w:rsidRPr="00FF49EA">
        <w:rPr>
          <w:rFonts w:ascii="Times New Roman" w:hAnsi="Times New Roman" w:cs="Times New Roman"/>
          <w:bCs/>
          <w:iCs/>
          <w:sz w:val="28"/>
          <w:szCs w:val="28"/>
          <w:shd w:val="clear" w:color="auto" w:fill="FFFFFF"/>
        </w:rPr>
        <w:t>: Bộ Kế hoạch và Đầu tư, Bộ Tài chính, các bộ, ngành, Ủy ban nhân dân cấp tỉnh, Liên đoàn Luật sư Việt Nam, Hội Luật gia Việt Nam;</w:t>
      </w:r>
    </w:p>
    <w:p w14:paraId="54134402"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đ) Thời gian thực hiện</w:t>
      </w:r>
      <w:r w:rsidRPr="00FF49EA">
        <w:rPr>
          <w:rFonts w:ascii="Times New Roman" w:hAnsi="Times New Roman" w:cs="Times New Roman"/>
          <w:bCs/>
          <w:iCs/>
          <w:sz w:val="28"/>
          <w:szCs w:val="28"/>
          <w:shd w:val="clear" w:color="auto" w:fill="FFFFFF"/>
        </w:rPr>
        <w:t>:</w:t>
      </w:r>
      <w:r w:rsidRPr="00FF49EA">
        <w:rPr>
          <w:rFonts w:ascii="Times New Roman" w:hAnsi="Times New Roman" w:cs="Times New Roman"/>
          <w:bCs/>
          <w:iCs/>
          <w:sz w:val="28"/>
          <w:szCs w:val="28"/>
          <w:shd w:val="clear" w:color="auto" w:fill="FFFFFF"/>
          <w:lang w:val="vi-VN"/>
        </w:rPr>
        <w:t xml:space="preserve"> </w:t>
      </w:r>
      <w:r w:rsidRPr="00FF49EA">
        <w:rPr>
          <w:rFonts w:ascii="Times New Roman" w:hAnsi="Times New Roman" w:cs="Times New Roman"/>
          <w:bCs/>
          <w:iCs/>
          <w:sz w:val="28"/>
          <w:szCs w:val="28"/>
          <w:shd w:val="clear" w:color="auto" w:fill="FFFFFF"/>
        </w:rPr>
        <w:t>Năm 2023-2027.</w:t>
      </w:r>
    </w:p>
    <w:p w14:paraId="0224D4BA"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b/>
          <w:sz w:val="28"/>
          <w:szCs w:val="28"/>
        </w:rPr>
        <w:t xml:space="preserve">3.4. </w:t>
      </w:r>
      <w:r w:rsidRPr="00FF49EA">
        <w:rPr>
          <w:rFonts w:ascii="Times New Roman" w:hAnsi="Times New Roman" w:cs="Times New Roman"/>
          <w:sz w:val="28"/>
          <w:szCs w:val="28"/>
        </w:rPr>
        <w:t xml:space="preserve">Tăng cường xã hội hóa hoạt động hỗ trợ pháp lý cho doanh nghiệp </w:t>
      </w:r>
    </w:p>
    <w:p w14:paraId="5A01886F"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i/>
          <w:sz w:val="28"/>
          <w:szCs w:val="28"/>
        </w:rPr>
        <w:t>a) Hoạt động:</w:t>
      </w:r>
      <w:r w:rsidRPr="00FF49EA">
        <w:rPr>
          <w:rFonts w:ascii="Times New Roman" w:hAnsi="Times New Roman" w:cs="Times New Roman"/>
          <w:sz w:val="28"/>
          <w:szCs w:val="28"/>
        </w:rPr>
        <w:t xml:space="preserve"> Tăng cường xã hội hóa công tác hỗ trợ pháp lý cho doanh nghiệp theo quy định của pháp luật; khuyến khích các tổ chức đại diện cho doanh nghiệp, các doanh nghiệp, cá nhân tham gia hỗ trợ, triển khai đề án, chương trình, hoạt động hỗ trợ pháp lý cho doanh nghiệp;</w:t>
      </w:r>
    </w:p>
    <w:p w14:paraId="07DBF241"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i/>
          <w:sz w:val="28"/>
          <w:szCs w:val="28"/>
        </w:rPr>
        <w:t xml:space="preserve">b) Kết quả đầu ra: </w:t>
      </w:r>
      <w:r w:rsidRPr="00FF49EA">
        <w:rPr>
          <w:rFonts w:ascii="Times New Roman" w:hAnsi="Times New Roman" w:cs="Times New Roman"/>
          <w:sz w:val="28"/>
          <w:szCs w:val="28"/>
        </w:rPr>
        <w:t>số lượng hoạt động, nguồn lực cho công tác hỗ trợ pháp lý cho doanh nghiệp được xã hội hóa, qua đó góp phần nâng cao chất lượng, hiệu quả công tác hỗ trợ pháp lý cho doanh nghiệp;</w:t>
      </w:r>
    </w:p>
    <w:p w14:paraId="1BE96F9F"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c) Cơ quan chủ trì</w:t>
      </w:r>
      <w:r w:rsidRPr="00FF49EA">
        <w:rPr>
          <w:rFonts w:ascii="Times New Roman" w:hAnsi="Times New Roman" w:cs="Times New Roman"/>
          <w:bCs/>
          <w:iCs/>
          <w:sz w:val="28"/>
          <w:szCs w:val="28"/>
          <w:shd w:val="clear" w:color="auto" w:fill="FFFFFF"/>
        </w:rPr>
        <w:t>:</w:t>
      </w:r>
      <w:r w:rsidRPr="00FF49EA">
        <w:rPr>
          <w:rFonts w:ascii="Times New Roman" w:hAnsi="Times New Roman" w:cs="Times New Roman"/>
          <w:bCs/>
          <w:iCs/>
          <w:sz w:val="28"/>
          <w:szCs w:val="28"/>
          <w:shd w:val="clear" w:color="auto" w:fill="FFFFFF"/>
          <w:lang w:val="vi-VN"/>
        </w:rPr>
        <w:t xml:space="preserve"> </w:t>
      </w:r>
      <w:r w:rsidRPr="00FF49EA">
        <w:rPr>
          <w:rFonts w:ascii="Times New Roman" w:hAnsi="Times New Roman" w:cs="Times New Roman"/>
          <w:bCs/>
          <w:iCs/>
          <w:sz w:val="28"/>
          <w:szCs w:val="28"/>
          <w:shd w:val="clear" w:color="auto" w:fill="FFFFFF"/>
        </w:rPr>
        <w:t>Bộ Tư pháp, Bộ Kế hoạch và Đầu tư, Bộ Tài chính, Ủy ban nhân dân cấp tỉnh.</w:t>
      </w:r>
    </w:p>
    <w:p w14:paraId="656BEF97"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d) Cơ quan, tổ chức phối hợp</w:t>
      </w:r>
      <w:r w:rsidRPr="00FF49EA">
        <w:rPr>
          <w:rFonts w:ascii="Times New Roman" w:hAnsi="Times New Roman" w:cs="Times New Roman"/>
          <w:bCs/>
          <w:iCs/>
          <w:sz w:val="28"/>
          <w:szCs w:val="28"/>
          <w:shd w:val="clear" w:color="auto" w:fill="FFFFFF"/>
        </w:rPr>
        <w:t>: Các bộ, cơ quan ngang bộ, Ủy ban nhân dân cấp tỉnh, Liên đoàn Luật sư Việt Nam, Hội Luật gia Việt Nam, các tổ chức đại diện cho doanh nghiệp;</w:t>
      </w:r>
    </w:p>
    <w:p w14:paraId="78D362F9"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đ) Thời gian thực hiện</w:t>
      </w:r>
      <w:r w:rsidRPr="00FF49EA">
        <w:rPr>
          <w:rFonts w:ascii="Times New Roman" w:hAnsi="Times New Roman" w:cs="Times New Roman"/>
          <w:bCs/>
          <w:iCs/>
          <w:sz w:val="28"/>
          <w:szCs w:val="28"/>
          <w:shd w:val="clear" w:color="auto" w:fill="FFFFFF"/>
        </w:rPr>
        <w:t>: hàng năm (từ năm 2023 đến năm 2030).</w:t>
      </w:r>
    </w:p>
    <w:p w14:paraId="6088D29B"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b/>
          <w:sz w:val="28"/>
          <w:szCs w:val="28"/>
        </w:rPr>
        <w:t xml:space="preserve">3.5. </w:t>
      </w:r>
      <w:r w:rsidRPr="00FF49EA">
        <w:rPr>
          <w:rFonts w:ascii="Times New Roman" w:hAnsi="Times New Roman" w:cs="Times New Roman"/>
          <w:sz w:val="28"/>
          <w:szCs w:val="28"/>
        </w:rPr>
        <w:t>Đánh giá, kiểm tra, khen thưởng đối với cơ quan, tổ chức, cá nhân tham gia thực hiện công tác hỗ trợ pháp lý cho doanh nghiệp</w:t>
      </w:r>
    </w:p>
    <w:p w14:paraId="7C0470BA" w14:textId="77777777" w:rsidR="00FF49EA" w:rsidRPr="00FF49EA" w:rsidRDefault="00FF49EA" w:rsidP="00FF49EA">
      <w:pPr>
        <w:spacing w:before="120" w:line="264" w:lineRule="auto"/>
        <w:ind w:firstLine="567"/>
        <w:jc w:val="both"/>
        <w:rPr>
          <w:rFonts w:ascii="Times New Roman" w:hAnsi="Times New Roman" w:cs="Times New Roman"/>
          <w:bCs/>
          <w:i/>
          <w:iCs/>
          <w:sz w:val="28"/>
          <w:szCs w:val="28"/>
          <w:shd w:val="clear" w:color="auto" w:fill="FFFFFF"/>
        </w:rPr>
      </w:pPr>
      <w:r w:rsidRPr="00FF49EA">
        <w:rPr>
          <w:rFonts w:ascii="Times New Roman" w:hAnsi="Times New Roman" w:cs="Times New Roman"/>
          <w:bCs/>
          <w:i/>
          <w:iCs/>
          <w:sz w:val="28"/>
          <w:szCs w:val="28"/>
          <w:shd w:val="clear" w:color="auto" w:fill="FFFFFF"/>
        </w:rPr>
        <w:t xml:space="preserve">a) Hoạt động: </w:t>
      </w:r>
      <w:r w:rsidRPr="00FF49EA">
        <w:rPr>
          <w:rFonts w:ascii="Times New Roman" w:hAnsi="Times New Roman" w:cs="Times New Roman"/>
          <w:bCs/>
          <w:iCs/>
          <w:sz w:val="28"/>
          <w:szCs w:val="28"/>
          <w:shd w:val="clear" w:color="auto" w:fill="FFFFFF"/>
        </w:rPr>
        <w:t xml:space="preserve">Tổ chức </w:t>
      </w:r>
      <w:r w:rsidRPr="00FF49EA">
        <w:rPr>
          <w:rFonts w:ascii="Times New Roman" w:hAnsi="Times New Roman" w:cs="Times New Roman"/>
          <w:sz w:val="28"/>
          <w:szCs w:val="28"/>
        </w:rPr>
        <w:t>các hoạt động đánh giá, kiểm tra, khen thưởng đối với cơ quan, tổ chức, cá nhân tham gia thực hiện công tác hỗ trợ pháp lý cho doanh nghiệp</w:t>
      </w:r>
      <w:r w:rsidRPr="00FF49EA">
        <w:rPr>
          <w:rFonts w:ascii="Times New Roman" w:hAnsi="Times New Roman" w:cs="Times New Roman"/>
          <w:bCs/>
          <w:iCs/>
          <w:sz w:val="28"/>
          <w:szCs w:val="28"/>
          <w:shd w:val="clear" w:color="auto" w:fill="FFFFFF"/>
        </w:rPr>
        <w:t>;</w:t>
      </w:r>
    </w:p>
    <w:p w14:paraId="51658967"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b)</w:t>
      </w:r>
      <w:r w:rsidRPr="00FF49EA">
        <w:rPr>
          <w:rFonts w:ascii="Times New Roman" w:hAnsi="Times New Roman" w:cs="Times New Roman"/>
          <w:bCs/>
          <w:iCs/>
          <w:sz w:val="28"/>
          <w:szCs w:val="28"/>
          <w:shd w:val="clear" w:color="auto" w:fill="FFFFFF"/>
        </w:rPr>
        <w:t xml:space="preserve"> </w:t>
      </w:r>
      <w:r w:rsidRPr="00FF49EA">
        <w:rPr>
          <w:rFonts w:ascii="Times New Roman" w:hAnsi="Times New Roman" w:cs="Times New Roman"/>
          <w:bCs/>
          <w:i/>
          <w:iCs/>
          <w:sz w:val="28"/>
          <w:szCs w:val="28"/>
          <w:shd w:val="clear" w:color="auto" w:fill="FFFFFF"/>
        </w:rPr>
        <w:t>Kết quả đầu ra:</w:t>
      </w:r>
      <w:r w:rsidRPr="00FF49EA">
        <w:rPr>
          <w:rFonts w:ascii="Times New Roman" w:hAnsi="Times New Roman" w:cs="Times New Roman"/>
          <w:bCs/>
          <w:iCs/>
          <w:sz w:val="28"/>
          <w:szCs w:val="28"/>
          <w:shd w:val="clear" w:color="auto" w:fill="FFFFFF"/>
        </w:rPr>
        <w:t xml:space="preserve"> </w:t>
      </w:r>
    </w:p>
    <w:p w14:paraId="3F551BBF"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Cs/>
          <w:sz w:val="28"/>
          <w:szCs w:val="28"/>
          <w:shd w:val="clear" w:color="auto" w:fill="FFFFFF"/>
        </w:rPr>
        <w:t>- Bộ tiêu chuẩn mẫu đánh giá hiệu quả việc tổ chức các hoạt động hỗ trợ pháp lý cho doanh nghiệp và đánh giá hiệu quả phối hợp giữa các cơ quan, đơn vị trong việc tổ chức các hoạt động hỗ trợ pháp lý;</w:t>
      </w:r>
    </w:p>
    <w:p w14:paraId="3F16345F"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Cs/>
          <w:sz w:val="28"/>
          <w:szCs w:val="28"/>
          <w:shd w:val="clear" w:color="auto" w:fill="FFFFFF"/>
        </w:rPr>
        <w:lastRenderedPageBreak/>
        <w:t>- Báo cáo nghiên cứu về cơ chế đánh giá, kiểm tra, khen</w:t>
      </w:r>
      <w:r w:rsidRPr="00FF49EA">
        <w:rPr>
          <w:rFonts w:ascii="Times New Roman" w:hAnsi="Times New Roman" w:cs="Times New Roman"/>
          <w:sz w:val="28"/>
          <w:szCs w:val="28"/>
        </w:rPr>
        <w:t xml:space="preserve"> </w:t>
      </w:r>
      <w:r w:rsidRPr="00FF49EA">
        <w:rPr>
          <w:rFonts w:ascii="Times New Roman" w:hAnsi="Times New Roman" w:cs="Times New Roman"/>
          <w:bCs/>
          <w:iCs/>
          <w:sz w:val="28"/>
          <w:szCs w:val="28"/>
          <w:shd w:val="clear" w:color="auto" w:fill="FFFFFF"/>
        </w:rPr>
        <w:t>thưởng đối với cơ quan, tổ chức, cá nhân tham gia thực hiện công tác hỗ trợ pháp lý cho doanh nghiệp;</w:t>
      </w:r>
    </w:p>
    <w:p w14:paraId="51E3ED03"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Cs/>
          <w:sz w:val="28"/>
          <w:szCs w:val="28"/>
          <w:shd w:val="clear" w:color="auto" w:fill="FFFFFF"/>
        </w:rPr>
        <w:t xml:space="preserve">- Báo cáo kết quả </w:t>
      </w:r>
      <w:r w:rsidRPr="00FF49EA">
        <w:rPr>
          <w:rFonts w:ascii="Times New Roman" w:hAnsi="Times New Roman" w:cs="Times New Roman"/>
          <w:sz w:val="28"/>
          <w:szCs w:val="28"/>
        </w:rPr>
        <w:t>đánh giá, kiểm tra, khen thưởng;</w:t>
      </w:r>
    </w:p>
    <w:p w14:paraId="30087763"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c) Cơ quan chủ trì</w:t>
      </w:r>
      <w:r w:rsidRPr="00FF49EA">
        <w:rPr>
          <w:rFonts w:ascii="Times New Roman" w:hAnsi="Times New Roman" w:cs="Times New Roman"/>
          <w:bCs/>
          <w:iCs/>
          <w:sz w:val="28"/>
          <w:szCs w:val="28"/>
          <w:shd w:val="clear" w:color="auto" w:fill="FFFFFF"/>
        </w:rPr>
        <w:t>:</w:t>
      </w:r>
      <w:r w:rsidRPr="00FF49EA">
        <w:rPr>
          <w:rFonts w:ascii="Times New Roman" w:hAnsi="Times New Roman" w:cs="Times New Roman"/>
          <w:bCs/>
          <w:iCs/>
          <w:sz w:val="28"/>
          <w:szCs w:val="28"/>
          <w:shd w:val="clear" w:color="auto" w:fill="FFFFFF"/>
          <w:lang w:val="vi-VN"/>
        </w:rPr>
        <w:t xml:space="preserve"> </w:t>
      </w:r>
      <w:r w:rsidRPr="00FF49EA">
        <w:rPr>
          <w:rFonts w:ascii="Times New Roman" w:hAnsi="Times New Roman" w:cs="Times New Roman"/>
          <w:bCs/>
          <w:iCs/>
          <w:sz w:val="28"/>
          <w:szCs w:val="28"/>
          <w:shd w:val="clear" w:color="auto" w:fill="FFFFFF"/>
        </w:rPr>
        <w:t>Bộ Tư pháp;</w:t>
      </w:r>
    </w:p>
    <w:p w14:paraId="4FD8EF00"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d) Cơ quan, tổ chức phối hợp</w:t>
      </w:r>
      <w:r w:rsidRPr="00FF49EA">
        <w:rPr>
          <w:rFonts w:ascii="Times New Roman" w:hAnsi="Times New Roman" w:cs="Times New Roman"/>
          <w:bCs/>
          <w:iCs/>
          <w:sz w:val="28"/>
          <w:szCs w:val="28"/>
          <w:shd w:val="clear" w:color="auto" w:fill="FFFFFF"/>
        </w:rPr>
        <w:t>: Các bộ, cơ quan ngang bộ, Ủy ban nhân dân cấp tỉnh, Liên đoàn Luật sư Việt Nam, Hội Luật gia Việt Nam, Liên đoàn Thương mại và Công nghiệp Việt Nam, Hiệp hội doanh nghiệp nhỏ và vừa Việt Nam;</w:t>
      </w:r>
    </w:p>
    <w:p w14:paraId="5055AB44"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đ) Thời gian thực hiện</w:t>
      </w:r>
      <w:r w:rsidRPr="00FF49EA">
        <w:rPr>
          <w:rFonts w:ascii="Times New Roman" w:hAnsi="Times New Roman" w:cs="Times New Roman"/>
          <w:bCs/>
          <w:iCs/>
          <w:sz w:val="28"/>
          <w:szCs w:val="28"/>
          <w:shd w:val="clear" w:color="auto" w:fill="FFFFFF"/>
        </w:rPr>
        <w:t>:</w:t>
      </w:r>
      <w:r w:rsidRPr="00FF49EA">
        <w:rPr>
          <w:rFonts w:ascii="Times New Roman" w:hAnsi="Times New Roman" w:cs="Times New Roman"/>
          <w:bCs/>
          <w:iCs/>
          <w:sz w:val="28"/>
          <w:szCs w:val="28"/>
          <w:shd w:val="clear" w:color="auto" w:fill="FFFFFF"/>
          <w:lang w:val="vi-VN"/>
        </w:rPr>
        <w:t xml:space="preserve"> </w:t>
      </w:r>
      <w:r w:rsidRPr="00FF49EA">
        <w:rPr>
          <w:rFonts w:ascii="Times New Roman" w:hAnsi="Times New Roman" w:cs="Times New Roman"/>
          <w:bCs/>
          <w:iCs/>
          <w:sz w:val="28"/>
          <w:szCs w:val="28"/>
          <w:shd w:val="clear" w:color="auto" w:fill="FFFFFF"/>
        </w:rPr>
        <w:t>hàng năm (từ năm 2023 đến năm 2030).</w:t>
      </w:r>
    </w:p>
    <w:p w14:paraId="0198287F"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
          <w:bCs/>
          <w:iCs/>
          <w:sz w:val="28"/>
          <w:szCs w:val="28"/>
          <w:shd w:val="clear" w:color="auto" w:fill="FFFFFF"/>
        </w:rPr>
        <w:t xml:space="preserve">3.6. </w:t>
      </w:r>
      <w:r w:rsidRPr="00FF49EA">
        <w:rPr>
          <w:rFonts w:ascii="Times New Roman" w:hAnsi="Times New Roman" w:cs="Times New Roman"/>
          <w:bCs/>
          <w:iCs/>
          <w:sz w:val="28"/>
          <w:szCs w:val="28"/>
          <w:shd w:val="clear" w:color="auto" w:fill="FFFFFF"/>
        </w:rPr>
        <w:t>Xây dựng, phát triển hệ sinh thái hỗ trợ pháp lý cho doanh nghiệp</w:t>
      </w:r>
    </w:p>
    <w:p w14:paraId="45564CFA"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a) Hoạt động:</w:t>
      </w:r>
      <w:r w:rsidRPr="00FF49EA">
        <w:rPr>
          <w:rFonts w:ascii="Times New Roman" w:hAnsi="Times New Roman" w:cs="Times New Roman"/>
          <w:bCs/>
          <w:iCs/>
          <w:sz w:val="28"/>
          <w:szCs w:val="28"/>
          <w:shd w:val="clear" w:color="auto" w:fill="FFFFFF"/>
        </w:rPr>
        <w:t xml:space="preserve"> Xây dựng, phát triển hệ sinh thái hỗ trợ pháp lý cho doanh nghiệp (thông qua các nhiệm vụ, giải pháp nêu trên, tiến tới liên kết, hợp tác giữa các chủ thể có liên quan, đa dạng hóa các chủ thể, dịch vụ, hoạt động hỗ trợ pháp lý cho doanh nghiệp, trong đó nhà nước đóng vai trò điều phối);</w:t>
      </w:r>
    </w:p>
    <w:p w14:paraId="1AD3FF8C"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b)</w:t>
      </w:r>
      <w:r w:rsidRPr="00FF49EA">
        <w:rPr>
          <w:rFonts w:ascii="Times New Roman" w:hAnsi="Times New Roman" w:cs="Times New Roman"/>
          <w:bCs/>
          <w:iCs/>
          <w:sz w:val="28"/>
          <w:szCs w:val="28"/>
          <w:shd w:val="clear" w:color="auto" w:fill="FFFFFF"/>
        </w:rPr>
        <w:t xml:space="preserve"> </w:t>
      </w:r>
      <w:r w:rsidRPr="00FF49EA">
        <w:rPr>
          <w:rFonts w:ascii="Times New Roman" w:hAnsi="Times New Roman" w:cs="Times New Roman"/>
          <w:bCs/>
          <w:i/>
          <w:iCs/>
          <w:sz w:val="28"/>
          <w:szCs w:val="28"/>
          <w:shd w:val="clear" w:color="auto" w:fill="FFFFFF"/>
        </w:rPr>
        <w:t>Kết quả đầu ra:</w:t>
      </w:r>
      <w:r w:rsidRPr="00FF49EA">
        <w:rPr>
          <w:rFonts w:ascii="Times New Roman" w:hAnsi="Times New Roman" w:cs="Times New Roman"/>
          <w:bCs/>
          <w:iCs/>
          <w:sz w:val="28"/>
          <w:szCs w:val="28"/>
          <w:shd w:val="clear" w:color="auto" w:fill="FFFFFF"/>
        </w:rPr>
        <w:t xml:space="preserve"> Hệ sinh thái hỗ trợ pháp lý cho doanh nghiệp được từng bước xây dựng, phát triển;</w:t>
      </w:r>
    </w:p>
    <w:p w14:paraId="51FF4BF1"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c)</w:t>
      </w:r>
      <w:r w:rsidRPr="00FF49EA">
        <w:rPr>
          <w:rFonts w:ascii="Times New Roman" w:hAnsi="Times New Roman" w:cs="Times New Roman"/>
          <w:bCs/>
          <w:iCs/>
          <w:sz w:val="28"/>
          <w:szCs w:val="28"/>
          <w:shd w:val="clear" w:color="auto" w:fill="FFFFFF"/>
        </w:rPr>
        <w:t xml:space="preserve"> Cơ quan chủ trì:</w:t>
      </w:r>
      <w:r w:rsidRPr="00FF49EA">
        <w:rPr>
          <w:rFonts w:ascii="Times New Roman" w:hAnsi="Times New Roman" w:cs="Times New Roman"/>
          <w:bCs/>
          <w:iCs/>
          <w:sz w:val="28"/>
          <w:szCs w:val="28"/>
          <w:shd w:val="clear" w:color="auto" w:fill="FFFFFF"/>
          <w:lang w:val="vi-VN"/>
        </w:rPr>
        <w:t xml:space="preserve"> </w:t>
      </w:r>
      <w:r w:rsidRPr="00FF49EA">
        <w:rPr>
          <w:rFonts w:ascii="Times New Roman" w:hAnsi="Times New Roman" w:cs="Times New Roman"/>
          <w:bCs/>
          <w:iCs/>
          <w:sz w:val="28"/>
          <w:szCs w:val="28"/>
          <w:shd w:val="clear" w:color="auto" w:fill="FFFFFF"/>
        </w:rPr>
        <w:t>Bộ Tư pháp;</w:t>
      </w:r>
    </w:p>
    <w:p w14:paraId="4A112B3A" w14:textId="7777777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d)</w:t>
      </w:r>
      <w:r w:rsidRPr="00FF49EA">
        <w:rPr>
          <w:rFonts w:ascii="Times New Roman" w:hAnsi="Times New Roman" w:cs="Times New Roman"/>
          <w:bCs/>
          <w:iCs/>
          <w:sz w:val="28"/>
          <w:szCs w:val="28"/>
          <w:shd w:val="clear" w:color="auto" w:fill="FFFFFF"/>
        </w:rPr>
        <w:t xml:space="preserve"> Cơ quan, tổ chức phối hợp: Các bộ, cơ quan ngang bộ có liên quan, Ủy ban nhân dân cấp tỉnh, Liên đoàn Luật sư Việt Nam, Hội Luật gia Việt Nam, Liên đoàn Thương mại và Công nghiệp Việt Nam, Hiệp hội Doanh nghiệp nhỏ và vừa Việt Nam;</w:t>
      </w:r>
    </w:p>
    <w:p w14:paraId="0D19B773" w14:textId="5402BD57" w:rsidR="00FF49EA" w:rsidRPr="00FF49EA" w:rsidRDefault="00FF49EA" w:rsidP="00FF49EA">
      <w:pPr>
        <w:spacing w:before="120" w:line="264" w:lineRule="auto"/>
        <w:ind w:firstLine="567"/>
        <w:jc w:val="both"/>
        <w:rPr>
          <w:rFonts w:ascii="Times New Roman" w:hAnsi="Times New Roman" w:cs="Times New Roman"/>
          <w:bCs/>
          <w:iCs/>
          <w:sz w:val="28"/>
          <w:szCs w:val="28"/>
          <w:shd w:val="clear" w:color="auto" w:fill="FFFFFF"/>
        </w:rPr>
      </w:pPr>
      <w:r w:rsidRPr="00FF49EA">
        <w:rPr>
          <w:rFonts w:ascii="Times New Roman" w:hAnsi="Times New Roman" w:cs="Times New Roman"/>
          <w:bCs/>
          <w:i/>
          <w:iCs/>
          <w:sz w:val="28"/>
          <w:szCs w:val="28"/>
          <w:shd w:val="clear" w:color="auto" w:fill="FFFFFF"/>
        </w:rPr>
        <w:t>đ)</w:t>
      </w:r>
      <w:r w:rsidRPr="00FF49EA">
        <w:rPr>
          <w:rFonts w:ascii="Times New Roman" w:hAnsi="Times New Roman" w:cs="Times New Roman"/>
          <w:bCs/>
          <w:iCs/>
          <w:sz w:val="28"/>
          <w:szCs w:val="28"/>
          <w:shd w:val="clear" w:color="auto" w:fill="FFFFFF"/>
        </w:rPr>
        <w:t xml:space="preserve"> Thời gian thực hiện: từ năm 2025 đến năm 2030.</w:t>
      </w:r>
    </w:p>
    <w:p w14:paraId="35EB6A0A" w14:textId="131C29AF" w:rsidR="009651E0" w:rsidRPr="00FF49EA" w:rsidRDefault="009C7906">
      <w:pPr>
        <w:spacing w:before="120" w:after="0" w:line="264" w:lineRule="auto"/>
        <w:ind w:firstLine="567"/>
        <w:jc w:val="both"/>
        <w:rPr>
          <w:rFonts w:ascii="Times New Roman" w:hAnsi="Times New Roman" w:cs="Times New Roman"/>
          <w:b/>
          <w:sz w:val="28"/>
          <w:szCs w:val="28"/>
        </w:rPr>
      </w:pPr>
      <w:r w:rsidRPr="00FF49EA">
        <w:rPr>
          <w:rFonts w:ascii="Times New Roman" w:hAnsi="Times New Roman" w:cs="Times New Roman"/>
          <w:b/>
          <w:sz w:val="28"/>
          <w:szCs w:val="28"/>
        </w:rPr>
        <w:t>V</w:t>
      </w:r>
      <w:r w:rsidR="00552368" w:rsidRPr="00FF49EA">
        <w:rPr>
          <w:rFonts w:ascii="Times New Roman" w:hAnsi="Times New Roman" w:cs="Times New Roman"/>
          <w:b/>
          <w:sz w:val="28"/>
          <w:szCs w:val="28"/>
        </w:rPr>
        <w:t>.</w:t>
      </w:r>
      <w:r w:rsidRPr="00FF49EA">
        <w:rPr>
          <w:rFonts w:ascii="Times New Roman" w:hAnsi="Times New Roman" w:cs="Times New Roman"/>
          <w:b/>
          <w:sz w:val="28"/>
          <w:szCs w:val="28"/>
        </w:rPr>
        <w:t xml:space="preserve"> TỔ CHỨC THỰC HIỆN</w:t>
      </w:r>
    </w:p>
    <w:p w14:paraId="585980D4" w14:textId="77777777" w:rsidR="00FF49EA" w:rsidRPr="00FF49EA" w:rsidRDefault="00FF49EA" w:rsidP="00FF49EA">
      <w:pPr>
        <w:widowControl w:val="0"/>
        <w:spacing w:before="120" w:line="264" w:lineRule="auto"/>
        <w:ind w:firstLine="567"/>
        <w:jc w:val="both"/>
        <w:rPr>
          <w:rFonts w:ascii="Times New Roman" w:hAnsi="Times New Roman" w:cs="Times New Roman"/>
          <w:b/>
          <w:sz w:val="28"/>
          <w:szCs w:val="28"/>
        </w:rPr>
      </w:pPr>
      <w:r w:rsidRPr="00FF49EA">
        <w:rPr>
          <w:rFonts w:ascii="Times New Roman" w:hAnsi="Times New Roman" w:cs="Times New Roman"/>
          <w:b/>
          <w:sz w:val="28"/>
          <w:szCs w:val="28"/>
        </w:rPr>
        <w:t>1. Phân công nhiệm vụ:</w:t>
      </w:r>
    </w:p>
    <w:p w14:paraId="7CB01975"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 xml:space="preserve">a) Bộ Tư pháp là cơ quan chủ trì, tổ chức, điều phối hoạt động chung của Đề </w:t>
      </w:r>
      <w:r w:rsidRPr="00FF49EA">
        <w:rPr>
          <w:rFonts w:ascii="Times New Roman" w:hAnsi="Times New Roman" w:cs="Times New Roman"/>
          <w:sz w:val="28"/>
          <w:szCs w:val="28"/>
          <w:lang w:val="vi-VN"/>
        </w:rPr>
        <w:t>án:</w:t>
      </w:r>
    </w:p>
    <w:p w14:paraId="0ACD928C"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 Xây dựng kế hoạch tổng thể triển khai thực hiện Đề án trong giai đoạn 2021-2030 và trong từng năm, thường xuyên nắm tình hình và kịp thời chỉ đạo, hướng dẫn việc thực hiện Đề án; tổng hợp kết quả thực hiện Đề án hàng năm, định kỳ sơ kết, tổng kết, báo cáo Thủ tướng Chính phủ; có hình thức khen thưởng, động viên kịp thời đối với tập thể, cá nhân có thành tích xuất sắc trong thực hiện Đề án;</w:t>
      </w:r>
    </w:p>
    <w:p w14:paraId="0B7BADD9"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 xml:space="preserve">- Phối hợp với các bộ, ban, ngành thực hiện lồng ghép, gắn các hoạt động triển khai thực hiện Đề án với các Chương trình, đề án khác có phạm vi, đối tượng </w:t>
      </w:r>
      <w:r w:rsidRPr="00FF49EA">
        <w:rPr>
          <w:rFonts w:ascii="Times New Roman" w:hAnsi="Times New Roman" w:cs="Times New Roman"/>
          <w:sz w:val="28"/>
          <w:szCs w:val="28"/>
        </w:rPr>
        <w:lastRenderedPageBreak/>
        <w:t>tương đồng nhau, đang được triển khai thực hiện bảo đảm thống nhất, tiết kiệm, hiệu quả;</w:t>
      </w:r>
    </w:p>
    <w:p w14:paraId="22C91F06"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 Chỉ đạo, hướng dẫn Sở Tư pháp các địa phương triển khai thực hiện các nhiệm vụ, giải pháp nhằm nâng cao chất lượng, hiệu quả công tác hỗ trợ pháp lý cho doanh nghiệp giai đoạn 2021-2030;</w:t>
      </w:r>
    </w:p>
    <w:p w14:paraId="18B7DDB5"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 Tổ chức đánh giá tác động của Đề án, từ đó đề xuất các cơ quan có thẩm quyền hoặc ban hành chỉ đạo, điều chỉnh theo thẩm quyền để tháo gỡ vướng mắc, khó khăn phát sinh trong quá trình thực hiện Đề án nhằm đạt được mục tiêu đề ra. Trong trường hợp cần thiết, đề nghị Thủ tướng Chính phủ quyết định điều chỉnh mục tiêu, nhiệm vụ của Đề án.</w:t>
      </w:r>
    </w:p>
    <w:p w14:paraId="60C128E4"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b) Bộ Kế hoạch và Đầu tư: Chủ trì, phối hợp với Bộ Tài chính, Bộ Tư pháp xây dựng kế hoạch huy động nguồn lực, phê duyệt kinh phí trong đầu tư công để thực hiện Đề án.</w:t>
      </w:r>
    </w:p>
    <w:p w14:paraId="6D4A9F3F"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c) Bộ Tài chính: Chủ trì, tổng hợp kinh</w:t>
      </w:r>
      <w:r w:rsidRPr="00FF49EA">
        <w:rPr>
          <w:rFonts w:ascii="Times New Roman" w:hAnsi="Times New Roman" w:cs="Times New Roman"/>
          <w:sz w:val="28"/>
          <w:szCs w:val="28"/>
          <w:lang w:val="vi-VN"/>
        </w:rPr>
        <w:t xml:space="preserve"> phí, bố trí kinh phí chi riêng </w:t>
      </w:r>
      <w:r w:rsidRPr="00FF49EA">
        <w:rPr>
          <w:rFonts w:ascii="Times New Roman" w:hAnsi="Times New Roman" w:cs="Times New Roman"/>
          <w:sz w:val="28"/>
          <w:szCs w:val="28"/>
        </w:rPr>
        <w:t>để thực hiện các nhiệm vụ của Đề án trọng dự toán ngân sách nhà nước hàng năm theo quy định của Luật Ngân sách nhà nước và các văn bản hướng dẫn thi hành.</w:t>
      </w:r>
    </w:p>
    <w:p w14:paraId="62CC2DB8"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d) Ủy ban nhân dân các tỉnh, thành phố trực thuộc Trung ương:</w:t>
      </w:r>
    </w:p>
    <w:p w14:paraId="4E02D32B"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 Căn cứ nội dung Đề án và điều kiện của địa phương, ban hành Kế hoạch thực hiện Đề án trong cả giai đoạn (hoặc lồng ghép vào Chương trình hỗ trợ pháp lý của địa phương), định kỳ hàng năm báo cáo kết quả thực hiện Đề án về Bộ Tư pháp để tổng hợp, báo cáo Thủ tướng Chính phủ;</w:t>
      </w:r>
    </w:p>
    <w:p w14:paraId="5D6C04F7"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 xml:space="preserve">- Có trách nhiệm bảo đảm </w:t>
      </w:r>
      <w:r w:rsidRPr="00FF49EA">
        <w:rPr>
          <w:rFonts w:ascii="Times New Roman" w:hAnsi="Times New Roman" w:cs="Times New Roman"/>
          <w:sz w:val="28"/>
          <w:szCs w:val="28"/>
          <w:lang w:val="vi-VN"/>
        </w:rPr>
        <w:t xml:space="preserve">nguồn lực triển khai </w:t>
      </w:r>
      <w:r w:rsidRPr="00FF49EA">
        <w:rPr>
          <w:rFonts w:ascii="Times New Roman" w:hAnsi="Times New Roman" w:cs="Times New Roman"/>
          <w:sz w:val="28"/>
          <w:szCs w:val="28"/>
        </w:rPr>
        <w:t>Đề án</w:t>
      </w:r>
      <w:r w:rsidRPr="00FF49EA">
        <w:rPr>
          <w:rFonts w:ascii="Times New Roman" w:hAnsi="Times New Roman" w:cs="Times New Roman"/>
          <w:sz w:val="28"/>
          <w:szCs w:val="28"/>
          <w:lang w:val="vi-VN"/>
        </w:rPr>
        <w:t xml:space="preserve"> theo chức năng, nhiệm vụ</w:t>
      </w:r>
      <w:r w:rsidRPr="00FF49EA">
        <w:rPr>
          <w:rFonts w:ascii="Times New Roman" w:hAnsi="Times New Roman" w:cs="Times New Roman"/>
          <w:sz w:val="28"/>
          <w:szCs w:val="28"/>
        </w:rPr>
        <w:t xml:space="preserve"> tại địa phương từ nguồn ngân sách địa phương hằng năm theo phân cấp nhà nước hiện hành.</w:t>
      </w:r>
    </w:p>
    <w:p w14:paraId="14076A99"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 xml:space="preserve">đ) Khuyến khích Liên đoàn Thương mại và Công nghiệp Việt Nam, Hiệp hội Doanh nghiệp nhỏ và vừa Việt Nam, các tổ chức đại diện cho doanh nghiệp, doanh nghiệp, tổ chức hành nghề luật sư, luật gia, luật sư và các tổ chức, cá nhân </w:t>
      </w:r>
      <w:r w:rsidRPr="00FF49EA">
        <w:rPr>
          <w:rFonts w:ascii="Times New Roman" w:hAnsi="Times New Roman" w:cs="Times New Roman"/>
          <w:sz w:val="28"/>
          <w:szCs w:val="28"/>
          <w:lang w:val="vi-VN"/>
        </w:rPr>
        <w:t xml:space="preserve">chủ động </w:t>
      </w:r>
      <w:r w:rsidRPr="00FF49EA">
        <w:rPr>
          <w:rFonts w:ascii="Times New Roman" w:hAnsi="Times New Roman" w:cs="Times New Roman"/>
          <w:sz w:val="28"/>
          <w:szCs w:val="28"/>
        </w:rPr>
        <w:t>tham gia thực hiện Đề án.</w:t>
      </w:r>
    </w:p>
    <w:p w14:paraId="7B913483"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e) Trách nhiệm của doanh nghiệp:</w:t>
      </w:r>
    </w:p>
    <w:p w14:paraId="0C9889FE"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 xml:space="preserve">- Phối hợp với các cơ quan nhà nước và tổ chức đại diện cho doanh nghiệp trong việc thực hiện hoạt động hỗ trợ pháp lý cho doanh nghiệp theo </w:t>
      </w:r>
      <w:r w:rsidRPr="00FF49EA">
        <w:rPr>
          <w:rFonts w:ascii="Times New Roman" w:hAnsi="Times New Roman" w:cs="Times New Roman"/>
          <w:sz w:val="28"/>
          <w:szCs w:val="28"/>
          <w:lang w:val="vi-VN"/>
        </w:rPr>
        <w:t xml:space="preserve">các nhiệm vụ của Đề án </w:t>
      </w:r>
      <w:r w:rsidRPr="00FF49EA">
        <w:rPr>
          <w:rFonts w:ascii="Times New Roman" w:hAnsi="Times New Roman" w:cs="Times New Roman"/>
          <w:sz w:val="28"/>
          <w:szCs w:val="28"/>
        </w:rPr>
        <w:t>này;</w:t>
      </w:r>
    </w:p>
    <w:p w14:paraId="52F28740"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 Thụ hưởng hoạt động hỗ trợ pháp lý cho doanh nghiệp nhỏ và vừa bảo đảm hiệu quả, tiết kiệm, phục vụ hoạt động sản xuất kinh doanh của mình.</w:t>
      </w:r>
    </w:p>
    <w:p w14:paraId="0324E301" w14:textId="4EA0D234" w:rsidR="003D773D" w:rsidRPr="00FF49EA" w:rsidRDefault="003D773D">
      <w:pPr>
        <w:widowControl w:val="0"/>
        <w:spacing w:before="120" w:after="0" w:line="264" w:lineRule="auto"/>
        <w:ind w:firstLine="567"/>
        <w:jc w:val="both"/>
        <w:rPr>
          <w:rFonts w:ascii="Times New Roman" w:hAnsi="Times New Roman" w:cs="Times New Roman"/>
          <w:b/>
          <w:sz w:val="28"/>
          <w:szCs w:val="28"/>
        </w:rPr>
      </w:pPr>
      <w:r w:rsidRPr="00FF49EA">
        <w:rPr>
          <w:rFonts w:ascii="Times New Roman" w:hAnsi="Times New Roman" w:cs="Times New Roman"/>
          <w:b/>
          <w:sz w:val="28"/>
          <w:szCs w:val="28"/>
        </w:rPr>
        <w:t>2. Kinh phí thực hiện</w:t>
      </w:r>
    </w:p>
    <w:p w14:paraId="3D1977A6"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lastRenderedPageBreak/>
        <w:t>a) Kinh phí thực hiện đề án do ngân sách nhà nước đảm bảo, được bố trí trong dự toán ngân sách nhà nước hàng năm của bộ, ngành, địa phương có liên quan theo pháp luật hiện hành; ngoài ra, được huy động từ các nguồn kinh phí hợp pháp khác theo quy định của pháp luật;</w:t>
      </w:r>
    </w:p>
    <w:p w14:paraId="15100123"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Việc quản lý và sử dụng kinh phí thực hiện Đề án được thực hiện theo quyết định của Luật Ngân sách Nhà nước, các văn bản hướng dẫn thi hành và pháp luật có liên quan.</w:t>
      </w:r>
    </w:p>
    <w:p w14:paraId="2208496C" w14:textId="77777777" w:rsidR="00FF49EA" w:rsidRPr="00FF49EA" w:rsidRDefault="00FF49EA" w:rsidP="00FF49EA">
      <w:pPr>
        <w:widowControl w:val="0"/>
        <w:spacing w:before="120" w:line="264" w:lineRule="auto"/>
        <w:ind w:firstLine="567"/>
        <w:jc w:val="both"/>
        <w:rPr>
          <w:rFonts w:ascii="Times New Roman" w:hAnsi="Times New Roman" w:cs="Times New Roman"/>
          <w:sz w:val="28"/>
          <w:szCs w:val="28"/>
        </w:rPr>
      </w:pPr>
      <w:r w:rsidRPr="00FF49EA">
        <w:rPr>
          <w:rFonts w:ascii="Times New Roman" w:hAnsi="Times New Roman" w:cs="Times New Roman"/>
          <w:sz w:val="28"/>
          <w:szCs w:val="28"/>
        </w:rPr>
        <w:t>b) Bộ Tư pháp có trách nhiệm lập dự toán thực hiện Đề án theo quy định của Luật Ngân sách Nhà nước trên cơ sở nội dung Đề án đã được Thủ tướng Chính phủ phê duyệt gửi Bộ Tài chính để trình cấp có thẩm quyền phê duyệt. Các bộ, cơ quan ngang bộ, Ủy ban nhân dân các tỉnh, thành phố trực thuộc Trung ương xây dựng, bố trí kinh phí thực hiện Đề án theo quy định của pháp luật.</w:t>
      </w:r>
    </w:p>
    <w:p w14:paraId="32F5866F" w14:textId="10330DC5" w:rsidR="00FF49EA" w:rsidRPr="00FF49EA" w:rsidRDefault="00FF49EA" w:rsidP="00FF49EA">
      <w:pPr>
        <w:widowControl w:val="0"/>
        <w:spacing w:before="120" w:line="264" w:lineRule="auto"/>
        <w:ind w:firstLine="567"/>
        <w:jc w:val="both"/>
        <w:rPr>
          <w:rFonts w:ascii="Times New Roman" w:hAnsi="Times New Roman" w:cs="Times New Roman"/>
          <w:b/>
          <w:sz w:val="28"/>
          <w:szCs w:val="28"/>
          <w:lang w:val="vi-VN"/>
        </w:rPr>
      </w:pPr>
      <w:r w:rsidRPr="00FF49EA">
        <w:rPr>
          <w:rFonts w:ascii="Times New Roman" w:hAnsi="Times New Roman" w:cs="Times New Roman"/>
          <w:sz w:val="28"/>
          <w:szCs w:val="28"/>
        </w:rPr>
        <w:t>c) Các cơ quan, tổ chức được huy động các nguồn kinh phí hỗ trợ từ các cơ quan, tổ chức cá nhân trong và ngoài nước để triển khai, thực hiện Đề án. Việc sử dụng các nguồn kinh phí huy động phải đảm bảo tiết kiệm, hiệu quả theo đúng quy định của pháp luật.</w:t>
      </w:r>
      <w:r>
        <w:rPr>
          <w:rFonts w:ascii="Times New Roman" w:hAnsi="Times New Roman" w:cs="Times New Roman"/>
          <w:sz w:val="28"/>
          <w:szCs w:val="28"/>
        </w:rPr>
        <w:t>/.</w:t>
      </w:r>
    </w:p>
    <w:p w14:paraId="447165FF" w14:textId="77777777" w:rsidR="00EA1DD4" w:rsidRPr="00FF49EA" w:rsidRDefault="00EA1DD4">
      <w:pPr>
        <w:widowControl w:val="0"/>
        <w:spacing w:before="120" w:after="0" w:line="264" w:lineRule="auto"/>
        <w:ind w:firstLine="567"/>
        <w:jc w:val="center"/>
        <w:rPr>
          <w:rFonts w:ascii="Times New Roman" w:hAnsi="Times New Roman" w:cs="Times New Roman"/>
          <w:b/>
          <w:sz w:val="28"/>
          <w:szCs w:val="28"/>
        </w:rPr>
      </w:pPr>
    </w:p>
    <w:p w14:paraId="234FC153" w14:textId="0135C3D9" w:rsidR="009651E0" w:rsidRPr="00FF49EA" w:rsidRDefault="009651E0">
      <w:pPr>
        <w:widowControl w:val="0"/>
        <w:spacing w:before="120" w:after="0" w:line="264" w:lineRule="auto"/>
        <w:ind w:firstLine="567"/>
        <w:jc w:val="center"/>
        <w:rPr>
          <w:rFonts w:ascii="Times New Roman" w:hAnsi="Times New Roman" w:cs="Times New Roman"/>
          <w:b/>
          <w:sz w:val="28"/>
          <w:szCs w:val="28"/>
        </w:rPr>
      </w:pPr>
    </w:p>
    <w:sectPr w:rsidR="009651E0" w:rsidRPr="00FF49EA" w:rsidSect="002D15AC">
      <w:headerReference w:type="default" r:id="rId16"/>
      <w:headerReference w:type="first" r:id="rId17"/>
      <w:pgSz w:w="11906" w:h="16838" w:code="9"/>
      <w:pgMar w:top="1134" w:right="1134" w:bottom="1134" w:left="1701"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Phan, Vu" w:date="2022-12-23T00:00:00Z" w:initials="PV">
    <w:p w14:paraId="5F85FC7E" w14:textId="77777777" w:rsidR="00EF695B" w:rsidRDefault="00EF695B" w:rsidP="00EF695B">
      <w:pPr>
        <w:pStyle w:val="CommentText"/>
      </w:pPr>
      <w:r>
        <w:rPr>
          <w:rStyle w:val="CommentReference"/>
        </w:rPr>
        <w:annotationRef/>
      </w:r>
      <w:r>
        <w:t>Ý này không phù hợp với chủ đề. Chủ đề là nội dung còn chưa chất lượng, thực chất, nhưng ý này chỉ minh họa cho việc chưa đảm bảo về số lượng, tần suất thực hiện? Ngoài ra, trùng với ý 3.7.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85FC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F43B8" w16cex:dateUtc="2022-12-22T13:59:00Z"/>
  <w16cex:commentExtensible w16cex:durableId="274F43F4" w16cex:dateUtc="2022-12-22T14:00:00Z"/>
  <w16cex:commentExtensible w16cex:durableId="274F46A7" w16cex:dateUtc="2022-12-22T14:12:00Z"/>
  <w16cex:commentExtensible w16cex:durableId="274F46ED" w16cex:dateUtc="2022-12-22T14:13:00Z"/>
  <w16cex:commentExtensible w16cex:durableId="274F4B75" w16cex:dateUtc="2022-12-22T14:32:00Z"/>
  <w16cex:commentExtensible w16cex:durableId="2732FE14" w16cex:dateUtc="2022-12-01T03:19:00Z"/>
  <w16cex:commentExtensible w16cex:durableId="2732F7D9" w16cex:dateUtc="2022-12-01T02:52:00Z"/>
  <w16cex:commentExtensible w16cex:durableId="2732FDC4" w16cex:dateUtc="2022-12-01T03:17:00Z"/>
  <w16cex:commentExtensible w16cex:durableId="274F6528" w16cex:dateUtc="2022-12-22T16:22:00Z"/>
  <w16cex:commentExtensible w16cex:durableId="274F652D" w16cex:dateUtc="2022-12-22T16:22:00Z"/>
  <w16cex:commentExtensible w16cex:durableId="274F65DF" w16cex:dateUtc="2022-12-22T16:25:00Z"/>
  <w16cex:commentExtensible w16cex:durableId="274F6843" w16cex:dateUtc="2022-12-22T16:35:00Z"/>
  <w16cex:commentExtensible w16cex:durableId="274F6E08" w16cex:dateUtc="2022-12-22T17:00:00Z"/>
  <w16cex:commentExtensible w16cex:durableId="274F6E66" w16cex:dateUtc="2022-12-22T17:01:00Z"/>
  <w16cex:commentExtensible w16cex:durableId="27332FBD" w16cex:dateUtc="2022-12-01T06:50:00Z"/>
  <w16cex:commentExtensible w16cex:durableId="2733305B" w16cex:dateUtc="2022-12-01T0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B99E7F" w16cid:durableId="274F43B8"/>
  <w16cid:commentId w16cid:paraId="78C491F4" w16cid:durableId="274F43F4"/>
  <w16cid:commentId w16cid:paraId="68199A32" w16cid:durableId="274F46A7"/>
  <w16cid:commentId w16cid:paraId="7FCB1127" w16cid:durableId="274F46ED"/>
  <w16cid:commentId w16cid:paraId="7E059C79" w16cid:durableId="274F4B75"/>
  <w16cid:commentId w16cid:paraId="7A752B8D" w16cid:durableId="2732FE14"/>
  <w16cid:commentId w16cid:paraId="0D41300B" w16cid:durableId="2732F7D9"/>
  <w16cid:commentId w16cid:paraId="2BEEF2BB" w16cid:durableId="2732FDC4"/>
  <w16cid:commentId w16cid:paraId="2DCC703E" w16cid:durableId="274F6528"/>
  <w16cid:commentId w16cid:paraId="6ED70613" w16cid:durableId="274F652D"/>
  <w16cid:commentId w16cid:paraId="3D598E50" w16cid:durableId="274F65DF"/>
  <w16cid:commentId w16cid:paraId="03D73007" w16cid:durableId="274F6843"/>
  <w16cid:commentId w16cid:paraId="5F85FC7E" w16cid:durableId="274F6E08"/>
  <w16cid:commentId w16cid:paraId="0AEF0039" w16cid:durableId="274F6E66"/>
  <w16cid:commentId w16cid:paraId="4032DA76" w16cid:durableId="27332FBD"/>
  <w16cid:commentId w16cid:paraId="2A0A3C7B" w16cid:durableId="274F3915"/>
  <w16cid:commentId w16cid:paraId="213DCB29" w16cid:durableId="273330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CFFA7" w14:textId="77777777" w:rsidR="005F519A" w:rsidRDefault="005F519A" w:rsidP="008951A2">
      <w:pPr>
        <w:spacing w:after="0" w:line="240" w:lineRule="auto"/>
      </w:pPr>
      <w:r>
        <w:separator/>
      </w:r>
    </w:p>
  </w:endnote>
  <w:endnote w:type="continuationSeparator" w:id="0">
    <w:p w14:paraId="0B73B856" w14:textId="77777777" w:rsidR="005F519A" w:rsidRDefault="005F519A" w:rsidP="00895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0BF7C" w14:textId="77777777" w:rsidR="005F519A" w:rsidRDefault="005F519A" w:rsidP="008951A2">
      <w:pPr>
        <w:spacing w:after="0" w:line="240" w:lineRule="auto"/>
      </w:pPr>
      <w:r>
        <w:separator/>
      </w:r>
    </w:p>
  </w:footnote>
  <w:footnote w:type="continuationSeparator" w:id="0">
    <w:p w14:paraId="3F290BAC" w14:textId="77777777" w:rsidR="005F519A" w:rsidRDefault="005F519A" w:rsidP="008951A2">
      <w:pPr>
        <w:spacing w:after="0" w:line="240" w:lineRule="auto"/>
      </w:pPr>
      <w:r>
        <w:continuationSeparator/>
      </w:r>
    </w:p>
  </w:footnote>
  <w:footnote w:id="1">
    <w:p w14:paraId="145C5923" w14:textId="1C04B41C" w:rsidR="00EF695B" w:rsidRPr="00E93F73" w:rsidRDefault="00EF695B" w:rsidP="00E84363">
      <w:pPr>
        <w:pStyle w:val="FootnoteText"/>
        <w:jc w:val="both"/>
        <w:rPr>
          <w:rFonts w:ascii="Times New Roman" w:hAnsi="Times New Roman" w:cs="Times New Roman"/>
        </w:rPr>
      </w:pPr>
      <w:r w:rsidRPr="00D558ED">
        <w:rPr>
          <w:rStyle w:val="FootnoteReference"/>
          <w:rFonts w:ascii="Times New Roman" w:hAnsi="Times New Roman" w:cs="Times New Roman"/>
        </w:rPr>
        <w:footnoteRef/>
      </w:r>
      <w:r w:rsidRPr="00D558ED">
        <w:rPr>
          <w:rFonts w:ascii="Times New Roman" w:hAnsi="Times New Roman" w:cs="Times New Roman"/>
        </w:rPr>
        <w:t xml:space="preserve"> Kho</w:t>
      </w:r>
      <w:r w:rsidRPr="00E93F73">
        <w:rPr>
          <w:rFonts w:ascii="Times New Roman" w:hAnsi="Times New Roman" w:cs="Times New Roman"/>
        </w:rPr>
        <w:t>ản 3 Điều 14 Luật Hỗ trợ doanh nghiệp nhỏ và vừa năm 2017; khoản 1 Điều 3 Nghị định số 55/2019/NĐ-CP ngày 24/6/2019 của Chính phủ về hỗ trợ pháp lý cho doanh nghiệp nhỏ và vừa.</w:t>
      </w:r>
    </w:p>
  </w:footnote>
  <w:footnote w:id="2">
    <w:p w14:paraId="041765EB" w14:textId="32F45EED" w:rsidR="00EF695B" w:rsidRPr="00E93F73" w:rsidRDefault="00EF695B" w:rsidP="00E93F73">
      <w:pPr>
        <w:pStyle w:val="FootnoteText"/>
        <w:jc w:val="both"/>
        <w:rPr>
          <w:rFonts w:ascii="Times New Roman" w:hAnsi="Times New Roman" w:cs="Times New Roma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Văn kiện Đại hội đại biểu toàn quốc lần thứ XIII của Đảng Cộng sản Việt Nam, Báo cáo kết quả, tập II, trang 31.</w:t>
      </w:r>
    </w:p>
  </w:footnote>
  <w:footnote w:id="3">
    <w:p w14:paraId="4A824A19" w14:textId="77777777" w:rsidR="00EF695B" w:rsidRPr="00E93F73" w:rsidRDefault="00EF695B" w:rsidP="00E93F73">
      <w:pPr>
        <w:pStyle w:val="FootnoteText"/>
        <w:jc w:val="both"/>
        <w:rPr>
          <w:rFonts w:ascii="Times New Roman" w:hAnsi="Times New Roman" w:cs="Times New Roma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Văn kiện Đại hội đại biểu toàn quốc lần thứ XIII của Đảng Cộng sản Việt Nam, Chiến lược, tập I, trang 287.</w:t>
      </w:r>
    </w:p>
  </w:footnote>
  <w:footnote w:id="4">
    <w:p w14:paraId="08596EFE" w14:textId="408B6009" w:rsidR="00EF695B" w:rsidRPr="00E93F73" w:rsidRDefault="00EF695B" w:rsidP="00E93F73">
      <w:pPr>
        <w:pStyle w:val="FootnoteText"/>
        <w:jc w:val="both"/>
        <w:rPr>
          <w:rFonts w:ascii="Times New Roman" w:hAnsi="Times New Roman" w:cs="Times New Roma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Văn kiện Đại hội đại biểu toàn quốc lần thứ XIII của Đảng Cộng sản Việt Nam, Chiến lược, tập I, trang 243.</w:t>
      </w:r>
    </w:p>
  </w:footnote>
  <w:footnote w:id="5">
    <w:p w14:paraId="0C45F9F8" w14:textId="3BBFA214" w:rsidR="00EF695B" w:rsidRPr="00E93F73" w:rsidRDefault="00EF695B" w:rsidP="00E93F73">
      <w:pPr>
        <w:pStyle w:val="FootnoteText"/>
        <w:jc w:val="both"/>
        <w:rPr>
          <w:rFonts w:ascii="Times New Roman" w:hAnsi="Times New Roman" w:cs="Times New Roma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Văn kiện Đại hội đại biểu toàn quốc lần thứ XIII của Đảng Cộng sản Việt Nam, Báo cáo, tập I, trang 200.</w:t>
      </w:r>
    </w:p>
  </w:footnote>
  <w:footnote w:id="6">
    <w:p w14:paraId="5F7E29BD" w14:textId="750159C5" w:rsidR="00EF695B" w:rsidRPr="00E93F73" w:rsidRDefault="00EF695B" w:rsidP="00E93F73">
      <w:pPr>
        <w:pStyle w:val="FootnoteText"/>
        <w:jc w:val="both"/>
        <w:rPr>
          <w:rFonts w:ascii="Times New Roman" w:hAnsi="Times New Roman" w:cs="Times New Roma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Văn kiện Đại hội đại biểu toàn quốc lần thứ XIII của Đảng Cộng sản Việt Nam, Báo cáo, tập II, trang 126.</w:t>
      </w:r>
    </w:p>
  </w:footnote>
  <w:footnote w:id="7">
    <w:p w14:paraId="7DE782A5" w14:textId="4EEA82A0" w:rsidR="00EF695B" w:rsidRPr="00E93F73" w:rsidRDefault="00EF695B" w:rsidP="00E93F73">
      <w:pPr>
        <w:pStyle w:val="FootnoteText"/>
        <w:jc w:val="both"/>
        <w:rPr>
          <w:rFonts w:ascii="Times New Roman" w:hAnsi="Times New Roman" w:cs="Times New Roma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Khoản 1 Điều 3 Nghị định số 66/2008/NĐ-CP ngày 28/5/2008 của Chính phủ về hỗ trợ pháp lý cho doanh nghiệp.</w:t>
      </w:r>
    </w:p>
  </w:footnote>
  <w:footnote w:id="8">
    <w:p w14:paraId="5958C2D4" w14:textId="19BFB17D" w:rsidR="00EF695B" w:rsidRPr="00E93F73" w:rsidRDefault="00EF695B" w:rsidP="00E93F73">
      <w:pPr>
        <w:pStyle w:val="FootnoteText"/>
        <w:jc w:val="both"/>
        <w:rPr>
          <w:rFonts w:ascii="Times New Roman" w:hAnsi="Times New Roman" w:cs="Times New Roma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Gồm: </w:t>
      </w:r>
      <w:bookmarkStart w:id="1" w:name="dieu_8"/>
      <w:r w:rsidRPr="00E93F73">
        <w:rPr>
          <w:rFonts w:ascii="Times New Roman" w:hAnsi="Times New Roman" w:cs="Times New Roman"/>
        </w:rPr>
        <w:t>Hỗ trợ tiếp cận tín dụng</w:t>
      </w:r>
      <w:bookmarkEnd w:id="1"/>
      <w:r w:rsidRPr="00E93F73">
        <w:rPr>
          <w:rFonts w:ascii="Times New Roman" w:hAnsi="Times New Roman" w:cs="Times New Roman"/>
        </w:rPr>
        <w:t xml:space="preserve"> (Điều 8); </w:t>
      </w:r>
      <w:bookmarkStart w:id="2" w:name="dieu_10"/>
      <w:r w:rsidRPr="00E93F73">
        <w:rPr>
          <w:rFonts w:ascii="Times New Roman" w:hAnsi="Times New Roman" w:cs="Times New Roman"/>
        </w:rPr>
        <w:t>Hỗ trợ thuế, kế toán</w:t>
      </w:r>
      <w:bookmarkEnd w:id="2"/>
      <w:r w:rsidRPr="00E93F73">
        <w:rPr>
          <w:rFonts w:ascii="Times New Roman" w:hAnsi="Times New Roman" w:cs="Times New Roman"/>
        </w:rPr>
        <w:t xml:space="preserve"> (Điều 10); </w:t>
      </w:r>
      <w:bookmarkStart w:id="3" w:name="dieu_11"/>
      <w:r w:rsidRPr="00E93F73">
        <w:rPr>
          <w:rFonts w:ascii="Times New Roman" w:hAnsi="Times New Roman" w:cs="Times New Roman"/>
        </w:rPr>
        <w:t>Hỗ trợ mặt bằng sản xuất</w:t>
      </w:r>
      <w:bookmarkEnd w:id="3"/>
      <w:r w:rsidRPr="00E93F73">
        <w:rPr>
          <w:rFonts w:ascii="Times New Roman" w:hAnsi="Times New Roman" w:cs="Times New Roman"/>
        </w:rPr>
        <w:t xml:space="preserve"> (Điều 11); </w:t>
      </w:r>
      <w:bookmarkStart w:id="4" w:name="dieu_12"/>
      <w:r w:rsidRPr="00E93F73">
        <w:rPr>
          <w:rFonts w:ascii="Times New Roman" w:hAnsi="Times New Roman" w:cs="Times New Roman"/>
        </w:rPr>
        <w:t>Hỗ trợ công nghệ; hỗ trợ cơ sở ươm tạo, cơ sở kỹ thuật, khu làm việc chung</w:t>
      </w:r>
      <w:bookmarkEnd w:id="4"/>
      <w:r w:rsidRPr="00E93F73">
        <w:rPr>
          <w:rFonts w:ascii="Times New Roman" w:hAnsi="Times New Roman" w:cs="Times New Roman"/>
        </w:rPr>
        <w:t xml:space="preserve"> (Điều 12); </w:t>
      </w:r>
      <w:bookmarkStart w:id="5" w:name="dieu_13"/>
      <w:r w:rsidRPr="00E93F73">
        <w:rPr>
          <w:rFonts w:ascii="Times New Roman" w:hAnsi="Times New Roman" w:cs="Times New Roman"/>
        </w:rPr>
        <w:t>Hỗ trợ mở rộng thị trường</w:t>
      </w:r>
      <w:bookmarkEnd w:id="5"/>
      <w:r w:rsidRPr="00E93F73">
        <w:rPr>
          <w:rFonts w:ascii="Times New Roman" w:hAnsi="Times New Roman" w:cs="Times New Roman"/>
        </w:rPr>
        <w:t xml:space="preserve"> (Điều 13); </w:t>
      </w:r>
      <w:bookmarkStart w:id="6" w:name="dieu_14"/>
      <w:r w:rsidRPr="00E93F73">
        <w:rPr>
          <w:rFonts w:ascii="Times New Roman" w:hAnsi="Times New Roman" w:cs="Times New Roman"/>
        </w:rPr>
        <w:t>Hỗ trợ thông tin, tư vấn và pháp lý</w:t>
      </w:r>
      <w:bookmarkEnd w:id="6"/>
      <w:r w:rsidRPr="00E93F73">
        <w:rPr>
          <w:rFonts w:ascii="Times New Roman" w:hAnsi="Times New Roman" w:cs="Times New Roman"/>
        </w:rPr>
        <w:t xml:space="preserve"> (Điều 14); Hỗ trợ phát triển nguồn nhân lực </w:t>
      </w:r>
      <w:bookmarkStart w:id="7" w:name="dieu_15"/>
      <w:r w:rsidRPr="00E93F73">
        <w:rPr>
          <w:rFonts w:ascii="Times New Roman" w:hAnsi="Times New Roman" w:cs="Times New Roman"/>
        </w:rPr>
        <w:t>(Điều 15)</w:t>
      </w:r>
      <w:bookmarkEnd w:id="7"/>
      <w:r w:rsidRPr="00E93F73">
        <w:rPr>
          <w:rFonts w:ascii="Times New Roman" w:hAnsi="Times New Roman" w:cs="Times New Roman"/>
        </w:rPr>
        <w:t>.</w:t>
      </w:r>
    </w:p>
  </w:footnote>
  <w:footnote w:id="9">
    <w:p w14:paraId="7EECAA20" w14:textId="2380B1A3" w:rsidR="00EF695B" w:rsidRPr="00E93F73" w:rsidRDefault="00EF695B" w:rsidP="00E93F73">
      <w:pPr>
        <w:pStyle w:val="FootnoteText"/>
        <w:jc w:val="both"/>
        <w:rPr>
          <w:rFonts w:ascii="Times New Roman" w:hAnsi="Times New Roman" w:cs="Times New Roma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w:t>
      </w:r>
      <w:r w:rsidR="00E84363" w:rsidRPr="00E93F73">
        <w:rPr>
          <w:rFonts w:ascii="Times New Roman" w:hAnsi="Times New Roman" w:cs="Times New Roman"/>
        </w:rPr>
        <w:t>Bên cạnh đó, theo Nghị định số 98/2022/NĐ-CP ngày 29/11/2022 của Chính phủ</w:t>
      </w:r>
      <w:r w:rsidR="00D558ED" w:rsidRPr="00E93F73">
        <w:rPr>
          <w:rFonts w:ascii="Times New Roman" w:hAnsi="Times New Roman" w:cs="Times New Roman"/>
        </w:rPr>
        <w:t xml:space="preserve"> </w:t>
      </w:r>
      <w:r w:rsidR="00D558ED" w:rsidRPr="00E93F73">
        <w:rPr>
          <w:rFonts w:ascii="Times New Roman" w:hAnsi="Times New Roman" w:cs="Times New Roman"/>
          <w:iCs/>
          <w:shd w:val="clear" w:color="auto" w:fill="FFFFFF"/>
        </w:rPr>
        <w:t>quy định chức năng, nhiệm vụ, quyền hạn và cơ cấu tổ chức của Bộ Tư pháp, Bộ Tư pháp: “</w:t>
      </w:r>
      <w:r w:rsidR="00E84363" w:rsidRPr="00E93F73">
        <w:rPr>
          <w:rFonts w:ascii="Times New Roman" w:hAnsi="Times New Roman" w:cs="Times New Roman"/>
          <w:shd w:val="clear" w:color="auto" w:fill="FFFFFF"/>
        </w:rPr>
        <w:t>Giúp Chính phủ thống nhất quản lý nhà nước về hỗ trợ pháp lý cho doanh nghiệp nhỏ và vừa trong phạm vi cả nước; xây dựng, thực hiện chương trình hỗ trợ pháp lý liên ngành cho doanh nghiệp nhỏ và vừa; thực hiện các hoạt động hỗ trợ pháp lý cho doanh nghiệp nhỏ và vừa theo quy định của pháp luật</w:t>
      </w:r>
      <w:r w:rsidR="00D558ED" w:rsidRPr="00E93F73">
        <w:rPr>
          <w:rFonts w:ascii="Times New Roman" w:hAnsi="Times New Roman" w:cs="Times New Roman"/>
          <w:shd w:val="clear" w:color="auto" w:fill="FFFFFF"/>
        </w:rPr>
        <w:t>” (khoản 23 Điều 2).</w:t>
      </w:r>
    </w:p>
  </w:footnote>
  <w:footnote w:id="10">
    <w:p w14:paraId="060A2E67" w14:textId="385AC555" w:rsidR="00EF695B" w:rsidRPr="00E93F73" w:rsidRDefault="00EF695B" w:rsidP="00E93F73">
      <w:pPr>
        <w:pStyle w:val="FootnoteText"/>
        <w:jc w:val="both"/>
        <w:rPr>
          <w:rFonts w:ascii="Times New Roman" w:hAnsi="Times New Roman" w:cs="Times New Roma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Thông tư số 64/2021/TT-BTC ngày 29/7/2021 của Bộ trưởng Bộ Tài chính hướng dẫn lập dự toán, quản lý, sử dụng và quyết toán kinh phí ngân sách nhà nước phục vụ hoạt động hỗ trợ pháp lý cho doanh nghiệp nhỏ và vừa (thay thế Thông tư liên tịch số 157/2010/TTLT-BTC-BTP ngày 12/10/2010 của Bộ trưởng Bộ Tài chính và Bộ trưởng Bộ Tư pháp hướng dẫn việc lập dự toán, quản lý, sử dụng và quyết toán kinh phí ngân sách nhà nước bảo đảm cho công tác hỗ trợ pháp lý cho doanh nghiệp).</w:t>
      </w:r>
    </w:p>
  </w:footnote>
  <w:footnote w:id="11">
    <w:p w14:paraId="4A375F1F" w14:textId="1B2B77A9" w:rsidR="00EF695B" w:rsidRPr="00E93F73" w:rsidRDefault="00EF695B" w:rsidP="00E93F73">
      <w:pPr>
        <w:pStyle w:val="FootnoteText"/>
        <w:jc w:val="both"/>
        <w:rPr>
          <w:rFonts w:ascii="Times New Roman" w:hAnsi="Times New Roman" w:cs="Times New Roma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Phát biểu của đồng chí Tổng Bí thư Nguyễn Phú Trọng bế mạc Hội nghị lần thứ sáu ban Chấp hành Trung ương Đảng khóa XIII, Hà Nội, ngày 09/10/2022.</w:t>
      </w:r>
    </w:p>
  </w:footnote>
  <w:footnote w:id="12">
    <w:p w14:paraId="7B021F14" w14:textId="6746BF33" w:rsidR="00EF695B" w:rsidRPr="00E93F73" w:rsidRDefault="00EF695B" w:rsidP="00E93F73">
      <w:pPr>
        <w:pStyle w:val="FootnoteText"/>
        <w:jc w:val="both"/>
        <w:rPr>
          <w:rFonts w:ascii="Times New Roman" w:hAnsi="Times New Roman" w:cs="Times New Roma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Bộ Tư pháp được giao nhiệm vụ xây dựng Đề án tại Mục 131 </w:t>
      </w:r>
      <w:bookmarkStart w:id="9" w:name="chuong_pl_1"/>
      <w:r w:rsidRPr="00E93F73">
        <w:rPr>
          <w:rFonts w:ascii="Times New Roman" w:hAnsi="Times New Roman" w:cs="Times New Roman"/>
        </w:rPr>
        <w:t>P</w:t>
      </w:r>
      <w:r w:rsidRPr="00E93F73">
        <w:rPr>
          <w:rStyle w:val="Strong"/>
          <w:rFonts w:ascii="Times New Roman" w:hAnsi="Times New Roman" w:cs="Times New Roman"/>
          <w:b w:val="0"/>
        </w:rPr>
        <w:t>hụ lục</w:t>
      </w:r>
      <w:bookmarkEnd w:id="9"/>
      <w:r w:rsidRPr="00E93F73">
        <w:rPr>
          <w:rStyle w:val="Strong"/>
          <w:rFonts w:ascii="Times New Roman" w:hAnsi="Times New Roman" w:cs="Times New Roman"/>
          <w:b w:val="0"/>
        </w:rPr>
        <w:t xml:space="preserve"> </w:t>
      </w:r>
      <w:r w:rsidRPr="00E93F73">
        <w:rPr>
          <w:rStyle w:val="Strong"/>
          <w:rFonts w:ascii="Times New Roman" w:hAnsi="Times New Roman" w:cs="Times New Roman"/>
          <w:b w:val="0"/>
          <w:bCs w:val="0"/>
        </w:rPr>
        <w:t xml:space="preserve">về Phân công thực hiện nhiệm vụ chủ yếu của Chương trình hành động của Chính phủ </w:t>
      </w:r>
      <w:r w:rsidRPr="00E93F73">
        <w:rPr>
          <w:rFonts w:ascii="Times New Roman" w:hAnsi="Times New Roman" w:cs="Times New Roman"/>
          <w:bCs/>
          <w:shd w:val="clear" w:color="auto" w:fill="FFFFFF"/>
        </w:rPr>
        <w:t>được ban hành kèm theo</w:t>
      </w:r>
      <w:r w:rsidRPr="00E93F73">
        <w:rPr>
          <w:rFonts w:ascii="Times New Roman" w:hAnsi="Times New Roman" w:cs="Times New Roman"/>
        </w:rPr>
        <w:t xml:space="preserve"> Nghị quyết số 50/NQ-CP.</w:t>
      </w:r>
    </w:p>
  </w:footnote>
  <w:footnote w:id="13">
    <w:p w14:paraId="1B73005F" w14:textId="1BBBC2AB" w:rsidR="00EF695B" w:rsidRPr="00E93F73" w:rsidRDefault="00EF695B" w:rsidP="00E93F73">
      <w:pPr>
        <w:pStyle w:val="FootnoteText"/>
        <w:jc w:val="both"/>
        <w:rPr>
          <w:rFonts w:ascii="Times New Roman" w:hAnsi="Times New Roman" w:cs="Times New Roma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Bộ Tư pháp được giao nhiệm vụ xây dựng Đề án tại Mục 69 Phụ lục III </w:t>
      </w:r>
      <w:bookmarkStart w:id="11" w:name="chuong_pl_3_name"/>
      <w:r w:rsidRPr="00E93F73">
        <w:rPr>
          <w:rFonts w:ascii="Times New Roman" w:hAnsi="Times New Roman" w:cs="Times New Roman"/>
          <w:shd w:val="clear" w:color="auto" w:fill="FFFFFF"/>
        </w:rPr>
        <w:t>Danh mục các chương trình, đề án</w:t>
      </w:r>
      <w:bookmarkEnd w:id="11"/>
      <w:r w:rsidRPr="00E93F73">
        <w:rPr>
          <w:rFonts w:ascii="Times New Roman" w:hAnsi="Times New Roman" w:cs="Times New Roman"/>
          <w:shd w:val="clear" w:color="auto" w:fill="FFFFFF"/>
        </w:rPr>
        <w:t xml:space="preserve"> của Chương trình hành động của Chính phủ được ban hành kèm theo Nghị quyết số 99/NQ-CP.</w:t>
      </w:r>
    </w:p>
  </w:footnote>
  <w:footnote w:id="14">
    <w:p w14:paraId="0573C9A2" w14:textId="17F96EBE" w:rsidR="00EF695B" w:rsidRPr="00E93F73" w:rsidRDefault="00EF695B" w:rsidP="00E93F73">
      <w:pPr>
        <w:pStyle w:val="FootnoteText"/>
        <w:jc w:val="both"/>
        <w:rPr>
          <w:rFonts w:ascii="Times New Roman" w:hAnsi="Times New Roman" w:cs="Times New Roma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Mục II.2(g) Nghị quyết số 105/NQ-CP giao </w:t>
      </w:r>
      <w:r w:rsidRPr="00E93F73">
        <w:rPr>
          <w:rFonts w:ascii="Times New Roman" w:hAnsi="Times New Roman" w:cs="Times New Roman"/>
          <w:shd w:val="clear" w:color="auto" w:fill="FFFFFF"/>
        </w:rPr>
        <w:t>Bộ Tư pháp chủ trì, phối hợp với các bộ, cơ quan, địa phương tăng cường triển khai các giải pháp hỗ trợ pháp lý, trong đó có giải quyết tranh chấp trong hoạt động sản xuất, kinh doanh theo quy định của pháp luật.</w:t>
      </w:r>
    </w:p>
  </w:footnote>
  <w:footnote w:id="15">
    <w:p w14:paraId="5B9B2169" w14:textId="6699C423" w:rsidR="00EF695B" w:rsidRPr="00E93F73" w:rsidRDefault="00EF695B" w:rsidP="00E93F73">
      <w:pPr>
        <w:pStyle w:val="FootnoteText"/>
        <w:jc w:val="both"/>
        <w:rPr>
          <w:rFonts w:ascii="Times New Roman" w:hAnsi="Times New Roman" w:cs="Times New Roman"/>
          <w:lang w:val="vi-V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Bộ Tư pháp được giao nhiệm vụ xây dựng Đề án tại Mục 53 </w:t>
      </w:r>
      <w:r w:rsidRPr="00E93F73">
        <w:rPr>
          <w:rFonts w:ascii="Times New Roman" w:eastAsia="Times New Roman" w:hAnsi="Times New Roman" w:cs="Times New Roman"/>
          <w:bCs/>
        </w:rPr>
        <w:t>Phụ lục II - M</w:t>
      </w:r>
      <w:r w:rsidRPr="00E93F73">
        <w:rPr>
          <w:rFonts w:ascii="Times New Roman" w:eastAsia="Times New Roman" w:hAnsi="Times New Roman" w:cs="Times New Roman"/>
        </w:rPr>
        <w:t>ột số nhiệm vụ, chương trình, đề án thực hiện kế hoạch cơ cấu lại nền kinh tế giai đoạn 2021 – 2025 của Chương trình hành động của Chính phủ ban hành kèm theo Nghị quyết số 54/NQ-CP.</w:t>
      </w:r>
      <w:r w:rsidRPr="00E93F73">
        <w:rPr>
          <w:rFonts w:ascii="Times New Roman" w:hAnsi="Times New Roman" w:cs="Times New Roman"/>
        </w:rPr>
        <w:t xml:space="preserve"> </w:t>
      </w:r>
      <w:r w:rsidRPr="00E93F73">
        <w:rPr>
          <w:rFonts w:ascii="Times New Roman" w:eastAsia="Times New Roman" w:hAnsi="Times New Roman" w:cs="Times New Roman"/>
        </w:rPr>
        <w:t xml:space="preserve">Trên cơ sở đó, Ban cán sự đảng Bộ Tư pháp đã ban hành Chương trình hành động số 10-CTr/BCS ngày 21/6/2021 về việc thực hiện Nghị quyết Đại hội đại biểu toàn quốc lần thứ XIII của Đảng; Bộ trưởng Bộ Tư pháp đã ban hành Quyết định số 1116/QĐ-BTP ngày 07/7/2021 ban hành Chương trình hành động của Bộ Tư pháp thực hiện Nghị quyết Đại hội đại biểu toàn quốc lần thứ XIII của Đảng, trong đó xác định việc xây dựng Đề án “Nâng cao chất lượng, hiệu quả công tác hỗ trợ pháp lý cho doanh nghiệp giai đoạn 2021-2030” trình Thủ tướng Chính phủ là một trong những </w:t>
      </w:r>
      <w:r w:rsidRPr="00E93F73">
        <w:rPr>
          <w:rFonts w:ascii="Times New Roman" w:eastAsia="Times New Roman" w:hAnsi="Times New Roman" w:cs="Times New Roman"/>
          <w:lang w:val="vi-VN"/>
        </w:rPr>
        <w:t>nhiệm vụ</w:t>
      </w:r>
      <w:r w:rsidRPr="00E93F73">
        <w:rPr>
          <w:rFonts w:ascii="Times New Roman" w:eastAsia="Times New Roman" w:hAnsi="Times New Roman" w:cs="Times New Roman"/>
        </w:rPr>
        <w:t xml:space="preserve"> trọng tâm</w:t>
      </w:r>
      <w:r w:rsidRPr="00E93F73">
        <w:rPr>
          <w:rFonts w:ascii="Times New Roman" w:eastAsia="Times New Roman" w:hAnsi="Times New Roman" w:cs="Times New Roman"/>
          <w:lang w:val="vi-VN"/>
        </w:rPr>
        <w:t xml:space="preserve"> và cần thiết.</w:t>
      </w:r>
    </w:p>
  </w:footnote>
  <w:footnote w:id="16">
    <w:p w14:paraId="44327202" w14:textId="1DF5661E" w:rsidR="00EF695B" w:rsidRPr="00E93F73" w:rsidRDefault="00EF695B" w:rsidP="00E93F73">
      <w:pPr>
        <w:pStyle w:val="FootnoteText"/>
        <w:rPr>
          <w:rFonts w:ascii="Times New Roman" w:hAnsi="Times New Roman" w:cs="Times New Roma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Xem Phụ lục I kèm theo Đề án này.</w:t>
      </w:r>
    </w:p>
  </w:footnote>
  <w:footnote w:id="17">
    <w:p w14:paraId="49C66D77" w14:textId="77777777" w:rsidR="00EF695B" w:rsidRPr="00E93F73" w:rsidRDefault="00EF695B" w:rsidP="00E93F73">
      <w:pPr>
        <w:pStyle w:val="FootnoteText"/>
        <w:jc w:val="both"/>
        <w:rPr>
          <w:rFonts w:ascii="Times New Roman" w:hAnsi="Times New Roman" w:cs="Times New Roma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VCCI &amp; USAID, Chỉ số năng lực cạnh tranh cấp tỉnh của Việt Nam (PCI) 2021, tr. 177; VCCI &amp; USAID, Chỉ số năng lực cạnh tranh cấp tỉnh của Việt Nam (PCI) 2017, tr. 227; VCCI &amp; USAID, Chỉ số năng lực cạnh tranh cấp tỉnh của Việt Nam (PCI) 2016, tr. 31.</w:t>
      </w:r>
    </w:p>
  </w:footnote>
  <w:footnote w:id="18">
    <w:p w14:paraId="5C624E5D" w14:textId="77777777" w:rsidR="00EF695B" w:rsidRPr="00E93F73" w:rsidRDefault="00EF695B" w:rsidP="00E93F73">
      <w:pPr>
        <w:pStyle w:val="FootnoteText"/>
        <w:jc w:val="both"/>
        <w:rPr>
          <w:rFonts w:ascii="Times New Roman" w:hAnsi="Times New Roman" w:cs="Times New Roma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Báo cáo số 319/BC-BTP ngày 28/12/2018 của Bộ Tư pháp về việc tổng kết 10 năm thi hành Nghị định số 66/2008/NĐ-CP ngày 28/5/2008 của Chính phủ về hỗ trợ pháp lý cho doanh nghiệp, tr. 7, 46.</w:t>
      </w:r>
    </w:p>
  </w:footnote>
  <w:footnote w:id="19">
    <w:p w14:paraId="7A612461" w14:textId="7465A869" w:rsidR="00EF695B" w:rsidRPr="00E93F73" w:rsidRDefault="00EF695B" w:rsidP="00E93F73">
      <w:pPr>
        <w:pStyle w:val="FootnoteText"/>
        <w:jc w:val="both"/>
        <w:rPr>
          <w:rFonts w:ascii="Times New Roman" w:hAnsi="Times New Roman" w:cs="Times New Roma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Khoản 5 Điều 6, khoản 2 Điều 24 Nghị định số 123/2016/NĐ-CP ngày 01/9/2016 của Chính phủ quy định chức năng, nhiệm vụ, quyền hạn và cơ cấu tổ chức của Bộ, cơ quan ngang bộ; khoản 4 Điều 121 Luật Tổ chức chính quyền địa phương năm 2015.</w:t>
      </w:r>
    </w:p>
  </w:footnote>
  <w:footnote w:id="20">
    <w:p w14:paraId="3BA9E047" w14:textId="31D8CFC1" w:rsidR="00EF695B" w:rsidRPr="00E93F73" w:rsidRDefault="00EF695B" w:rsidP="00E93F73">
      <w:pPr>
        <w:pStyle w:val="FootnoteText"/>
        <w:jc w:val="both"/>
        <w:rPr>
          <w:rFonts w:ascii="Times New Roman" w:hAnsi="Times New Roman" w:cs="Times New Roma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Theo thống kê của Bộ Kế hoạch và Đầu tư, </w:t>
      </w:r>
      <w:r w:rsidRPr="00E93F73">
        <w:rPr>
          <w:rFonts w:ascii="Times New Roman" w:hAnsi="Times New Roman" w:cs="Times New Roman"/>
          <w:bCs/>
        </w:rPr>
        <w:t xml:space="preserve">97.2% số doanh nghiệp cả nước là doanh nghiệp nhỏ và vừa; 62.6% số doanh nghiệp cả nước là doanh nghiệp siêu nhỏ. Xem </w:t>
      </w:r>
      <w:r w:rsidRPr="00E93F73">
        <w:rPr>
          <w:rFonts w:ascii="Times New Roman" w:hAnsi="Times New Roman" w:cs="Times New Roman"/>
        </w:rPr>
        <w:t>Bộ Kế hoạch và Đầu tư, Sách trắng doanh nghiệp Việt Nam năm 2020, Nxb. Thống kê, Hà Nội, 2020, tr. 25-50.</w:t>
      </w:r>
    </w:p>
  </w:footnote>
  <w:footnote w:id="21">
    <w:p w14:paraId="193BCE74" w14:textId="29F5EB99" w:rsidR="00EF695B" w:rsidRPr="00E93F73" w:rsidRDefault="00EF695B" w:rsidP="00E93F73">
      <w:pPr>
        <w:pStyle w:val="FootnoteText"/>
        <w:jc w:val="both"/>
        <w:rPr>
          <w:rFonts w:ascii="Times New Roman" w:hAnsi="Times New Roman" w:cs="Times New Roma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10 chỉ số thành phần PCI bao gồm: (i) Chi phí gia nhập thị trường; (ii) Tiếp cận đất đai và Sự ổn định trong sử dụng đất; (iii) Tính minh bạch và tiếp cận thông tin; (iv) Chi phí thời gian để thực hiện các quy định của Nhà nước; (v) Chi phí không chính thức; (vi) Cạnh tranh bình đẳng; (vii) Tính năng động và tiên phong của lãnh đạo tỉnh; (viii) Dịch vụ hỗ trợ doanh nghiệp; (ix) Đào tạo lao động; (x) Thiết chế pháp lý.</w:t>
      </w:r>
    </w:p>
  </w:footnote>
  <w:footnote w:id="22">
    <w:p w14:paraId="0EA82984" w14:textId="04443CC0" w:rsidR="00EF695B" w:rsidRPr="00E93F73" w:rsidRDefault="00EF695B" w:rsidP="00E93F73">
      <w:pPr>
        <w:pStyle w:val="Bodytext21"/>
        <w:shd w:val="clear" w:color="auto" w:fill="auto"/>
        <w:spacing w:line="240" w:lineRule="auto"/>
        <w:jc w:val="both"/>
        <w:rPr>
          <w:sz w:val="20"/>
          <w:szCs w:val="20"/>
          <w:lang w:val="vi-VN"/>
        </w:rPr>
      </w:pPr>
      <w:r w:rsidRPr="00E93F73">
        <w:rPr>
          <w:rStyle w:val="FootnoteReference"/>
          <w:b w:val="0"/>
          <w:sz w:val="20"/>
          <w:szCs w:val="20"/>
        </w:rPr>
        <w:footnoteRef/>
      </w:r>
      <w:r w:rsidRPr="00E93F73">
        <w:rPr>
          <w:b w:val="0"/>
          <w:sz w:val="20"/>
          <w:szCs w:val="20"/>
        </w:rPr>
        <w:t xml:space="preserve"> Phát biểu của Phó Thủ tướng Thường trực Chính phủ Phạm Bình Minh tại Diễn đàn Kinh doanh và Pháp luật năm 2022</w:t>
      </w:r>
      <w:r w:rsidRPr="00E93F73">
        <w:rPr>
          <w:sz w:val="20"/>
          <w:szCs w:val="20"/>
        </w:rPr>
        <w:t xml:space="preserve"> </w:t>
      </w:r>
      <w:r w:rsidRPr="00E93F73">
        <w:rPr>
          <w:b w:val="0"/>
          <w:sz w:val="20"/>
          <w:szCs w:val="20"/>
        </w:rPr>
        <w:t>với chủ đề “Nhận diện, tháo gỡ vướng mắc pháp lý: Hỗ trợ doanh nghiệp phục hồi, phát triển” do Bộ Tư pháp tổ chức ngày 20/12/2022, xem: https://baochinhphu.vn/ho-tro-de-doanh-nghiep-phong-ngua-xu-ly-tot-rui-ro-phap-ly-102221220103315835.htm.</w:t>
      </w:r>
    </w:p>
  </w:footnote>
  <w:footnote w:id="23">
    <w:p w14:paraId="6541D855" w14:textId="77777777" w:rsidR="00EF695B" w:rsidRPr="00E93F73" w:rsidRDefault="00EF695B" w:rsidP="00E93F73">
      <w:pPr>
        <w:pStyle w:val="FootnoteText"/>
        <w:jc w:val="both"/>
        <w:rPr>
          <w:rFonts w:ascii="Times New Roman" w:hAnsi="Times New Roman" w:cs="Times New Roma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Bộ Nội vụ, Bộ Ngoại giao, Ủy ban Dân tộc, Thanh tra Chính phủ, Văn phòng Chính phủ không trực tiếp triển khai công tác hỗ trợ pháp lý cho doanh nghiệp.</w:t>
      </w:r>
    </w:p>
  </w:footnote>
  <w:footnote w:id="24">
    <w:p w14:paraId="4F0122BA" w14:textId="13E3689E" w:rsidR="00EF695B" w:rsidRPr="00E93F73" w:rsidRDefault="00EF695B" w:rsidP="00E93F73">
      <w:pPr>
        <w:pStyle w:val="FootnoteText"/>
        <w:jc w:val="both"/>
        <w:rPr>
          <w:rFonts w:ascii="Times New Roman" w:hAnsi="Times New Roman" w:cs="Times New Roman"/>
          <w:lang w:val="vi-V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Xem Phụ lục II -</w:t>
      </w:r>
      <w:r w:rsidRPr="00E93F73">
        <w:rPr>
          <w:rFonts w:ascii="Times New Roman" w:hAnsi="Times New Roman" w:cs="Times New Roman"/>
          <w:lang w:val="vi-VN"/>
        </w:rPr>
        <w:t xml:space="preserve"> Danh sách c</w:t>
      </w:r>
      <w:r w:rsidRPr="00E93F73">
        <w:rPr>
          <w:rFonts w:ascii="Times New Roman" w:hAnsi="Times New Roman" w:cs="Times New Roman"/>
        </w:rPr>
        <w:t>ác tỉnh, thành phố trực thuộc Trung ương đã ban hành Kế hoạch/Chương trình hỗ trợ pháp lý cho doanh nghiệp</w:t>
      </w:r>
      <w:r w:rsidRPr="00E93F73">
        <w:rPr>
          <w:rFonts w:ascii="Times New Roman" w:hAnsi="Times New Roman" w:cs="Times New Roman"/>
          <w:lang w:val="vi-VN"/>
        </w:rPr>
        <w:t>.</w:t>
      </w:r>
    </w:p>
  </w:footnote>
  <w:footnote w:id="25">
    <w:p w14:paraId="42A8CF51" w14:textId="2BC92C43" w:rsidR="00EF695B" w:rsidRPr="00E93F73" w:rsidRDefault="00EF695B" w:rsidP="00E93F73">
      <w:pPr>
        <w:pStyle w:val="FootnoteText"/>
        <w:jc w:val="both"/>
        <w:rPr>
          <w:rFonts w:ascii="Times New Roman" w:hAnsi="Times New Roman" w:cs="Times New Roma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w:t>
      </w:r>
      <w:r w:rsidRPr="00E93F73">
        <w:rPr>
          <w:rFonts w:ascii="Times New Roman" w:hAnsi="Times New Roman" w:cs="Times New Roman"/>
          <w:lang w:val="vi-VN"/>
        </w:rPr>
        <w:t>Nghị quyết số 18/2022/NQ-HĐND ngày 07/3/2022 của Hội đồng nhân dân tỉnh Tuyên Quang về chính sách hỗ trợ pháp lý và mức chi phục vụ hoạt động hỗ trợ pháp lý cho doanh nghiệp nhỏ và vừa trên địa bàn tỉnh Tuyên Quang;</w:t>
      </w:r>
      <w:r w:rsidR="006B5CBA" w:rsidRPr="00E93F73">
        <w:rPr>
          <w:rFonts w:ascii="Times New Roman" w:hAnsi="Times New Roman" w:cs="Times New Roman"/>
          <w:lang w:val="vi-VN"/>
        </w:rPr>
        <w:t xml:space="preserve"> Nghị quyết số 15/2021/NQ-HĐND ngày 09/12/2021 của Hội đồng nhân dân tỉnh Bạc Liêu quy định nội dung và mức chi phục vụ hoạt động hỗ trợ pháp lý cho doanh nghiệp nhỏ và vừa trên địa bàn tỉnh Bạc Liêu; Nghị quyết số 37/2022/NQ-HĐND ngày 20/9/2022 của Hội đồng nhân dân tỉnh Lai Châu quy định mức chi phục vụ hoạt động hỗ trợ pháp lý cho doanh nghiệp nhỏ và vừa trên địa bàn tỉnh Lai Châu; Nghị quyết số 44/2021/NQ-HĐND ngày 01/12/2021 của Hội đồng nhân dân tỉnh Hà Giang về chính sách hỗ trợ pháp lý và mức chi phục vụ hoạt động hỗ trợ pháp lý cho doanh nghiệp nhỏ và vừa trên địa bàn tỉnh Hà Giang; Nghị quyết số 15/2021/NQ-HĐND ngày 09/12/2021 của Hội đồng nhân dân tỉnh Long An quy định nội dung và mức chi hoạt động hỗ trợ pháp lý cho doanh nghiệp nhỏ và vừa trên địa bàn tỉnh Long An; Nghị quyết số 12/2022/NQ-HĐND ngày 08/7/2022 của Hội đồng nhân dân tỉnh Điện Biên quy định mức chi phục vụ hoạt động hỗ trợ pháp lý cho doanh nghiệp nhỏ và vừa trên địa bàn tỉnh Điện Biên...</w:t>
      </w:r>
    </w:p>
  </w:footnote>
  <w:footnote w:id="26">
    <w:p w14:paraId="04EEABB7" w14:textId="0A42F20C" w:rsidR="00EF695B" w:rsidRPr="00E93F73" w:rsidRDefault="00EF695B" w:rsidP="00E93F73">
      <w:pPr>
        <w:pStyle w:val="FootnoteText"/>
        <w:jc w:val="both"/>
        <w:rPr>
          <w:rFonts w:ascii="Times New Roman" w:hAnsi="Times New Roman" w:cs="Times New Roma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Xem Phụ lục II (</w:t>
      </w:r>
      <w:r w:rsidRPr="00E93F73">
        <w:rPr>
          <w:rFonts w:ascii="Times New Roman" w:hAnsi="Times New Roman" w:cs="Times New Roman"/>
          <w:lang w:val="vi-VN"/>
        </w:rPr>
        <w:t>Danh sách các tỉnh, thành phố trực thuộc Trung ương ban hành Chương trình/Kế hoạch hỗ trợ pháp lý cho doanh nghiệp</w:t>
      </w:r>
      <w:r w:rsidRPr="00E93F73">
        <w:rPr>
          <w:rFonts w:ascii="Times New Roman" w:hAnsi="Times New Roman" w:cs="Times New Roman"/>
        </w:rPr>
        <w:t>) kèm theo Đề án.</w:t>
      </w:r>
    </w:p>
  </w:footnote>
  <w:footnote w:id="27">
    <w:p w14:paraId="072FBDA6" w14:textId="77777777" w:rsidR="00EF695B" w:rsidRPr="00E93F73" w:rsidRDefault="00EF695B" w:rsidP="00E93F73">
      <w:pPr>
        <w:pStyle w:val="FootnoteText"/>
        <w:jc w:val="both"/>
        <w:rPr>
          <w:rFonts w:ascii="Times New Roman" w:hAnsi="Times New Roman" w:cs="Times New Roma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Xây dựng, quản lý, duy trì, cập nhật, khai thác và sử dụng cơ sở dữ liệu pháp luật; Xây dựng các chuyên mục pháp luật cho doanh nghiệp nhỏ và vừa trên các phương tiện truyền thông; Tổ chức các hội nghị, diễn đàn đối thoại với doanh nghiệp nhỏ và vừa: tổ chức các hội nghị đối thoại trực tiếp để cung cấp các thông tin pháp lý; tổ chức diễn đàn kinh doanh và pháp luật cho doanh nghiệp nhỏ và vừa thông qua ứng dụng công nghệ thông tin, thành tựu của cuộc Cách mạng công nghiệp lần thứ tư; Xây dựng bản tin, tài liệu điện tử để cung cấp thông tin hỗ trợ pháp lý cho doanh nghiệp nhỏ và vừa: xây dựng và phát hành bản tin định kỳ các bản tin điện tử; xây dựng tài liệu điện tử về công tác hỗ trợ pháp lý cho doanh nghiệp; Cung cấp thông tin về công tác hỗ trợ pháp lý.</w:t>
      </w:r>
    </w:p>
  </w:footnote>
  <w:footnote w:id="28">
    <w:p w14:paraId="4D8B3417" w14:textId="6E1B4FD5" w:rsidR="00EF695B" w:rsidRPr="00E93F73" w:rsidRDefault="00EF695B" w:rsidP="00E93F73">
      <w:pPr>
        <w:pStyle w:val="FootnoteText"/>
        <w:jc w:val="both"/>
        <w:rPr>
          <w:rFonts w:ascii="Times New Roman" w:hAnsi="Times New Roman" w:cs="Times New Roma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Bồi dưỡng kiến thức pháp luật cho doanh nghiệp nhỏ và vừa, người làm công tác hỗ trợ pháp lý cho doanh nghiệp nhỏ và vừa; Bồi dưỡng kiến thức pháp luật cho mạng lưới tư vấn viên pháp luật.</w:t>
      </w:r>
    </w:p>
  </w:footnote>
  <w:footnote w:id="29">
    <w:p w14:paraId="705A2554" w14:textId="480E694F" w:rsidR="00EF695B" w:rsidRPr="00E93F73" w:rsidRDefault="00EF695B" w:rsidP="00E93F73">
      <w:pPr>
        <w:pStyle w:val="FootnoteText"/>
        <w:jc w:val="both"/>
        <w:rPr>
          <w:rFonts w:ascii="Times New Roman" w:hAnsi="Times New Roman" w:cs="Times New Roma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Tư vấn pháp luật qua diễn đàn, đối thoại; Tư vấn qua email, mạng xã hội và ứng dụng thành tựu cuộc Cách mạng công nghiệp lần thứ tư; Tư vấn thông qua mạng lưới tư vấn viên pháp luật.</w:t>
      </w:r>
    </w:p>
  </w:footnote>
  <w:footnote w:id="30">
    <w:p w14:paraId="114BCA4F" w14:textId="77777777" w:rsidR="00EF695B" w:rsidRPr="00E93F73" w:rsidRDefault="00EF695B" w:rsidP="00E93F73">
      <w:pPr>
        <w:pStyle w:val="FootnoteText"/>
        <w:jc w:val="both"/>
        <w:rPr>
          <w:rFonts w:ascii="Times New Roman" w:hAnsi="Times New Roman" w:cs="Times New Roma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Báo cáo số 5617/BC-BKHĐT ngày 10/8/2022 của Bộ Kế hoạch và Đầu tư về tình hình phát triển doanh nghiệp 07 tháng đầu năm 2022 và một số giải pháp trọng tâm hỗ trợ doanh nghiệp trong thời gian tới</w:t>
      </w:r>
    </w:p>
  </w:footnote>
  <w:footnote w:id="31">
    <w:p w14:paraId="0754D872" w14:textId="3BDA0BF0" w:rsidR="00EF695B" w:rsidRPr="00E93F73" w:rsidRDefault="00EF695B" w:rsidP="00E93F73">
      <w:pPr>
        <w:pStyle w:val="FootnoteText"/>
        <w:jc w:val="both"/>
        <w:rPr>
          <w:rFonts w:ascii="Times New Roman" w:hAnsi="Times New Roman" w:cs="Times New Roma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Phát biểu chỉ đạo của Phó Thủ tướng Thường trực Chính phủ Phạm Bình Minh tại Diễn đàn Kinh doanh và Pháp luật năm 2022 với chủ đề “Nhận diện, tháo gỡ vướng mắc pháp lý: Hỗ trợ doanh nghiệp phục hồi, phát triển” do Bộ Tư pháp tổ chức ngày 20/12/2022, xem: https://baochinhphu.vn/ho-tro-de-doanh-nghiep-phong-ngua-xu-ly-tot-rui-ro-phap-ly-102221220103315835.htm.</w:t>
      </w:r>
    </w:p>
  </w:footnote>
  <w:footnote w:id="32">
    <w:p w14:paraId="4FAE7763" w14:textId="376AF718" w:rsidR="00EF695B" w:rsidRPr="00E93F73" w:rsidRDefault="00EF695B" w:rsidP="00E93F73">
      <w:pPr>
        <w:pStyle w:val="FootnoteText"/>
        <w:jc w:val="both"/>
        <w:rPr>
          <w:rFonts w:ascii="Times New Roman" w:hAnsi="Times New Roman" w:cs="Times New Roma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Xem Phụ lục I kèm theo Đề án.</w:t>
      </w:r>
    </w:p>
  </w:footnote>
  <w:footnote w:id="33">
    <w:p w14:paraId="385CC415" w14:textId="184BAA45" w:rsidR="00EF695B" w:rsidRPr="00E93F73" w:rsidRDefault="00EF695B" w:rsidP="00E93F73">
      <w:pPr>
        <w:pStyle w:val="FootnoteText"/>
        <w:jc w:val="both"/>
        <w:rPr>
          <w:rFonts w:ascii="Times New Roman" w:hAnsi="Times New Roman" w:cs="Times New Roma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Ví dụ, </w:t>
      </w:r>
      <w:r w:rsidRPr="00E93F73">
        <w:rPr>
          <w:rFonts w:ascii="Times New Roman" w:eastAsia="Times New Roman" w:hAnsi="Times New Roman" w:cs="Times New Roman"/>
          <w:bCs/>
          <w:iCs/>
        </w:rPr>
        <w:t xml:space="preserve">tại thời điểm ngày </w:t>
      </w:r>
      <w:r w:rsidR="003411FA" w:rsidRPr="00E93F73">
        <w:rPr>
          <w:rFonts w:ascii="Times New Roman" w:eastAsia="Times New Roman" w:hAnsi="Times New Roman" w:cs="Times New Roman"/>
          <w:bCs/>
          <w:iCs/>
        </w:rPr>
        <w:t>01</w:t>
      </w:r>
      <w:r w:rsidRPr="00E93F73">
        <w:rPr>
          <w:rFonts w:ascii="Times New Roman" w:eastAsia="Times New Roman" w:hAnsi="Times New Roman" w:cs="Times New Roman"/>
          <w:bCs/>
          <w:iCs/>
        </w:rPr>
        <w:t>/12/2022, trang Youtube chính thức của Chương trình có</w:t>
      </w:r>
      <w:r w:rsidR="003411FA" w:rsidRPr="00E93F73">
        <w:rPr>
          <w:rFonts w:ascii="Times New Roman" w:eastAsia="Times New Roman" w:hAnsi="Times New Roman" w:cs="Times New Roman"/>
          <w:bCs/>
          <w:iCs/>
        </w:rPr>
        <w:t xml:space="preserve"> gần 2.000</w:t>
      </w:r>
      <w:r w:rsidRPr="00E93F73">
        <w:rPr>
          <w:rFonts w:ascii="Times New Roman" w:eastAsia="Times New Roman" w:hAnsi="Times New Roman" w:cs="Times New Roman"/>
          <w:bCs/>
          <w:iCs/>
        </w:rPr>
        <w:t xml:space="preserve"> người đăng ký với tổng số </w:t>
      </w:r>
      <w:r w:rsidR="003411FA" w:rsidRPr="00E93F73">
        <w:rPr>
          <w:rFonts w:ascii="Times New Roman" w:eastAsia="Times New Roman" w:hAnsi="Times New Roman" w:cs="Times New Roman"/>
          <w:bCs/>
          <w:iCs/>
        </w:rPr>
        <w:t>gần 70.000</w:t>
      </w:r>
      <w:r w:rsidRPr="00E93F73">
        <w:rPr>
          <w:rFonts w:ascii="Times New Roman" w:eastAsia="Times New Roman" w:hAnsi="Times New Roman" w:cs="Times New Roman"/>
          <w:bCs/>
          <w:iCs/>
        </w:rPr>
        <w:t xml:space="preserve"> lượt xem; trang Facebook chính thức của Chương trình có </w:t>
      </w:r>
      <w:r w:rsidR="003411FA" w:rsidRPr="00E93F73">
        <w:rPr>
          <w:rFonts w:ascii="Times New Roman" w:eastAsia="Times New Roman" w:hAnsi="Times New Roman" w:cs="Times New Roman"/>
          <w:bCs/>
          <w:iCs/>
        </w:rPr>
        <w:t>gần 600</w:t>
      </w:r>
      <w:r w:rsidRPr="00E93F73">
        <w:rPr>
          <w:rFonts w:ascii="Times New Roman" w:eastAsia="Times New Roman" w:hAnsi="Times New Roman" w:cs="Times New Roman"/>
          <w:bCs/>
          <w:iCs/>
        </w:rPr>
        <w:t xml:space="preserve"> người theo dõi.</w:t>
      </w:r>
    </w:p>
  </w:footnote>
  <w:footnote w:id="34">
    <w:p w14:paraId="721F00DF" w14:textId="1B8D528E" w:rsidR="00EF695B" w:rsidRPr="00E93F73" w:rsidRDefault="00EF695B" w:rsidP="00E93F73">
      <w:pPr>
        <w:pStyle w:val="FootnoteText"/>
        <w:jc w:val="both"/>
        <w:rPr>
          <w:rFonts w:ascii="Times New Roman" w:hAnsi="Times New Roman" w:cs="Times New Roma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Phát biểu chỉ đạo của Phó Thủ tướng Thường trực Chính phủ Phạm Bình Minh tại Diễn đàn Kinh doanh và Pháp luật năm 2022 với Chủ đề “Nhận diện, tháo gỡ vướng mắc pháp lý: Hỗ trợ doanh nghiệp phục hồi, phát triển” do Bộ Tư pháp tổ chức ngày 20/12/2022, xem: https://baochinhphu.vn/ho-tro-de-doanh-nghiep-phong-ngua-xu-ly-tot-rui-ro-phap-ly-102221220103315835.htm.</w:t>
      </w:r>
    </w:p>
  </w:footnote>
  <w:footnote w:id="35">
    <w:p w14:paraId="225F18C2" w14:textId="494AFE6F" w:rsidR="00EF695B" w:rsidRPr="00E93F73" w:rsidRDefault="00EF695B" w:rsidP="00E93F73">
      <w:pPr>
        <w:tabs>
          <w:tab w:val="left" w:pos="8640"/>
        </w:tabs>
        <w:spacing w:after="0" w:line="240" w:lineRule="auto"/>
        <w:jc w:val="both"/>
        <w:rPr>
          <w:rFonts w:ascii="Times New Roman" w:hAnsi="Times New Roman" w:cs="Times New Roman"/>
          <w:sz w:val="20"/>
          <w:szCs w:val="20"/>
          <w:lang w:val="nl-NL"/>
        </w:rPr>
      </w:pPr>
      <w:r w:rsidRPr="00E93F73">
        <w:rPr>
          <w:rStyle w:val="FootnoteReference"/>
          <w:rFonts w:ascii="Times New Roman" w:hAnsi="Times New Roman" w:cs="Times New Roman"/>
          <w:sz w:val="20"/>
          <w:szCs w:val="20"/>
        </w:rPr>
        <w:footnoteRef/>
      </w:r>
      <w:r w:rsidRPr="00E93F73">
        <w:rPr>
          <w:rFonts w:ascii="Times New Roman" w:hAnsi="Times New Roman" w:cs="Times New Roman"/>
          <w:sz w:val="20"/>
          <w:szCs w:val="20"/>
        </w:rPr>
        <w:t xml:space="preserve"> </w:t>
      </w:r>
      <w:r w:rsidRPr="00E93F73">
        <w:rPr>
          <w:rFonts w:ascii="Times New Roman" w:hAnsi="Times New Roman" w:cs="Times New Roman"/>
          <w:sz w:val="20"/>
          <w:szCs w:val="20"/>
          <w:lang w:val="nl-NL"/>
        </w:rPr>
        <w:t xml:space="preserve">Bộ Công Thương xây dựng trang tin điện tử moit.gov.vn và trang thông tin pháp luật công thương legal.moit.gov.vn; Ngân hàng Nhà nước xây dựng trên trang thông tin điện tử </w:t>
      </w:r>
      <w:hyperlink r:id="rId1" w:history="1">
        <w:r w:rsidRPr="00E93F73">
          <w:rPr>
            <w:rStyle w:val="Hyperlink"/>
            <w:rFonts w:ascii="Times New Roman" w:hAnsi="Times New Roman" w:cs="Times New Roman"/>
            <w:color w:val="auto"/>
            <w:sz w:val="20"/>
            <w:szCs w:val="20"/>
            <w:u w:val="none"/>
            <w:lang w:val="nl-NL"/>
          </w:rPr>
          <w:t>www.sbv.gov.vn</w:t>
        </w:r>
      </w:hyperlink>
      <w:r w:rsidRPr="00E93F73">
        <w:rPr>
          <w:rFonts w:ascii="Times New Roman" w:hAnsi="Times New Roman" w:cs="Times New Roman"/>
          <w:sz w:val="20"/>
          <w:szCs w:val="20"/>
          <w:lang w:val="nl-NL"/>
        </w:rPr>
        <w:t>...</w:t>
      </w:r>
    </w:p>
  </w:footnote>
  <w:footnote w:id="36">
    <w:p w14:paraId="49C8E0D4" w14:textId="436200A2" w:rsidR="00EF695B" w:rsidRPr="00E93F73" w:rsidRDefault="00EF695B" w:rsidP="00E93F73">
      <w:pPr>
        <w:tabs>
          <w:tab w:val="left" w:pos="8640"/>
        </w:tabs>
        <w:spacing w:after="0" w:line="240" w:lineRule="auto"/>
        <w:jc w:val="both"/>
        <w:rPr>
          <w:rFonts w:ascii="Times New Roman" w:hAnsi="Times New Roman" w:cs="Times New Roman"/>
          <w:sz w:val="20"/>
          <w:szCs w:val="20"/>
          <w:lang w:val="nl-NL"/>
        </w:rPr>
      </w:pPr>
      <w:r w:rsidRPr="00E93F73">
        <w:rPr>
          <w:rStyle w:val="FootnoteReference"/>
          <w:rFonts w:ascii="Times New Roman" w:hAnsi="Times New Roman" w:cs="Times New Roman"/>
          <w:sz w:val="20"/>
          <w:szCs w:val="20"/>
        </w:rPr>
        <w:footnoteRef/>
      </w:r>
      <w:r w:rsidRPr="00E93F73">
        <w:rPr>
          <w:rFonts w:ascii="Times New Roman" w:hAnsi="Times New Roman" w:cs="Times New Roman"/>
          <w:sz w:val="20"/>
          <w:szCs w:val="20"/>
          <w:lang w:val="nl-NL"/>
        </w:rPr>
        <w:t xml:space="preserve"> Tại Cổng thông tin điện tử của Bộ Tài chính (</w:t>
      </w:r>
      <w:hyperlink r:id="rId2" w:history="1">
        <w:r w:rsidRPr="00E93F73">
          <w:rPr>
            <w:rStyle w:val="Hyperlink"/>
            <w:rFonts w:ascii="Times New Roman" w:hAnsi="Times New Roman" w:cs="Times New Roman"/>
            <w:color w:val="auto"/>
            <w:sz w:val="20"/>
            <w:szCs w:val="20"/>
            <w:u w:val="none"/>
            <w:lang w:val="nl-NL"/>
          </w:rPr>
          <w:t>www.mof.gov.vn</w:t>
        </w:r>
      </w:hyperlink>
      <w:r w:rsidRPr="00E93F73">
        <w:rPr>
          <w:rFonts w:ascii="Times New Roman" w:hAnsi="Times New Roman" w:cs="Times New Roman"/>
          <w:sz w:val="20"/>
          <w:szCs w:val="20"/>
          <w:lang w:val="nl-NL"/>
        </w:rPr>
        <w:t xml:space="preserve">) có Trang thông tin pháp luật tài chính thường xuyên giới thiệu văn bản, điểm tin văn bản pháp luật mới cho doanh nghiệp. Ngoài ra, tại các trang thông tin điện tử của các đơn vị thuộc Bộ như Tổng cục Thuế, Tổng cục Hải quan, Ủy ban chứng khoán Nhà nước và trang thông tin pháp luật tài chính, Tổng cục dự trữ Nhà nước, Thời báo tài chính Việt Nam, Báo Hải quan, Tạp chí tài chính đã mở các chuyên mục Thuế với cuộc sống, Hỏi đáp chính sách, chính sách mới, bình luận chính sách, hệ thống văn bản tài chính... và thường xuyên cập nhật, đăng tải thông tin về chính sách, văn bản pháp luật tài chính; Bộ Công Thương xây dựng Trang thông tin pháp luật công thương legal.moit.gov.vn; Ngân hàng Nhà nước xây dựng các chuyên mục pháp luật trên Trang thông tin điện tử </w:t>
      </w:r>
      <w:hyperlink r:id="rId3" w:history="1">
        <w:r w:rsidRPr="00E93F73">
          <w:rPr>
            <w:rStyle w:val="Hyperlink"/>
            <w:rFonts w:ascii="Times New Roman" w:hAnsi="Times New Roman" w:cs="Times New Roman"/>
            <w:color w:val="auto"/>
            <w:sz w:val="20"/>
            <w:szCs w:val="20"/>
            <w:u w:val="none"/>
            <w:lang w:val="nl-NL"/>
          </w:rPr>
          <w:t>www.sbv.gov.vn</w:t>
        </w:r>
      </w:hyperlink>
      <w:r w:rsidRPr="00E93F73">
        <w:rPr>
          <w:rFonts w:ascii="Times New Roman" w:hAnsi="Times New Roman" w:cs="Times New Roman"/>
          <w:sz w:val="20"/>
          <w:szCs w:val="20"/>
          <w:lang w:val="nl-NL"/>
        </w:rPr>
        <w:t>...</w:t>
      </w:r>
    </w:p>
  </w:footnote>
  <w:footnote w:id="37">
    <w:p w14:paraId="3722AD96" w14:textId="2C010B08" w:rsidR="00EF695B" w:rsidRPr="00E93F73" w:rsidRDefault="00EF695B" w:rsidP="00E93F73">
      <w:pPr>
        <w:pStyle w:val="FootnoteText"/>
        <w:jc w:val="both"/>
        <w:rPr>
          <w:rFonts w:ascii="Times New Roman" w:hAnsi="Times New Roman" w:cs="Times New Roma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w:t>
      </w:r>
      <w:r w:rsidRPr="00E93F73">
        <w:rPr>
          <w:rFonts w:ascii="Times New Roman" w:hAnsi="Times New Roman" w:cs="Times New Roman"/>
          <w:lang w:val="nl-NL"/>
        </w:rPr>
        <w:t xml:space="preserve">Bộ Lao động, Thương binh và Xã hội: biên soạn, in ấn, phát hành cuốn “Những điểm mới của pháp luật lao động”; Ngân hàng Nhà nước phối hợp Bộ Tư pháp xây dựng Đặc san tuyên truyền pháp luật về phòng, chống rửa tiền; phối hợp với Viện Chiến lược Ngân hàng phát hành Cẩm nang về phòng, chống rửa tiền và tài trợ khủng bố dành cho các tổ chức tín dụng (theo </w:t>
      </w:r>
      <w:r w:rsidRPr="00E93F73">
        <w:rPr>
          <w:rFonts w:ascii="Times New Roman" w:hAnsi="Times New Roman" w:cs="Times New Roman"/>
        </w:rPr>
        <w:t>Báo cáo số 319/BC-BTP ngày 28/12/2018 của Bộ Tư pháp tổng kết 10 năm thi hành Nghị định số 66/2008/NĐ-CP ngày 28/5/2008 của Chính phủ về hỗ trợ pháp lý cho doanh nghiệp).</w:t>
      </w:r>
    </w:p>
  </w:footnote>
  <w:footnote w:id="38">
    <w:p w14:paraId="303E8023" w14:textId="5000FC26" w:rsidR="00EF695B" w:rsidRPr="00E93F73" w:rsidRDefault="00EF695B" w:rsidP="00E93F73">
      <w:pPr>
        <w:pStyle w:val="FootnoteText"/>
        <w:jc w:val="both"/>
        <w:rPr>
          <w:rFonts w:ascii="Times New Roman" w:hAnsi="Times New Roman" w:cs="Times New Roma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Báo cáo số 319/BC-BTP ngày 28/12/2018 của Bộ Tư pháp tổng kết 10 năm thi hành Nghị định số 66/2008/NĐ-CP ngày 28/5/2008 của Chính phủ về hỗ trợ pháp lý cho doanh nghiệp.</w:t>
      </w:r>
    </w:p>
  </w:footnote>
  <w:footnote w:id="39">
    <w:p w14:paraId="29E7DD4A" w14:textId="25BE5029" w:rsidR="00EF695B" w:rsidRPr="00E93F73" w:rsidRDefault="00EF695B" w:rsidP="00E93F73">
      <w:pPr>
        <w:pStyle w:val="FootnoteText"/>
        <w:jc w:val="both"/>
        <w:rPr>
          <w:rFonts w:ascii="Times New Roman" w:hAnsi="Times New Roman" w:cs="Times New Roma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w:t>
      </w:r>
      <w:r w:rsidR="007460D3" w:rsidRPr="00E93F73">
        <w:rPr>
          <w:rFonts w:ascii="Times New Roman" w:hAnsi="Times New Roman" w:cs="Times New Roman"/>
        </w:rPr>
        <w:t xml:space="preserve">Trần Minh Sơn, “Kết quả 10 năm thực hiện công tác hỗ trợ pháp lý cho doanh nghiệp” </w:t>
      </w:r>
      <w:r w:rsidRPr="00E93F73">
        <w:rPr>
          <w:rFonts w:ascii="Times New Roman" w:hAnsi="Times New Roman" w:cs="Times New Roman"/>
        </w:rPr>
        <w:t xml:space="preserve">Tạp chí </w:t>
      </w:r>
      <w:r w:rsidR="007460D3" w:rsidRPr="00E93F73">
        <w:rPr>
          <w:rFonts w:ascii="Times New Roman" w:hAnsi="Times New Roman" w:cs="Times New Roman"/>
        </w:rPr>
        <w:t>D</w:t>
      </w:r>
      <w:r w:rsidRPr="00E93F73">
        <w:rPr>
          <w:rFonts w:ascii="Times New Roman" w:hAnsi="Times New Roman" w:cs="Times New Roman"/>
        </w:rPr>
        <w:t xml:space="preserve">ân chủ và </w:t>
      </w:r>
      <w:r w:rsidR="007460D3" w:rsidRPr="00E93F73">
        <w:rPr>
          <w:rFonts w:ascii="Times New Roman" w:hAnsi="Times New Roman" w:cs="Times New Roman"/>
        </w:rPr>
        <w:t>P</w:t>
      </w:r>
      <w:r w:rsidRPr="00E93F73">
        <w:rPr>
          <w:rFonts w:ascii="Times New Roman" w:hAnsi="Times New Roman" w:cs="Times New Roman"/>
        </w:rPr>
        <w:t>háp luật, tháng 7/2018</w:t>
      </w:r>
      <w:r w:rsidR="00240A52">
        <w:rPr>
          <w:rFonts w:ascii="Times New Roman" w:hAnsi="Times New Roman" w:cs="Times New Roman"/>
        </w:rPr>
        <w:t>.</w:t>
      </w:r>
    </w:p>
  </w:footnote>
  <w:footnote w:id="40">
    <w:p w14:paraId="2BEED05E" w14:textId="45048098" w:rsidR="00EF695B" w:rsidRPr="00E93F73" w:rsidRDefault="00EF695B" w:rsidP="00E93F73">
      <w:pPr>
        <w:pStyle w:val="FootnoteText"/>
        <w:jc w:val="both"/>
        <w:rPr>
          <w:rFonts w:ascii="Times New Roman" w:hAnsi="Times New Roman" w:cs="Times New Roma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Công văn số 3982/BTP-PLDSKT ngày 01/11/2021 của Bộ Tư pháp về việc báo cáo kết quả thực hiện công tác hỗ trợ pháp lý cho doanh nghiệp nhỏ</w:t>
      </w:r>
      <w:r w:rsidR="00240A52">
        <w:rPr>
          <w:rFonts w:ascii="Times New Roman" w:hAnsi="Times New Roman" w:cs="Times New Roman"/>
        </w:rPr>
        <w:t xml:space="preserve"> và</w:t>
      </w:r>
      <w:r w:rsidRPr="00E93F73">
        <w:rPr>
          <w:rFonts w:ascii="Times New Roman" w:hAnsi="Times New Roman" w:cs="Times New Roman"/>
        </w:rPr>
        <w:t xml:space="preserve"> vừa.</w:t>
      </w:r>
    </w:p>
  </w:footnote>
  <w:footnote w:id="41">
    <w:p w14:paraId="7BF8E6E2" w14:textId="49AF7D7C" w:rsidR="00EF695B" w:rsidRPr="00E93F73" w:rsidRDefault="00EF695B" w:rsidP="00E93F73">
      <w:pPr>
        <w:pStyle w:val="FootnoteText"/>
        <w:jc w:val="both"/>
        <w:rPr>
          <w:rFonts w:ascii="Times New Roman" w:hAnsi="Times New Roman" w:cs="Times New Roman"/>
          <w:lang w:val="vi-VN"/>
        </w:rPr>
      </w:pPr>
      <w:r w:rsidRPr="00E93F73">
        <w:rPr>
          <w:rStyle w:val="FootnoteReference"/>
          <w:rFonts w:ascii="Times New Roman" w:hAnsi="Times New Roman" w:cs="Times New Roman"/>
        </w:rPr>
        <w:footnoteRef/>
      </w:r>
      <w:r w:rsidRPr="00E93F73">
        <w:rPr>
          <w:rFonts w:ascii="Times New Roman" w:hAnsi="Times New Roman" w:cs="Times New Roman"/>
        </w:rPr>
        <w:t xml:space="preserve"> V</w:t>
      </w:r>
      <w:r w:rsidRPr="00E93F73">
        <w:rPr>
          <w:rFonts w:ascii="Times New Roman" w:eastAsia="Times New Roman" w:hAnsi="Times New Roman" w:cs="Times New Roman"/>
          <w:lang w:val="vi-VN"/>
        </w:rPr>
        <w:t xml:space="preserve">í dụ, tỉnh Đăk Nông có năm kinh phí cấp cho công tác này là 50 triệu/năm </w:t>
      </w:r>
      <w:r w:rsidRPr="00E93F73">
        <w:rPr>
          <w:rFonts w:ascii="Times New Roman" w:eastAsia="Times New Roman" w:hAnsi="Times New Roman" w:cs="Times New Roman"/>
          <w:iCs/>
          <w:lang w:val="vi-VN"/>
        </w:rPr>
        <w:t>(Số liệu từ Hội nghị tập huấn nghiệp vụ xây dựng văn bản và công tác hỗ trợ pháp lý cho doanh nghiệp tổ chức ngày 05/10/2022 tại tỉnh Đăk Nông).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10346432"/>
      <w:docPartObj>
        <w:docPartGallery w:val="Page Numbers (Top of Page)"/>
        <w:docPartUnique/>
      </w:docPartObj>
    </w:sdtPr>
    <w:sdtEndPr>
      <w:rPr>
        <w:noProof/>
      </w:rPr>
    </w:sdtEndPr>
    <w:sdtContent>
      <w:p w14:paraId="566AB034" w14:textId="759491ED" w:rsidR="00EF695B" w:rsidRPr="0077224A" w:rsidRDefault="00EF695B">
        <w:pPr>
          <w:pStyle w:val="Header"/>
          <w:jc w:val="center"/>
          <w:rPr>
            <w:rFonts w:ascii="Times New Roman" w:hAnsi="Times New Roman" w:cs="Times New Roman"/>
          </w:rPr>
        </w:pPr>
        <w:r w:rsidRPr="0077224A">
          <w:rPr>
            <w:rFonts w:ascii="Times New Roman" w:hAnsi="Times New Roman" w:cs="Times New Roman"/>
          </w:rPr>
          <w:fldChar w:fldCharType="begin"/>
        </w:r>
        <w:r w:rsidRPr="0077224A">
          <w:rPr>
            <w:rFonts w:ascii="Times New Roman" w:hAnsi="Times New Roman" w:cs="Times New Roman"/>
          </w:rPr>
          <w:instrText xml:space="preserve"> PAGE   \* MERGEFORMAT </w:instrText>
        </w:r>
        <w:r w:rsidRPr="0077224A">
          <w:rPr>
            <w:rFonts w:ascii="Times New Roman" w:hAnsi="Times New Roman" w:cs="Times New Roman"/>
          </w:rPr>
          <w:fldChar w:fldCharType="separate"/>
        </w:r>
        <w:r w:rsidR="00F343E4">
          <w:rPr>
            <w:rFonts w:ascii="Times New Roman" w:hAnsi="Times New Roman" w:cs="Times New Roman"/>
            <w:noProof/>
          </w:rPr>
          <w:t>29</w:t>
        </w:r>
        <w:r w:rsidRPr="0077224A">
          <w:rPr>
            <w:rFonts w:ascii="Times New Roman" w:hAnsi="Times New Roman" w:cs="Times New Roman"/>
            <w:noProof/>
          </w:rPr>
          <w:fldChar w:fldCharType="end"/>
        </w:r>
      </w:p>
    </w:sdtContent>
  </w:sdt>
  <w:p w14:paraId="4EA5D497" w14:textId="77777777" w:rsidR="00EF695B" w:rsidRPr="0077224A" w:rsidRDefault="00EF695B">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8BDE6" w14:textId="77777777" w:rsidR="00EF695B" w:rsidRDefault="00EF695B">
    <w:pPr>
      <w:pStyle w:val="Header"/>
    </w:pPr>
  </w:p>
  <w:p w14:paraId="6A33EDFE" w14:textId="77777777" w:rsidR="00EF695B" w:rsidRDefault="00EF69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45C26"/>
    <w:multiLevelType w:val="hybridMultilevel"/>
    <w:tmpl w:val="1B8ACC68"/>
    <w:lvl w:ilvl="0" w:tplc="493CFD3E">
      <w:start w:val="1"/>
      <w:numFmt w:val="decimal"/>
      <w:suff w:val="space"/>
      <w:lvlText w:val="Biểu đồ %1."/>
      <w:lvlJc w:val="left"/>
      <w:pPr>
        <w:ind w:left="0" w:firstLine="0"/>
      </w:pPr>
      <w:rPr>
        <w:rFonts w:ascii="Times New Roman" w:hAnsi="Times New Roman"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A480B"/>
    <w:multiLevelType w:val="hybridMultilevel"/>
    <w:tmpl w:val="AABA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8650F"/>
    <w:multiLevelType w:val="hybridMultilevel"/>
    <w:tmpl w:val="61AEC918"/>
    <w:lvl w:ilvl="0" w:tplc="B5D2B432">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69903C9"/>
    <w:multiLevelType w:val="hybridMultilevel"/>
    <w:tmpl w:val="47585E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59445D"/>
    <w:multiLevelType w:val="hybridMultilevel"/>
    <w:tmpl w:val="634A75B2"/>
    <w:lvl w:ilvl="0" w:tplc="520E7E72">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3E3B28FC"/>
    <w:multiLevelType w:val="hybridMultilevel"/>
    <w:tmpl w:val="9C2820F4"/>
    <w:lvl w:ilvl="0" w:tplc="4E50E7F8">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572457DB"/>
    <w:multiLevelType w:val="hybridMultilevel"/>
    <w:tmpl w:val="6AAA62AA"/>
    <w:lvl w:ilvl="0" w:tplc="779408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7A030758"/>
    <w:multiLevelType w:val="hybridMultilevel"/>
    <w:tmpl w:val="DE226708"/>
    <w:lvl w:ilvl="0" w:tplc="E600457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973797"/>
    <w:multiLevelType w:val="hybridMultilevel"/>
    <w:tmpl w:val="A16E98C6"/>
    <w:lvl w:ilvl="0" w:tplc="B568FF58">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8"/>
  </w:num>
  <w:num w:numId="6">
    <w:abstractNumId w:val="6"/>
  </w:num>
  <w:num w:numId="7">
    <w:abstractNumId w:val="4"/>
  </w:num>
  <w:num w:numId="8">
    <w:abstractNumId w:val="5"/>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an, Vu">
    <w15:presenceInfo w15:providerId="None" w15:userId="Phan, V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s-E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CE"/>
    <w:rsid w:val="000005F6"/>
    <w:rsid w:val="0000488D"/>
    <w:rsid w:val="0000492E"/>
    <w:rsid w:val="00005D6B"/>
    <w:rsid w:val="0000772E"/>
    <w:rsid w:val="00014AF3"/>
    <w:rsid w:val="00020C33"/>
    <w:rsid w:val="00024CFE"/>
    <w:rsid w:val="000307F3"/>
    <w:rsid w:val="000310DD"/>
    <w:rsid w:val="00035654"/>
    <w:rsid w:val="00036E83"/>
    <w:rsid w:val="0004279D"/>
    <w:rsid w:val="00045950"/>
    <w:rsid w:val="0004765E"/>
    <w:rsid w:val="000571D5"/>
    <w:rsid w:val="000572DA"/>
    <w:rsid w:val="0006312B"/>
    <w:rsid w:val="000631D2"/>
    <w:rsid w:val="0006650D"/>
    <w:rsid w:val="00066F28"/>
    <w:rsid w:val="00067228"/>
    <w:rsid w:val="0007225E"/>
    <w:rsid w:val="00072BF0"/>
    <w:rsid w:val="000749FF"/>
    <w:rsid w:val="00075971"/>
    <w:rsid w:val="00077647"/>
    <w:rsid w:val="00082E54"/>
    <w:rsid w:val="00090D5E"/>
    <w:rsid w:val="000918DD"/>
    <w:rsid w:val="000929A2"/>
    <w:rsid w:val="000937ED"/>
    <w:rsid w:val="0009415D"/>
    <w:rsid w:val="000A073B"/>
    <w:rsid w:val="000A1199"/>
    <w:rsid w:val="000A6980"/>
    <w:rsid w:val="000C05F3"/>
    <w:rsid w:val="000C0D83"/>
    <w:rsid w:val="000C22C9"/>
    <w:rsid w:val="000C2FAE"/>
    <w:rsid w:val="000C4F82"/>
    <w:rsid w:val="000C6522"/>
    <w:rsid w:val="000C689B"/>
    <w:rsid w:val="000C7212"/>
    <w:rsid w:val="000C787F"/>
    <w:rsid w:val="000C7D86"/>
    <w:rsid w:val="000D3ABE"/>
    <w:rsid w:val="000D50F8"/>
    <w:rsid w:val="000D523F"/>
    <w:rsid w:val="000D7EA1"/>
    <w:rsid w:val="000E5C3B"/>
    <w:rsid w:val="000F1F01"/>
    <w:rsid w:val="000F4163"/>
    <w:rsid w:val="000F5D61"/>
    <w:rsid w:val="00103557"/>
    <w:rsid w:val="00106DD0"/>
    <w:rsid w:val="001075CF"/>
    <w:rsid w:val="00107C85"/>
    <w:rsid w:val="00112AD5"/>
    <w:rsid w:val="001133F1"/>
    <w:rsid w:val="001140A4"/>
    <w:rsid w:val="0012009A"/>
    <w:rsid w:val="00120997"/>
    <w:rsid w:val="0012308C"/>
    <w:rsid w:val="001309DC"/>
    <w:rsid w:val="001312D7"/>
    <w:rsid w:val="001313B5"/>
    <w:rsid w:val="00132BF1"/>
    <w:rsid w:val="00137423"/>
    <w:rsid w:val="00140CD4"/>
    <w:rsid w:val="00142773"/>
    <w:rsid w:val="001446AC"/>
    <w:rsid w:val="00144937"/>
    <w:rsid w:val="0014518A"/>
    <w:rsid w:val="00147823"/>
    <w:rsid w:val="00150E7B"/>
    <w:rsid w:val="001542B6"/>
    <w:rsid w:val="00155A2B"/>
    <w:rsid w:val="00160843"/>
    <w:rsid w:val="00162129"/>
    <w:rsid w:val="00165582"/>
    <w:rsid w:val="001676EF"/>
    <w:rsid w:val="00167EFA"/>
    <w:rsid w:val="00171887"/>
    <w:rsid w:val="0017233F"/>
    <w:rsid w:val="00174E71"/>
    <w:rsid w:val="00175995"/>
    <w:rsid w:val="00176E36"/>
    <w:rsid w:val="001822EE"/>
    <w:rsid w:val="001826A8"/>
    <w:rsid w:val="00186B09"/>
    <w:rsid w:val="00190802"/>
    <w:rsid w:val="00191CAA"/>
    <w:rsid w:val="00191EC8"/>
    <w:rsid w:val="001A0F1E"/>
    <w:rsid w:val="001A1B31"/>
    <w:rsid w:val="001A2C2F"/>
    <w:rsid w:val="001A3E28"/>
    <w:rsid w:val="001A56B2"/>
    <w:rsid w:val="001A644D"/>
    <w:rsid w:val="001A64A2"/>
    <w:rsid w:val="001A799E"/>
    <w:rsid w:val="001B0C66"/>
    <w:rsid w:val="001B1220"/>
    <w:rsid w:val="001B1481"/>
    <w:rsid w:val="001B245B"/>
    <w:rsid w:val="001B4438"/>
    <w:rsid w:val="001B6EAC"/>
    <w:rsid w:val="001C4335"/>
    <w:rsid w:val="001C4C82"/>
    <w:rsid w:val="001D3129"/>
    <w:rsid w:val="001D39CA"/>
    <w:rsid w:val="001E1F86"/>
    <w:rsid w:val="001E5763"/>
    <w:rsid w:val="001F0452"/>
    <w:rsid w:val="001F06C7"/>
    <w:rsid w:val="001F2ED6"/>
    <w:rsid w:val="001F6EEE"/>
    <w:rsid w:val="002015FE"/>
    <w:rsid w:val="00202BAE"/>
    <w:rsid w:val="002034F6"/>
    <w:rsid w:val="00207E56"/>
    <w:rsid w:val="0021542C"/>
    <w:rsid w:val="00221CD4"/>
    <w:rsid w:val="0022647E"/>
    <w:rsid w:val="00227996"/>
    <w:rsid w:val="0023071F"/>
    <w:rsid w:val="00231138"/>
    <w:rsid w:val="0023354C"/>
    <w:rsid w:val="00235C71"/>
    <w:rsid w:val="00240083"/>
    <w:rsid w:val="00240A52"/>
    <w:rsid w:val="002425AF"/>
    <w:rsid w:val="002463FB"/>
    <w:rsid w:val="00250F90"/>
    <w:rsid w:val="00255658"/>
    <w:rsid w:val="00260DC8"/>
    <w:rsid w:val="00260F72"/>
    <w:rsid w:val="0026183B"/>
    <w:rsid w:val="00263CA3"/>
    <w:rsid w:val="002649C0"/>
    <w:rsid w:val="002656FC"/>
    <w:rsid w:val="002735BA"/>
    <w:rsid w:val="002745DD"/>
    <w:rsid w:val="00284461"/>
    <w:rsid w:val="0028554F"/>
    <w:rsid w:val="00292145"/>
    <w:rsid w:val="00294381"/>
    <w:rsid w:val="002B0959"/>
    <w:rsid w:val="002B0E5C"/>
    <w:rsid w:val="002B1988"/>
    <w:rsid w:val="002B37DE"/>
    <w:rsid w:val="002B3B06"/>
    <w:rsid w:val="002B3C1B"/>
    <w:rsid w:val="002B45A2"/>
    <w:rsid w:val="002B5915"/>
    <w:rsid w:val="002C37C6"/>
    <w:rsid w:val="002C3FB0"/>
    <w:rsid w:val="002C47F5"/>
    <w:rsid w:val="002D15AC"/>
    <w:rsid w:val="002D3A57"/>
    <w:rsid w:val="002D5976"/>
    <w:rsid w:val="002D5B85"/>
    <w:rsid w:val="002E3525"/>
    <w:rsid w:val="0030207C"/>
    <w:rsid w:val="00304A00"/>
    <w:rsid w:val="0031083D"/>
    <w:rsid w:val="00313B17"/>
    <w:rsid w:val="00314C47"/>
    <w:rsid w:val="0031570B"/>
    <w:rsid w:val="0031718A"/>
    <w:rsid w:val="00317F65"/>
    <w:rsid w:val="00317F7A"/>
    <w:rsid w:val="0032004A"/>
    <w:rsid w:val="00320478"/>
    <w:rsid w:val="00320501"/>
    <w:rsid w:val="00320E7D"/>
    <w:rsid w:val="00323F31"/>
    <w:rsid w:val="003246CC"/>
    <w:rsid w:val="00324E05"/>
    <w:rsid w:val="003262B1"/>
    <w:rsid w:val="00326A40"/>
    <w:rsid w:val="00326D20"/>
    <w:rsid w:val="0033140F"/>
    <w:rsid w:val="00332012"/>
    <w:rsid w:val="00332056"/>
    <w:rsid w:val="0033323C"/>
    <w:rsid w:val="003366E8"/>
    <w:rsid w:val="003371D0"/>
    <w:rsid w:val="00340AB9"/>
    <w:rsid w:val="003411FA"/>
    <w:rsid w:val="003437BB"/>
    <w:rsid w:val="00344325"/>
    <w:rsid w:val="00347A12"/>
    <w:rsid w:val="003529A7"/>
    <w:rsid w:val="00354F9C"/>
    <w:rsid w:val="00355A84"/>
    <w:rsid w:val="00356155"/>
    <w:rsid w:val="00356567"/>
    <w:rsid w:val="00357751"/>
    <w:rsid w:val="003578FB"/>
    <w:rsid w:val="00360B8C"/>
    <w:rsid w:val="003622FD"/>
    <w:rsid w:val="00363B26"/>
    <w:rsid w:val="003641EB"/>
    <w:rsid w:val="00364BD1"/>
    <w:rsid w:val="0036597E"/>
    <w:rsid w:val="0037724C"/>
    <w:rsid w:val="00386717"/>
    <w:rsid w:val="00386925"/>
    <w:rsid w:val="00387803"/>
    <w:rsid w:val="00390569"/>
    <w:rsid w:val="00390B51"/>
    <w:rsid w:val="00395040"/>
    <w:rsid w:val="00395260"/>
    <w:rsid w:val="00395A21"/>
    <w:rsid w:val="003A0478"/>
    <w:rsid w:val="003A3CF4"/>
    <w:rsid w:val="003A47D8"/>
    <w:rsid w:val="003A5AFD"/>
    <w:rsid w:val="003B075D"/>
    <w:rsid w:val="003B324F"/>
    <w:rsid w:val="003B4657"/>
    <w:rsid w:val="003B4AD9"/>
    <w:rsid w:val="003C1DCA"/>
    <w:rsid w:val="003C4FC5"/>
    <w:rsid w:val="003D3990"/>
    <w:rsid w:val="003D4277"/>
    <w:rsid w:val="003D6829"/>
    <w:rsid w:val="003D773D"/>
    <w:rsid w:val="003D7B7A"/>
    <w:rsid w:val="003E177D"/>
    <w:rsid w:val="003E7527"/>
    <w:rsid w:val="003E7B72"/>
    <w:rsid w:val="003E7F39"/>
    <w:rsid w:val="003F2FF2"/>
    <w:rsid w:val="003F5396"/>
    <w:rsid w:val="003F54CC"/>
    <w:rsid w:val="004004DC"/>
    <w:rsid w:val="004007BF"/>
    <w:rsid w:val="004019BE"/>
    <w:rsid w:val="0040203B"/>
    <w:rsid w:val="004047EC"/>
    <w:rsid w:val="004053E6"/>
    <w:rsid w:val="00406274"/>
    <w:rsid w:val="00407498"/>
    <w:rsid w:val="00412042"/>
    <w:rsid w:val="00412EE8"/>
    <w:rsid w:val="0042043B"/>
    <w:rsid w:val="00420D22"/>
    <w:rsid w:val="00425B59"/>
    <w:rsid w:val="00431B6A"/>
    <w:rsid w:val="00433EB8"/>
    <w:rsid w:val="00434677"/>
    <w:rsid w:val="004403AD"/>
    <w:rsid w:val="00441E1A"/>
    <w:rsid w:val="00445DBD"/>
    <w:rsid w:val="0045044C"/>
    <w:rsid w:val="00450919"/>
    <w:rsid w:val="00450F8F"/>
    <w:rsid w:val="004512D8"/>
    <w:rsid w:val="004526B9"/>
    <w:rsid w:val="00452BB7"/>
    <w:rsid w:val="004533DF"/>
    <w:rsid w:val="0045418A"/>
    <w:rsid w:val="00462053"/>
    <w:rsid w:val="004633D9"/>
    <w:rsid w:val="004656AD"/>
    <w:rsid w:val="00470AE7"/>
    <w:rsid w:val="00474DE2"/>
    <w:rsid w:val="00475AA5"/>
    <w:rsid w:val="00475F61"/>
    <w:rsid w:val="00476368"/>
    <w:rsid w:val="004816E3"/>
    <w:rsid w:val="0048361D"/>
    <w:rsid w:val="00485717"/>
    <w:rsid w:val="00485796"/>
    <w:rsid w:val="0048788E"/>
    <w:rsid w:val="00490B74"/>
    <w:rsid w:val="004936E8"/>
    <w:rsid w:val="004955F7"/>
    <w:rsid w:val="004A0CCB"/>
    <w:rsid w:val="004A10F2"/>
    <w:rsid w:val="004A3009"/>
    <w:rsid w:val="004A3024"/>
    <w:rsid w:val="004A308C"/>
    <w:rsid w:val="004A43C4"/>
    <w:rsid w:val="004A4DDD"/>
    <w:rsid w:val="004A4DE2"/>
    <w:rsid w:val="004A4EE6"/>
    <w:rsid w:val="004A6524"/>
    <w:rsid w:val="004A660B"/>
    <w:rsid w:val="004A7C1A"/>
    <w:rsid w:val="004B236D"/>
    <w:rsid w:val="004B660D"/>
    <w:rsid w:val="004B7A14"/>
    <w:rsid w:val="004C0464"/>
    <w:rsid w:val="004C0908"/>
    <w:rsid w:val="004C1B23"/>
    <w:rsid w:val="004C3194"/>
    <w:rsid w:val="004C52B3"/>
    <w:rsid w:val="004D0716"/>
    <w:rsid w:val="004D0C04"/>
    <w:rsid w:val="004D0CEB"/>
    <w:rsid w:val="004D17A8"/>
    <w:rsid w:val="004D2518"/>
    <w:rsid w:val="004D26B8"/>
    <w:rsid w:val="004D2759"/>
    <w:rsid w:val="004D681F"/>
    <w:rsid w:val="004E1222"/>
    <w:rsid w:val="004E15E1"/>
    <w:rsid w:val="004E17E3"/>
    <w:rsid w:val="004E373A"/>
    <w:rsid w:val="004E4E54"/>
    <w:rsid w:val="004F1F53"/>
    <w:rsid w:val="004F37C5"/>
    <w:rsid w:val="004F73C9"/>
    <w:rsid w:val="004F7A67"/>
    <w:rsid w:val="00501A1D"/>
    <w:rsid w:val="00502829"/>
    <w:rsid w:val="00510A9A"/>
    <w:rsid w:val="00511559"/>
    <w:rsid w:val="00513586"/>
    <w:rsid w:val="00513AC7"/>
    <w:rsid w:val="00517026"/>
    <w:rsid w:val="00517F51"/>
    <w:rsid w:val="00520B2F"/>
    <w:rsid w:val="00522BEF"/>
    <w:rsid w:val="00524171"/>
    <w:rsid w:val="0052782D"/>
    <w:rsid w:val="00527B28"/>
    <w:rsid w:val="00533317"/>
    <w:rsid w:val="00536179"/>
    <w:rsid w:val="0054099C"/>
    <w:rsid w:val="00543114"/>
    <w:rsid w:val="00546563"/>
    <w:rsid w:val="00547672"/>
    <w:rsid w:val="00547C09"/>
    <w:rsid w:val="00552368"/>
    <w:rsid w:val="00561255"/>
    <w:rsid w:val="0057139C"/>
    <w:rsid w:val="00576466"/>
    <w:rsid w:val="00584D12"/>
    <w:rsid w:val="00585432"/>
    <w:rsid w:val="00590C4D"/>
    <w:rsid w:val="00591A97"/>
    <w:rsid w:val="00593A3A"/>
    <w:rsid w:val="005A0C18"/>
    <w:rsid w:val="005A7284"/>
    <w:rsid w:val="005B2F9D"/>
    <w:rsid w:val="005B5108"/>
    <w:rsid w:val="005B722D"/>
    <w:rsid w:val="005C032F"/>
    <w:rsid w:val="005C368C"/>
    <w:rsid w:val="005C3AC4"/>
    <w:rsid w:val="005C53BF"/>
    <w:rsid w:val="005D15B3"/>
    <w:rsid w:val="005D203B"/>
    <w:rsid w:val="005D5500"/>
    <w:rsid w:val="005D5642"/>
    <w:rsid w:val="005D66A6"/>
    <w:rsid w:val="005D797F"/>
    <w:rsid w:val="005E1EE8"/>
    <w:rsid w:val="005E1EE9"/>
    <w:rsid w:val="005F519A"/>
    <w:rsid w:val="006019D4"/>
    <w:rsid w:val="00603432"/>
    <w:rsid w:val="00603543"/>
    <w:rsid w:val="0061002C"/>
    <w:rsid w:val="006115B9"/>
    <w:rsid w:val="006157F9"/>
    <w:rsid w:val="00621C46"/>
    <w:rsid w:val="006237C5"/>
    <w:rsid w:val="00623CC5"/>
    <w:rsid w:val="00625F8A"/>
    <w:rsid w:val="00626989"/>
    <w:rsid w:val="00626BE2"/>
    <w:rsid w:val="00627801"/>
    <w:rsid w:val="00630641"/>
    <w:rsid w:val="0063472D"/>
    <w:rsid w:val="00634BA4"/>
    <w:rsid w:val="006358A9"/>
    <w:rsid w:val="006359F8"/>
    <w:rsid w:val="00642159"/>
    <w:rsid w:val="00643CCC"/>
    <w:rsid w:val="00644568"/>
    <w:rsid w:val="006452BD"/>
    <w:rsid w:val="006477FD"/>
    <w:rsid w:val="00650752"/>
    <w:rsid w:val="00650B04"/>
    <w:rsid w:val="0065166C"/>
    <w:rsid w:val="00661DE6"/>
    <w:rsid w:val="00661F11"/>
    <w:rsid w:val="006626E8"/>
    <w:rsid w:val="00663EC6"/>
    <w:rsid w:val="0066583B"/>
    <w:rsid w:val="00667194"/>
    <w:rsid w:val="00667F86"/>
    <w:rsid w:val="006730F6"/>
    <w:rsid w:val="00673A7C"/>
    <w:rsid w:val="0067533B"/>
    <w:rsid w:val="00681C5D"/>
    <w:rsid w:val="00681EC9"/>
    <w:rsid w:val="00686569"/>
    <w:rsid w:val="00686C52"/>
    <w:rsid w:val="006A144F"/>
    <w:rsid w:val="006A406D"/>
    <w:rsid w:val="006A551E"/>
    <w:rsid w:val="006B2466"/>
    <w:rsid w:val="006B3AEC"/>
    <w:rsid w:val="006B3B17"/>
    <w:rsid w:val="006B52B7"/>
    <w:rsid w:val="006B5AC0"/>
    <w:rsid w:val="006B5CBA"/>
    <w:rsid w:val="006B795F"/>
    <w:rsid w:val="006D1AF0"/>
    <w:rsid w:val="006D2D5A"/>
    <w:rsid w:val="006E694C"/>
    <w:rsid w:val="006E71D9"/>
    <w:rsid w:val="006F2C05"/>
    <w:rsid w:val="006F3237"/>
    <w:rsid w:val="006F4982"/>
    <w:rsid w:val="006F70D2"/>
    <w:rsid w:val="006F76EB"/>
    <w:rsid w:val="00700801"/>
    <w:rsid w:val="00707D39"/>
    <w:rsid w:val="00711216"/>
    <w:rsid w:val="00716C17"/>
    <w:rsid w:val="0072050F"/>
    <w:rsid w:val="00725EA4"/>
    <w:rsid w:val="00730A79"/>
    <w:rsid w:val="007323A9"/>
    <w:rsid w:val="00733F5F"/>
    <w:rsid w:val="00735EF1"/>
    <w:rsid w:val="007408C1"/>
    <w:rsid w:val="007441A5"/>
    <w:rsid w:val="00745650"/>
    <w:rsid w:val="007460D3"/>
    <w:rsid w:val="00746E7E"/>
    <w:rsid w:val="007518E3"/>
    <w:rsid w:val="007531E5"/>
    <w:rsid w:val="00754034"/>
    <w:rsid w:val="007560F7"/>
    <w:rsid w:val="00761929"/>
    <w:rsid w:val="00763520"/>
    <w:rsid w:val="007713B1"/>
    <w:rsid w:val="00771B6A"/>
    <w:rsid w:val="0077224A"/>
    <w:rsid w:val="00773D9F"/>
    <w:rsid w:val="00775F2C"/>
    <w:rsid w:val="00777450"/>
    <w:rsid w:val="007800C2"/>
    <w:rsid w:val="007843B4"/>
    <w:rsid w:val="00784D7C"/>
    <w:rsid w:val="00787817"/>
    <w:rsid w:val="007915CB"/>
    <w:rsid w:val="007946E4"/>
    <w:rsid w:val="00794D9C"/>
    <w:rsid w:val="007A1160"/>
    <w:rsid w:val="007A53A2"/>
    <w:rsid w:val="007B1B7A"/>
    <w:rsid w:val="007B2350"/>
    <w:rsid w:val="007B371D"/>
    <w:rsid w:val="007B44C7"/>
    <w:rsid w:val="007B772A"/>
    <w:rsid w:val="007C133F"/>
    <w:rsid w:val="007C1FDF"/>
    <w:rsid w:val="007C4DF2"/>
    <w:rsid w:val="007C540F"/>
    <w:rsid w:val="007C5BFF"/>
    <w:rsid w:val="007C690D"/>
    <w:rsid w:val="007C7AC1"/>
    <w:rsid w:val="007D455A"/>
    <w:rsid w:val="007E2F4A"/>
    <w:rsid w:val="007E5A8C"/>
    <w:rsid w:val="007E69CC"/>
    <w:rsid w:val="007E74B4"/>
    <w:rsid w:val="007F1486"/>
    <w:rsid w:val="007F332F"/>
    <w:rsid w:val="007F596F"/>
    <w:rsid w:val="007F5B36"/>
    <w:rsid w:val="00800D3C"/>
    <w:rsid w:val="00801254"/>
    <w:rsid w:val="00801640"/>
    <w:rsid w:val="0080535B"/>
    <w:rsid w:val="008133DC"/>
    <w:rsid w:val="00821BE5"/>
    <w:rsid w:val="00821F20"/>
    <w:rsid w:val="008257FA"/>
    <w:rsid w:val="0083397A"/>
    <w:rsid w:val="00834611"/>
    <w:rsid w:val="00836C34"/>
    <w:rsid w:val="00836E98"/>
    <w:rsid w:val="00843ABD"/>
    <w:rsid w:val="00845275"/>
    <w:rsid w:val="008473C8"/>
    <w:rsid w:val="0085223C"/>
    <w:rsid w:val="00852710"/>
    <w:rsid w:val="008535A1"/>
    <w:rsid w:val="00856393"/>
    <w:rsid w:val="008578BE"/>
    <w:rsid w:val="00857B91"/>
    <w:rsid w:val="00861C5D"/>
    <w:rsid w:val="008667BB"/>
    <w:rsid w:val="0086771F"/>
    <w:rsid w:val="00872024"/>
    <w:rsid w:val="00872D74"/>
    <w:rsid w:val="0087586D"/>
    <w:rsid w:val="00875B07"/>
    <w:rsid w:val="008778B9"/>
    <w:rsid w:val="00877BAF"/>
    <w:rsid w:val="0088149B"/>
    <w:rsid w:val="00886CED"/>
    <w:rsid w:val="008878A4"/>
    <w:rsid w:val="008935D8"/>
    <w:rsid w:val="0089371D"/>
    <w:rsid w:val="008947D2"/>
    <w:rsid w:val="008951A2"/>
    <w:rsid w:val="008A0951"/>
    <w:rsid w:val="008A20AB"/>
    <w:rsid w:val="008A2332"/>
    <w:rsid w:val="008A5CD9"/>
    <w:rsid w:val="008B21A3"/>
    <w:rsid w:val="008B32E2"/>
    <w:rsid w:val="008B34BB"/>
    <w:rsid w:val="008B521E"/>
    <w:rsid w:val="008B6BD1"/>
    <w:rsid w:val="008C093D"/>
    <w:rsid w:val="008C09D3"/>
    <w:rsid w:val="008C1752"/>
    <w:rsid w:val="008C2921"/>
    <w:rsid w:val="008C39F7"/>
    <w:rsid w:val="008C4876"/>
    <w:rsid w:val="008C4AC5"/>
    <w:rsid w:val="008C519A"/>
    <w:rsid w:val="008C72F4"/>
    <w:rsid w:val="008D0850"/>
    <w:rsid w:val="008D314D"/>
    <w:rsid w:val="008D3469"/>
    <w:rsid w:val="008D3707"/>
    <w:rsid w:val="008D732A"/>
    <w:rsid w:val="008E5746"/>
    <w:rsid w:val="008F0998"/>
    <w:rsid w:val="008F0FD2"/>
    <w:rsid w:val="008F1DA3"/>
    <w:rsid w:val="008F1E7F"/>
    <w:rsid w:val="008F33B2"/>
    <w:rsid w:val="008F4A22"/>
    <w:rsid w:val="008F57B4"/>
    <w:rsid w:val="008F6E91"/>
    <w:rsid w:val="00910CCE"/>
    <w:rsid w:val="00913358"/>
    <w:rsid w:val="0091561B"/>
    <w:rsid w:val="0091658C"/>
    <w:rsid w:val="00916AE1"/>
    <w:rsid w:val="00922C8D"/>
    <w:rsid w:val="00925126"/>
    <w:rsid w:val="00925C24"/>
    <w:rsid w:val="00934D2F"/>
    <w:rsid w:val="00937E83"/>
    <w:rsid w:val="00942EE6"/>
    <w:rsid w:val="009436D1"/>
    <w:rsid w:val="00944163"/>
    <w:rsid w:val="00947E69"/>
    <w:rsid w:val="009500AA"/>
    <w:rsid w:val="00950EC1"/>
    <w:rsid w:val="0095307E"/>
    <w:rsid w:val="009543D4"/>
    <w:rsid w:val="00964B80"/>
    <w:rsid w:val="00964D54"/>
    <w:rsid w:val="009651E0"/>
    <w:rsid w:val="00970494"/>
    <w:rsid w:val="00982FAF"/>
    <w:rsid w:val="00983836"/>
    <w:rsid w:val="00984132"/>
    <w:rsid w:val="009914F9"/>
    <w:rsid w:val="009936D8"/>
    <w:rsid w:val="00994256"/>
    <w:rsid w:val="00994354"/>
    <w:rsid w:val="009954A0"/>
    <w:rsid w:val="00997356"/>
    <w:rsid w:val="009973D3"/>
    <w:rsid w:val="00997EC9"/>
    <w:rsid w:val="009A0DAE"/>
    <w:rsid w:val="009A130B"/>
    <w:rsid w:val="009A208E"/>
    <w:rsid w:val="009A2E8A"/>
    <w:rsid w:val="009A3D5F"/>
    <w:rsid w:val="009A467A"/>
    <w:rsid w:val="009A5AD3"/>
    <w:rsid w:val="009B6D8B"/>
    <w:rsid w:val="009C1BB6"/>
    <w:rsid w:val="009C24A2"/>
    <w:rsid w:val="009C349E"/>
    <w:rsid w:val="009C3F8F"/>
    <w:rsid w:val="009C4305"/>
    <w:rsid w:val="009C7906"/>
    <w:rsid w:val="009D0EA8"/>
    <w:rsid w:val="009D1D02"/>
    <w:rsid w:val="009E3F30"/>
    <w:rsid w:val="009E739E"/>
    <w:rsid w:val="009F1811"/>
    <w:rsid w:val="009F27BB"/>
    <w:rsid w:val="009F3AC3"/>
    <w:rsid w:val="009F61AB"/>
    <w:rsid w:val="009F6B86"/>
    <w:rsid w:val="00A001A9"/>
    <w:rsid w:val="00A014AF"/>
    <w:rsid w:val="00A06405"/>
    <w:rsid w:val="00A117D6"/>
    <w:rsid w:val="00A157DC"/>
    <w:rsid w:val="00A168E7"/>
    <w:rsid w:val="00A16F02"/>
    <w:rsid w:val="00A21B3A"/>
    <w:rsid w:val="00A242D3"/>
    <w:rsid w:val="00A27E96"/>
    <w:rsid w:val="00A27F58"/>
    <w:rsid w:val="00A304F6"/>
    <w:rsid w:val="00A31A87"/>
    <w:rsid w:val="00A3534E"/>
    <w:rsid w:val="00A3739A"/>
    <w:rsid w:val="00A37C35"/>
    <w:rsid w:val="00A41F9A"/>
    <w:rsid w:val="00A42982"/>
    <w:rsid w:val="00A45D32"/>
    <w:rsid w:val="00A46D24"/>
    <w:rsid w:val="00A50C1C"/>
    <w:rsid w:val="00A5144D"/>
    <w:rsid w:val="00A5224D"/>
    <w:rsid w:val="00A54CD3"/>
    <w:rsid w:val="00A55BC5"/>
    <w:rsid w:val="00A560A2"/>
    <w:rsid w:val="00A57C85"/>
    <w:rsid w:val="00A6011A"/>
    <w:rsid w:val="00A62E92"/>
    <w:rsid w:val="00A630C2"/>
    <w:rsid w:val="00A6434E"/>
    <w:rsid w:val="00A644E9"/>
    <w:rsid w:val="00A65844"/>
    <w:rsid w:val="00A658AF"/>
    <w:rsid w:val="00A7035C"/>
    <w:rsid w:val="00A74D62"/>
    <w:rsid w:val="00A8016C"/>
    <w:rsid w:val="00A81F9E"/>
    <w:rsid w:val="00A82D77"/>
    <w:rsid w:val="00A840D7"/>
    <w:rsid w:val="00A85F14"/>
    <w:rsid w:val="00A912EE"/>
    <w:rsid w:val="00A94638"/>
    <w:rsid w:val="00A96500"/>
    <w:rsid w:val="00AA0604"/>
    <w:rsid w:val="00AA0B43"/>
    <w:rsid w:val="00AA1FD5"/>
    <w:rsid w:val="00AA622A"/>
    <w:rsid w:val="00AB43CB"/>
    <w:rsid w:val="00AB452C"/>
    <w:rsid w:val="00AC2298"/>
    <w:rsid w:val="00AC4EE6"/>
    <w:rsid w:val="00AC67ED"/>
    <w:rsid w:val="00AC6C74"/>
    <w:rsid w:val="00AD0146"/>
    <w:rsid w:val="00AD3A6E"/>
    <w:rsid w:val="00AD4F12"/>
    <w:rsid w:val="00AE465D"/>
    <w:rsid w:val="00AE4720"/>
    <w:rsid w:val="00AE517B"/>
    <w:rsid w:val="00AF3F1E"/>
    <w:rsid w:val="00AF6417"/>
    <w:rsid w:val="00AF6AAA"/>
    <w:rsid w:val="00AF7CC1"/>
    <w:rsid w:val="00B0159C"/>
    <w:rsid w:val="00B02719"/>
    <w:rsid w:val="00B02FDC"/>
    <w:rsid w:val="00B15219"/>
    <w:rsid w:val="00B20B04"/>
    <w:rsid w:val="00B243E2"/>
    <w:rsid w:val="00B249D2"/>
    <w:rsid w:val="00B24F60"/>
    <w:rsid w:val="00B31749"/>
    <w:rsid w:val="00B37D47"/>
    <w:rsid w:val="00B4055F"/>
    <w:rsid w:val="00B4112C"/>
    <w:rsid w:val="00B4275F"/>
    <w:rsid w:val="00B4519D"/>
    <w:rsid w:val="00B55EEF"/>
    <w:rsid w:val="00B6265F"/>
    <w:rsid w:val="00B63DC9"/>
    <w:rsid w:val="00B63E5F"/>
    <w:rsid w:val="00B65679"/>
    <w:rsid w:val="00B7236A"/>
    <w:rsid w:val="00B749AB"/>
    <w:rsid w:val="00B8157F"/>
    <w:rsid w:val="00B83C85"/>
    <w:rsid w:val="00B85FC6"/>
    <w:rsid w:val="00B863D5"/>
    <w:rsid w:val="00B906B6"/>
    <w:rsid w:val="00B907C7"/>
    <w:rsid w:val="00B95AEB"/>
    <w:rsid w:val="00B97AA2"/>
    <w:rsid w:val="00BA015E"/>
    <w:rsid w:val="00BA0763"/>
    <w:rsid w:val="00BA0B64"/>
    <w:rsid w:val="00BA3AE1"/>
    <w:rsid w:val="00BA6638"/>
    <w:rsid w:val="00BA6CB5"/>
    <w:rsid w:val="00BB2111"/>
    <w:rsid w:val="00BB2BF3"/>
    <w:rsid w:val="00BB64FD"/>
    <w:rsid w:val="00BB7BA8"/>
    <w:rsid w:val="00BC14AF"/>
    <w:rsid w:val="00BC21BE"/>
    <w:rsid w:val="00BC31D1"/>
    <w:rsid w:val="00BC488C"/>
    <w:rsid w:val="00BC6410"/>
    <w:rsid w:val="00BC6BA3"/>
    <w:rsid w:val="00BC71EE"/>
    <w:rsid w:val="00BC7421"/>
    <w:rsid w:val="00BD117F"/>
    <w:rsid w:val="00BD2F62"/>
    <w:rsid w:val="00BD3091"/>
    <w:rsid w:val="00BD3C1C"/>
    <w:rsid w:val="00BD3DD0"/>
    <w:rsid w:val="00BD440F"/>
    <w:rsid w:val="00BD7F1C"/>
    <w:rsid w:val="00BE7AC4"/>
    <w:rsid w:val="00BF2A55"/>
    <w:rsid w:val="00BF45BD"/>
    <w:rsid w:val="00BF5CE7"/>
    <w:rsid w:val="00BF6A5C"/>
    <w:rsid w:val="00BF71EE"/>
    <w:rsid w:val="00C02F94"/>
    <w:rsid w:val="00C04E29"/>
    <w:rsid w:val="00C05874"/>
    <w:rsid w:val="00C07B8A"/>
    <w:rsid w:val="00C15272"/>
    <w:rsid w:val="00C160F8"/>
    <w:rsid w:val="00C162BF"/>
    <w:rsid w:val="00C16E12"/>
    <w:rsid w:val="00C2634F"/>
    <w:rsid w:val="00C26760"/>
    <w:rsid w:val="00C27DB6"/>
    <w:rsid w:val="00C30A16"/>
    <w:rsid w:val="00C3348F"/>
    <w:rsid w:val="00C3400D"/>
    <w:rsid w:val="00C4008E"/>
    <w:rsid w:val="00C416CD"/>
    <w:rsid w:val="00C43874"/>
    <w:rsid w:val="00C43BD2"/>
    <w:rsid w:val="00C450D6"/>
    <w:rsid w:val="00C4671F"/>
    <w:rsid w:val="00C474A8"/>
    <w:rsid w:val="00C51D98"/>
    <w:rsid w:val="00C52CB8"/>
    <w:rsid w:val="00C542C7"/>
    <w:rsid w:val="00C54ADE"/>
    <w:rsid w:val="00C55D16"/>
    <w:rsid w:val="00C61FDC"/>
    <w:rsid w:val="00C62977"/>
    <w:rsid w:val="00C63E76"/>
    <w:rsid w:val="00C64341"/>
    <w:rsid w:val="00C6541A"/>
    <w:rsid w:val="00C81D34"/>
    <w:rsid w:val="00C82F49"/>
    <w:rsid w:val="00C90A9F"/>
    <w:rsid w:val="00C922FC"/>
    <w:rsid w:val="00C9398D"/>
    <w:rsid w:val="00C94B1C"/>
    <w:rsid w:val="00C94E18"/>
    <w:rsid w:val="00C97F6B"/>
    <w:rsid w:val="00CA103F"/>
    <w:rsid w:val="00CA3CA7"/>
    <w:rsid w:val="00CA5B3D"/>
    <w:rsid w:val="00CB1170"/>
    <w:rsid w:val="00CB29F8"/>
    <w:rsid w:val="00CB2D29"/>
    <w:rsid w:val="00CB35CE"/>
    <w:rsid w:val="00CB454C"/>
    <w:rsid w:val="00CC256F"/>
    <w:rsid w:val="00CC2A4C"/>
    <w:rsid w:val="00CC5DA5"/>
    <w:rsid w:val="00CC66A2"/>
    <w:rsid w:val="00CD378D"/>
    <w:rsid w:val="00CD5516"/>
    <w:rsid w:val="00CD5663"/>
    <w:rsid w:val="00CD671E"/>
    <w:rsid w:val="00CD7EDA"/>
    <w:rsid w:val="00CE5C69"/>
    <w:rsid w:val="00CF2E4C"/>
    <w:rsid w:val="00CF4DE2"/>
    <w:rsid w:val="00CF673E"/>
    <w:rsid w:val="00CF738C"/>
    <w:rsid w:val="00D04745"/>
    <w:rsid w:val="00D05153"/>
    <w:rsid w:val="00D06142"/>
    <w:rsid w:val="00D134CD"/>
    <w:rsid w:val="00D136FD"/>
    <w:rsid w:val="00D218E8"/>
    <w:rsid w:val="00D366FA"/>
    <w:rsid w:val="00D43134"/>
    <w:rsid w:val="00D43435"/>
    <w:rsid w:val="00D44054"/>
    <w:rsid w:val="00D46BA1"/>
    <w:rsid w:val="00D51AE9"/>
    <w:rsid w:val="00D5332D"/>
    <w:rsid w:val="00D54D43"/>
    <w:rsid w:val="00D558B2"/>
    <w:rsid w:val="00D558ED"/>
    <w:rsid w:val="00D55F5E"/>
    <w:rsid w:val="00D56E93"/>
    <w:rsid w:val="00D60815"/>
    <w:rsid w:val="00D709B7"/>
    <w:rsid w:val="00D734E6"/>
    <w:rsid w:val="00D73DB0"/>
    <w:rsid w:val="00D7445C"/>
    <w:rsid w:val="00D7598F"/>
    <w:rsid w:val="00D76DE6"/>
    <w:rsid w:val="00D81D42"/>
    <w:rsid w:val="00D847C9"/>
    <w:rsid w:val="00D85B6A"/>
    <w:rsid w:val="00D93C9D"/>
    <w:rsid w:val="00D95271"/>
    <w:rsid w:val="00D9543A"/>
    <w:rsid w:val="00DA062F"/>
    <w:rsid w:val="00DA3D2F"/>
    <w:rsid w:val="00DA3D86"/>
    <w:rsid w:val="00DB03DD"/>
    <w:rsid w:val="00DB1879"/>
    <w:rsid w:val="00DB4BBB"/>
    <w:rsid w:val="00DB546E"/>
    <w:rsid w:val="00DB6970"/>
    <w:rsid w:val="00DC2910"/>
    <w:rsid w:val="00DC5378"/>
    <w:rsid w:val="00DD6759"/>
    <w:rsid w:val="00DE0EDD"/>
    <w:rsid w:val="00DE2764"/>
    <w:rsid w:val="00DE280C"/>
    <w:rsid w:val="00DE4FC7"/>
    <w:rsid w:val="00DE567C"/>
    <w:rsid w:val="00DE79DD"/>
    <w:rsid w:val="00DF057F"/>
    <w:rsid w:val="00DF21F8"/>
    <w:rsid w:val="00DF4C3B"/>
    <w:rsid w:val="00DF6388"/>
    <w:rsid w:val="00E048D5"/>
    <w:rsid w:val="00E07A5C"/>
    <w:rsid w:val="00E10687"/>
    <w:rsid w:val="00E14191"/>
    <w:rsid w:val="00E1429E"/>
    <w:rsid w:val="00E17A49"/>
    <w:rsid w:val="00E21222"/>
    <w:rsid w:val="00E2163D"/>
    <w:rsid w:val="00E219B4"/>
    <w:rsid w:val="00E260CC"/>
    <w:rsid w:val="00E26D36"/>
    <w:rsid w:val="00E414C1"/>
    <w:rsid w:val="00E41533"/>
    <w:rsid w:val="00E41797"/>
    <w:rsid w:val="00E4268F"/>
    <w:rsid w:val="00E55D2D"/>
    <w:rsid w:val="00E5674B"/>
    <w:rsid w:val="00E56D5E"/>
    <w:rsid w:val="00E6104E"/>
    <w:rsid w:val="00E66D90"/>
    <w:rsid w:val="00E73F12"/>
    <w:rsid w:val="00E7629A"/>
    <w:rsid w:val="00E80ADC"/>
    <w:rsid w:val="00E835A6"/>
    <w:rsid w:val="00E84363"/>
    <w:rsid w:val="00E84C83"/>
    <w:rsid w:val="00E84D3F"/>
    <w:rsid w:val="00E854E3"/>
    <w:rsid w:val="00E9304C"/>
    <w:rsid w:val="00E93F73"/>
    <w:rsid w:val="00EA1DD4"/>
    <w:rsid w:val="00EA1F3A"/>
    <w:rsid w:val="00EA3B13"/>
    <w:rsid w:val="00EA6598"/>
    <w:rsid w:val="00EB2163"/>
    <w:rsid w:val="00EC33B8"/>
    <w:rsid w:val="00EC4764"/>
    <w:rsid w:val="00EC5FAB"/>
    <w:rsid w:val="00EC5FDE"/>
    <w:rsid w:val="00EC70F7"/>
    <w:rsid w:val="00ED38B0"/>
    <w:rsid w:val="00ED5BA5"/>
    <w:rsid w:val="00ED79F3"/>
    <w:rsid w:val="00EE0CE1"/>
    <w:rsid w:val="00EE3BE2"/>
    <w:rsid w:val="00EE5476"/>
    <w:rsid w:val="00EE7606"/>
    <w:rsid w:val="00EE7E9F"/>
    <w:rsid w:val="00EF048D"/>
    <w:rsid w:val="00EF1485"/>
    <w:rsid w:val="00EF1855"/>
    <w:rsid w:val="00EF2AAC"/>
    <w:rsid w:val="00EF5A48"/>
    <w:rsid w:val="00EF695B"/>
    <w:rsid w:val="00EF6C12"/>
    <w:rsid w:val="00F04AF7"/>
    <w:rsid w:val="00F07ABA"/>
    <w:rsid w:val="00F07F14"/>
    <w:rsid w:val="00F109D1"/>
    <w:rsid w:val="00F1641A"/>
    <w:rsid w:val="00F343E4"/>
    <w:rsid w:val="00F35132"/>
    <w:rsid w:val="00F43EEC"/>
    <w:rsid w:val="00F454BB"/>
    <w:rsid w:val="00F45B1B"/>
    <w:rsid w:val="00F45B44"/>
    <w:rsid w:val="00F47A5D"/>
    <w:rsid w:val="00F53A7E"/>
    <w:rsid w:val="00F53FA7"/>
    <w:rsid w:val="00F579E9"/>
    <w:rsid w:val="00F60160"/>
    <w:rsid w:val="00F70763"/>
    <w:rsid w:val="00F759EA"/>
    <w:rsid w:val="00F75B6F"/>
    <w:rsid w:val="00F76EF0"/>
    <w:rsid w:val="00F77EEC"/>
    <w:rsid w:val="00F8049D"/>
    <w:rsid w:val="00F820AC"/>
    <w:rsid w:val="00F83184"/>
    <w:rsid w:val="00F91145"/>
    <w:rsid w:val="00F96FF9"/>
    <w:rsid w:val="00FA0995"/>
    <w:rsid w:val="00FA0FF9"/>
    <w:rsid w:val="00FA48ED"/>
    <w:rsid w:val="00FA6191"/>
    <w:rsid w:val="00FA7556"/>
    <w:rsid w:val="00FA7F88"/>
    <w:rsid w:val="00FB0997"/>
    <w:rsid w:val="00FB2339"/>
    <w:rsid w:val="00FB3EE1"/>
    <w:rsid w:val="00FB64BB"/>
    <w:rsid w:val="00FC1541"/>
    <w:rsid w:val="00FC391D"/>
    <w:rsid w:val="00FC7CA7"/>
    <w:rsid w:val="00FD4EB4"/>
    <w:rsid w:val="00FD744F"/>
    <w:rsid w:val="00FE0056"/>
    <w:rsid w:val="00FE182D"/>
    <w:rsid w:val="00FE73A7"/>
    <w:rsid w:val="00FF4872"/>
    <w:rsid w:val="00FF49EA"/>
    <w:rsid w:val="00FF6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219C"/>
  <w15:docId w15:val="{46C62643-072D-403E-A186-1EDB992C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21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0D3A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BD1"/>
    <w:rPr>
      <w:rFonts w:ascii="Segoe UI" w:hAnsi="Segoe UI" w:cs="Segoe UI"/>
      <w:sz w:val="18"/>
      <w:szCs w:val="18"/>
    </w:rPr>
  </w:style>
  <w:style w:type="character" w:styleId="CommentReference">
    <w:name w:val="annotation reference"/>
    <w:basedOn w:val="DefaultParagraphFont"/>
    <w:uiPriority w:val="99"/>
    <w:semiHidden/>
    <w:unhideWhenUsed/>
    <w:rsid w:val="00407498"/>
    <w:rPr>
      <w:sz w:val="16"/>
      <w:szCs w:val="16"/>
    </w:rPr>
  </w:style>
  <w:style w:type="paragraph" w:styleId="CommentText">
    <w:name w:val="annotation text"/>
    <w:basedOn w:val="Normal"/>
    <w:link w:val="CommentTextChar"/>
    <w:uiPriority w:val="99"/>
    <w:unhideWhenUsed/>
    <w:rsid w:val="00407498"/>
    <w:pPr>
      <w:spacing w:line="240" w:lineRule="auto"/>
    </w:pPr>
    <w:rPr>
      <w:sz w:val="20"/>
      <w:szCs w:val="20"/>
    </w:rPr>
  </w:style>
  <w:style w:type="character" w:customStyle="1" w:styleId="CommentTextChar">
    <w:name w:val="Comment Text Char"/>
    <w:basedOn w:val="DefaultParagraphFont"/>
    <w:link w:val="CommentText"/>
    <w:uiPriority w:val="99"/>
    <w:rsid w:val="00407498"/>
    <w:rPr>
      <w:sz w:val="20"/>
      <w:szCs w:val="20"/>
    </w:rPr>
  </w:style>
  <w:style w:type="paragraph" w:styleId="CommentSubject">
    <w:name w:val="annotation subject"/>
    <w:basedOn w:val="CommentText"/>
    <w:next w:val="CommentText"/>
    <w:link w:val="CommentSubjectChar"/>
    <w:uiPriority w:val="99"/>
    <w:semiHidden/>
    <w:unhideWhenUsed/>
    <w:rsid w:val="00407498"/>
    <w:rPr>
      <w:b/>
      <w:bCs/>
    </w:rPr>
  </w:style>
  <w:style w:type="character" w:customStyle="1" w:styleId="CommentSubjectChar">
    <w:name w:val="Comment Subject Char"/>
    <w:basedOn w:val="CommentTextChar"/>
    <w:link w:val="CommentSubject"/>
    <w:uiPriority w:val="99"/>
    <w:semiHidden/>
    <w:rsid w:val="00407498"/>
    <w:rPr>
      <w:b/>
      <w:bCs/>
      <w:sz w:val="20"/>
      <w:szCs w:val="20"/>
    </w:rPr>
  </w:style>
  <w:style w:type="paragraph" w:styleId="ListParagraph">
    <w:name w:val="List Paragraph"/>
    <w:basedOn w:val="Normal"/>
    <w:uiPriority w:val="34"/>
    <w:qFormat/>
    <w:rsid w:val="0048788E"/>
    <w:pPr>
      <w:ind w:left="720"/>
      <w:contextualSpacing/>
    </w:pPr>
  </w:style>
  <w:style w:type="paragraph" w:styleId="FootnoteText">
    <w:name w:val="footnote text"/>
    <w:aliases w:val="Footnote Text Char Char,Footnote Text Char Char Char Char Char,Footnote Text Char Char Char Char Char Char Ch,Footnote Text Char Char Char Char Char Char Ch Char Char Char,Footnote Text Char Char Char Char Char Char Ch Char Char Char Char"/>
    <w:basedOn w:val="Normal"/>
    <w:link w:val="FootnoteTextChar"/>
    <w:unhideWhenUsed/>
    <w:qFormat/>
    <w:rsid w:val="008951A2"/>
    <w:pPr>
      <w:spacing w:after="0" w:line="240" w:lineRule="auto"/>
    </w:pPr>
    <w:rPr>
      <w:sz w:val="20"/>
      <w:szCs w:val="20"/>
    </w:rPr>
  </w:style>
  <w:style w:type="character" w:customStyle="1" w:styleId="FootnoteTextChar">
    <w:name w:val="Footnote Text Char"/>
    <w:aliases w:val="Footnote Text Char Char Char,Footnote Text Char Char Char Char Char Char,Footnote Text Char Char Char Char Char Char Ch Char,Footnote Text Char Char Char Char Char Char Ch Char Char Char Char1"/>
    <w:basedOn w:val="DefaultParagraphFont"/>
    <w:link w:val="FootnoteText"/>
    <w:rsid w:val="008951A2"/>
    <w:rPr>
      <w:sz w:val="20"/>
      <w:szCs w:val="20"/>
    </w:rPr>
  </w:style>
  <w:style w:type="character" w:styleId="FootnoteReference">
    <w:name w:val="footnote reference"/>
    <w:aliases w:val="Footnote,Ref,de nota al pie,Footnote text + 13 pt,Footnote text,ftref,4_G,(NECG) Footnote Reference,16 Point,Superscript 6 Point,Footnote + Arial,10 pt,Black,SUPERS,Footnote dich,fr,BearingPoint,Footnote Text1,f,BVI fnr,footnote ref"/>
    <w:basedOn w:val="DefaultParagraphFont"/>
    <w:uiPriority w:val="99"/>
    <w:unhideWhenUsed/>
    <w:qFormat/>
    <w:rsid w:val="008951A2"/>
    <w:rPr>
      <w:vertAlign w:val="superscript"/>
    </w:rPr>
  </w:style>
  <w:style w:type="character" w:styleId="Hyperlink">
    <w:name w:val="Hyperlink"/>
    <w:basedOn w:val="DefaultParagraphFont"/>
    <w:uiPriority w:val="99"/>
    <w:unhideWhenUsed/>
    <w:rsid w:val="00024CFE"/>
    <w:rPr>
      <w:color w:val="0563C1" w:themeColor="hyperlink"/>
      <w:u w:val="single"/>
    </w:rPr>
  </w:style>
  <w:style w:type="paragraph" w:styleId="Header">
    <w:name w:val="header"/>
    <w:basedOn w:val="Normal"/>
    <w:link w:val="HeaderChar"/>
    <w:uiPriority w:val="99"/>
    <w:unhideWhenUsed/>
    <w:rsid w:val="005D6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6A6"/>
  </w:style>
  <w:style w:type="paragraph" w:styleId="Footer">
    <w:name w:val="footer"/>
    <w:basedOn w:val="Normal"/>
    <w:link w:val="FooterChar"/>
    <w:uiPriority w:val="99"/>
    <w:unhideWhenUsed/>
    <w:rsid w:val="005D6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6A6"/>
  </w:style>
  <w:style w:type="table" w:styleId="TableGrid">
    <w:name w:val="Table Grid"/>
    <w:basedOn w:val="TableNormal"/>
    <w:uiPriority w:val="39"/>
    <w:rsid w:val="002D1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2D15AC"/>
    <w:pPr>
      <w:autoSpaceDE w:val="0"/>
      <w:autoSpaceDN w:val="0"/>
      <w:spacing w:after="120" w:line="240" w:lineRule="auto"/>
      <w:ind w:firstLine="567"/>
      <w:jc w:val="both"/>
    </w:pPr>
    <w:rPr>
      <w:rFonts w:ascii=".VnTime" w:eastAsia="Times New Roman" w:hAnsi=".VnTime" w:cs=".VnTime"/>
      <w:sz w:val="28"/>
      <w:szCs w:val="28"/>
    </w:rPr>
  </w:style>
  <w:style w:type="character" w:customStyle="1" w:styleId="BodyText2Char">
    <w:name w:val="Body Text 2 Char"/>
    <w:basedOn w:val="DefaultParagraphFont"/>
    <w:link w:val="BodyText2"/>
    <w:rsid w:val="002D15AC"/>
    <w:rPr>
      <w:rFonts w:ascii=".VnTime" w:eastAsia="Times New Roman" w:hAnsi=".VnTime" w:cs=".VnTime"/>
      <w:sz w:val="28"/>
      <w:szCs w:val="28"/>
    </w:rPr>
  </w:style>
  <w:style w:type="character" w:customStyle="1" w:styleId="Bodytext17Bold">
    <w:name w:val="Body text (17) + Bold"/>
    <w:aliases w:val="Italic,Body text + 13.5 pt,Bold,Body text (2) + 11.5 pt"/>
    <w:rsid w:val="00994354"/>
    <w:rPr>
      <w:rFonts w:ascii="Times New Roman" w:eastAsia="Times New Roman" w:hAnsi="Times New Roman" w:cs="Times New Roman" w:hint="default"/>
      <w:b/>
      <w:bCs/>
      <w:i w:val="0"/>
      <w:iCs w:val="0"/>
      <w:smallCaps w:val="0"/>
      <w:strike w:val="0"/>
      <w:dstrike w:val="0"/>
      <w:color w:val="000000"/>
      <w:spacing w:val="0"/>
      <w:w w:val="100"/>
      <w:position w:val="0"/>
      <w:sz w:val="30"/>
      <w:szCs w:val="30"/>
      <w:u w:val="none"/>
      <w:effect w:val="none"/>
      <w:lang w:val="vi-VN"/>
    </w:rPr>
  </w:style>
  <w:style w:type="paragraph" w:styleId="NormalWeb">
    <w:name w:val="Normal (Web)"/>
    <w:basedOn w:val="Normal"/>
    <w:link w:val="NormalWebChar"/>
    <w:uiPriority w:val="99"/>
    <w:unhideWhenUsed/>
    <w:rsid w:val="00DE27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2764"/>
    <w:rPr>
      <w:b/>
      <w:bCs/>
    </w:rPr>
  </w:style>
  <w:style w:type="character" w:customStyle="1" w:styleId="NormalWebChar">
    <w:name w:val="Normal (Web) Char"/>
    <w:link w:val="NormalWeb"/>
    <w:uiPriority w:val="99"/>
    <w:locked/>
    <w:rsid w:val="00836E98"/>
    <w:rPr>
      <w:rFonts w:ascii="Times New Roman" w:eastAsia="Times New Roman" w:hAnsi="Times New Roman" w:cs="Times New Roman"/>
      <w:sz w:val="24"/>
      <w:szCs w:val="24"/>
    </w:rPr>
  </w:style>
  <w:style w:type="character" w:styleId="Emphasis">
    <w:name w:val="Emphasis"/>
    <w:basedOn w:val="DefaultParagraphFont"/>
    <w:uiPriority w:val="20"/>
    <w:qFormat/>
    <w:rsid w:val="00BC21BE"/>
    <w:rPr>
      <w:i/>
      <w:iCs/>
    </w:rPr>
  </w:style>
  <w:style w:type="character" w:customStyle="1" w:styleId="Heading1Char">
    <w:name w:val="Heading 1 Char"/>
    <w:basedOn w:val="DefaultParagraphFont"/>
    <w:link w:val="Heading1"/>
    <w:uiPriority w:val="9"/>
    <w:rsid w:val="00BC21BE"/>
    <w:rPr>
      <w:rFonts w:ascii="Times New Roman" w:eastAsia="Times New Roman" w:hAnsi="Times New Roman" w:cs="Times New Roman"/>
      <w:b/>
      <w:bCs/>
      <w:kern w:val="36"/>
      <w:sz w:val="48"/>
      <w:szCs w:val="48"/>
    </w:rPr>
  </w:style>
  <w:style w:type="paragraph" w:styleId="Revision">
    <w:name w:val="Revision"/>
    <w:hidden/>
    <w:uiPriority w:val="99"/>
    <w:semiHidden/>
    <w:rsid w:val="00F53FA7"/>
    <w:pPr>
      <w:spacing w:after="0" w:line="240" w:lineRule="auto"/>
    </w:pPr>
  </w:style>
  <w:style w:type="paragraph" w:styleId="BodyText">
    <w:name w:val="Body Text"/>
    <w:basedOn w:val="Normal"/>
    <w:link w:val="BodyTextChar"/>
    <w:uiPriority w:val="99"/>
    <w:unhideWhenUsed/>
    <w:rsid w:val="002656FC"/>
    <w:pPr>
      <w:spacing w:after="120"/>
    </w:pPr>
  </w:style>
  <w:style w:type="character" w:customStyle="1" w:styleId="BodyTextChar">
    <w:name w:val="Body Text Char"/>
    <w:basedOn w:val="DefaultParagraphFont"/>
    <w:link w:val="BodyText"/>
    <w:uiPriority w:val="99"/>
    <w:rsid w:val="002656FC"/>
  </w:style>
  <w:style w:type="character" w:customStyle="1" w:styleId="Bodytext20">
    <w:name w:val="Body text (2)_"/>
    <w:basedOn w:val="DefaultParagraphFont"/>
    <w:link w:val="Bodytext21"/>
    <w:rsid w:val="006359F8"/>
    <w:rPr>
      <w:rFonts w:ascii="Times New Roman" w:eastAsia="Times New Roman" w:hAnsi="Times New Roman" w:cs="Times New Roman"/>
      <w:b/>
      <w:bCs/>
      <w:sz w:val="26"/>
      <w:szCs w:val="26"/>
      <w:shd w:val="clear" w:color="auto" w:fill="FFFFFF"/>
    </w:rPr>
  </w:style>
  <w:style w:type="paragraph" w:customStyle="1" w:styleId="Bodytext21">
    <w:name w:val="Body text (2)"/>
    <w:basedOn w:val="Normal"/>
    <w:link w:val="Bodytext20"/>
    <w:rsid w:val="006359F8"/>
    <w:pPr>
      <w:widowControl w:val="0"/>
      <w:shd w:val="clear" w:color="auto" w:fill="FFFFFF"/>
      <w:spacing w:after="0" w:line="320" w:lineRule="exact"/>
      <w:jc w:val="center"/>
    </w:pPr>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
    <w:semiHidden/>
    <w:rsid w:val="000D3AB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8837">
      <w:bodyDiv w:val="1"/>
      <w:marLeft w:val="0"/>
      <w:marRight w:val="0"/>
      <w:marTop w:val="0"/>
      <w:marBottom w:val="0"/>
      <w:divBdr>
        <w:top w:val="none" w:sz="0" w:space="0" w:color="auto"/>
        <w:left w:val="none" w:sz="0" w:space="0" w:color="auto"/>
        <w:bottom w:val="none" w:sz="0" w:space="0" w:color="auto"/>
        <w:right w:val="none" w:sz="0" w:space="0" w:color="auto"/>
      </w:divBdr>
      <w:divsChild>
        <w:div w:id="801462192">
          <w:marLeft w:val="0"/>
          <w:marRight w:val="0"/>
          <w:marTop w:val="0"/>
          <w:marBottom w:val="180"/>
          <w:divBdr>
            <w:top w:val="none" w:sz="0" w:space="0" w:color="auto"/>
            <w:left w:val="none" w:sz="0" w:space="0" w:color="auto"/>
            <w:bottom w:val="none" w:sz="0" w:space="0" w:color="auto"/>
            <w:right w:val="none" w:sz="0" w:space="0" w:color="auto"/>
          </w:divBdr>
        </w:div>
      </w:divsChild>
    </w:div>
    <w:div w:id="117727064">
      <w:bodyDiv w:val="1"/>
      <w:marLeft w:val="0"/>
      <w:marRight w:val="0"/>
      <w:marTop w:val="0"/>
      <w:marBottom w:val="0"/>
      <w:divBdr>
        <w:top w:val="none" w:sz="0" w:space="0" w:color="auto"/>
        <w:left w:val="none" w:sz="0" w:space="0" w:color="auto"/>
        <w:bottom w:val="none" w:sz="0" w:space="0" w:color="auto"/>
        <w:right w:val="none" w:sz="0" w:space="0" w:color="auto"/>
      </w:divBdr>
    </w:div>
    <w:div w:id="274874898">
      <w:bodyDiv w:val="1"/>
      <w:marLeft w:val="0"/>
      <w:marRight w:val="0"/>
      <w:marTop w:val="0"/>
      <w:marBottom w:val="0"/>
      <w:divBdr>
        <w:top w:val="none" w:sz="0" w:space="0" w:color="auto"/>
        <w:left w:val="none" w:sz="0" w:space="0" w:color="auto"/>
        <w:bottom w:val="none" w:sz="0" w:space="0" w:color="auto"/>
        <w:right w:val="none" w:sz="0" w:space="0" w:color="auto"/>
      </w:divBdr>
    </w:div>
    <w:div w:id="387412824">
      <w:bodyDiv w:val="1"/>
      <w:marLeft w:val="0"/>
      <w:marRight w:val="0"/>
      <w:marTop w:val="0"/>
      <w:marBottom w:val="0"/>
      <w:divBdr>
        <w:top w:val="none" w:sz="0" w:space="0" w:color="auto"/>
        <w:left w:val="none" w:sz="0" w:space="0" w:color="auto"/>
        <w:bottom w:val="none" w:sz="0" w:space="0" w:color="auto"/>
        <w:right w:val="none" w:sz="0" w:space="0" w:color="auto"/>
      </w:divBdr>
    </w:div>
    <w:div w:id="645819756">
      <w:bodyDiv w:val="1"/>
      <w:marLeft w:val="0"/>
      <w:marRight w:val="0"/>
      <w:marTop w:val="0"/>
      <w:marBottom w:val="0"/>
      <w:divBdr>
        <w:top w:val="none" w:sz="0" w:space="0" w:color="auto"/>
        <w:left w:val="none" w:sz="0" w:space="0" w:color="auto"/>
        <w:bottom w:val="none" w:sz="0" w:space="0" w:color="auto"/>
        <w:right w:val="none" w:sz="0" w:space="0" w:color="auto"/>
      </w:divBdr>
    </w:div>
    <w:div w:id="717169630">
      <w:bodyDiv w:val="1"/>
      <w:marLeft w:val="0"/>
      <w:marRight w:val="0"/>
      <w:marTop w:val="0"/>
      <w:marBottom w:val="0"/>
      <w:divBdr>
        <w:top w:val="none" w:sz="0" w:space="0" w:color="auto"/>
        <w:left w:val="none" w:sz="0" w:space="0" w:color="auto"/>
        <w:bottom w:val="none" w:sz="0" w:space="0" w:color="auto"/>
        <w:right w:val="none" w:sz="0" w:space="0" w:color="auto"/>
      </w:divBdr>
    </w:div>
    <w:div w:id="802574975">
      <w:bodyDiv w:val="1"/>
      <w:marLeft w:val="0"/>
      <w:marRight w:val="0"/>
      <w:marTop w:val="0"/>
      <w:marBottom w:val="0"/>
      <w:divBdr>
        <w:top w:val="none" w:sz="0" w:space="0" w:color="auto"/>
        <w:left w:val="none" w:sz="0" w:space="0" w:color="auto"/>
        <w:bottom w:val="none" w:sz="0" w:space="0" w:color="auto"/>
        <w:right w:val="none" w:sz="0" w:space="0" w:color="auto"/>
      </w:divBdr>
    </w:div>
    <w:div w:id="1094016033">
      <w:bodyDiv w:val="1"/>
      <w:marLeft w:val="0"/>
      <w:marRight w:val="0"/>
      <w:marTop w:val="0"/>
      <w:marBottom w:val="0"/>
      <w:divBdr>
        <w:top w:val="none" w:sz="0" w:space="0" w:color="auto"/>
        <w:left w:val="none" w:sz="0" w:space="0" w:color="auto"/>
        <w:bottom w:val="none" w:sz="0" w:space="0" w:color="auto"/>
        <w:right w:val="none" w:sz="0" w:space="0" w:color="auto"/>
      </w:divBdr>
    </w:div>
    <w:div w:id="1186672036">
      <w:bodyDiv w:val="1"/>
      <w:marLeft w:val="0"/>
      <w:marRight w:val="0"/>
      <w:marTop w:val="0"/>
      <w:marBottom w:val="0"/>
      <w:divBdr>
        <w:top w:val="none" w:sz="0" w:space="0" w:color="auto"/>
        <w:left w:val="none" w:sz="0" w:space="0" w:color="auto"/>
        <w:bottom w:val="none" w:sz="0" w:space="0" w:color="auto"/>
        <w:right w:val="none" w:sz="0" w:space="0" w:color="auto"/>
      </w:divBdr>
    </w:div>
    <w:div w:id="1463426547">
      <w:bodyDiv w:val="1"/>
      <w:marLeft w:val="0"/>
      <w:marRight w:val="0"/>
      <w:marTop w:val="0"/>
      <w:marBottom w:val="0"/>
      <w:divBdr>
        <w:top w:val="none" w:sz="0" w:space="0" w:color="auto"/>
        <w:left w:val="none" w:sz="0" w:space="0" w:color="auto"/>
        <w:bottom w:val="none" w:sz="0" w:space="0" w:color="auto"/>
        <w:right w:val="none" w:sz="0" w:space="0" w:color="auto"/>
      </w:divBdr>
    </w:div>
    <w:div w:id="1720935700">
      <w:bodyDiv w:val="1"/>
      <w:marLeft w:val="0"/>
      <w:marRight w:val="0"/>
      <w:marTop w:val="0"/>
      <w:marBottom w:val="0"/>
      <w:divBdr>
        <w:top w:val="none" w:sz="0" w:space="0" w:color="auto"/>
        <w:left w:val="none" w:sz="0" w:space="0" w:color="auto"/>
        <w:bottom w:val="none" w:sz="0" w:space="0" w:color="auto"/>
        <w:right w:val="none" w:sz="0" w:space="0" w:color="auto"/>
      </w:divBdr>
    </w:div>
    <w:div w:id="1771005502">
      <w:bodyDiv w:val="1"/>
      <w:marLeft w:val="0"/>
      <w:marRight w:val="0"/>
      <w:marTop w:val="0"/>
      <w:marBottom w:val="0"/>
      <w:divBdr>
        <w:top w:val="none" w:sz="0" w:space="0" w:color="auto"/>
        <w:left w:val="none" w:sz="0" w:space="0" w:color="auto"/>
        <w:bottom w:val="none" w:sz="0" w:space="0" w:color="auto"/>
        <w:right w:val="none" w:sz="0" w:space="0" w:color="auto"/>
      </w:divBdr>
    </w:div>
    <w:div w:id="203838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11/relationships/commentsExtended" Target="commentsExtended.xml"/><Relationship Id="rId18" Type="http://schemas.openxmlformats.org/officeDocument/2006/relationships/fontTable" Target="fontTable.xml"/><Relationship Id="rId26" Type="http://schemas.openxmlformats.org/officeDocument/2006/relationships/customXml" Target="../customXml/item4.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6/09/relationships/commentsIds" Target="commentsIds.xml"/><Relationship Id="rId10" Type="http://schemas.openxmlformats.org/officeDocument/2006/relationships/chart" Target="charts/chart3.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sbv.gov.vn" TargetMode="External"/><Relationship Id="rId2" Type="http://schemas.openxmlformats.org/officeDocument/2006/relationships/hyperlink" Target="http://www.mof.gov.vn" TargetMode="External"/><Relationship Id="rId1" Type="http://schemas.openxmlformats.org/officeDocument/2006/relationships/hyperlink" Target="http://www.sbv.gov.v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u="none" strike="noStrike" baseline="0">
                <a:effectLst/>
                <a:latin typeface="Times New Roman" panose="02020603050405020304" pitchFamily="18" charset="0"/>
                <a:cs typeface="Times New Roman" panose="02020603050405020304" pitchFamily="18" charset="0"/>
              </a:rPr>
              <a:t>Nếu có, xin Ông/Bà cho biết bộ phận/cán bộ pháp chế làm việc theo chế độ nào?</a:t>
            </a:r>
            <a:endParaRPr lang="vi-VN" sz="1200">
              <a:latin typeface="+mj-lt"/>
            </a:endParaRPr>
          </a:p>
        </c:rich>
      </c:tx>
      <c:overlay val="0"/>
      <c:spPr>
        <a:noFill/>
        <a:ln>
          <a:noFill/>
        </a:ln>
        <a:effectLst/>
      </c:spPr>
    </c:title>
    <c:autoTitleDeleted val="0"/>
    <c:plotArea>
      <c:layout/>
      <c:pieChart>
        <c:varyColors val="1"/>
        <c:ser>
          <c:idx val="0"/>
          <c:order val="0"/>
          <c:tx>
            <c:strRef>
              <c:f>Sheet1!$B$1</c:f>
              <c:strCache>
                <c:ptCount val="1"/>
                <c:pt idx="0">
                  <c:v>Ông/Bà có biết Chương trình hỗ trợ pháp lý cho doanh nghiệp nhỏ và vừa không?</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004-4254-B068-C589093C543C}"/>
              </c:ext>
            </c:extLst>
          </c:dPt>
          <c:dPt>
            <c:idx val="1"/>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3-0004-4254-B068-C589093C543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Chuyên trách</c:v>
                </c:pt>
                <c:pt idx="1">
                  <c:v>Kiêm nhiệm</c:v>
                </c:pt>
              </c:strCache>
            </c:strRef>
          </c:cat>
          <c:val>
            <c:numRef>
              <c:f>Sheet1!$B$2:$B$3</c:f>
              <c:numCache>
                <c:formatCode>0.0%</c:formatCode>
                <c:ptCount val="2"/>
                <c:pt idx="0">
                  <c:v>0.42899999999999999</c:v>
                </c:pt>
                <c:pt idx="1">
                  <c:v>0.57099999999999995</c:v>
                </c:pt>
              </c:numCache>
            </c:numRef>
          </c:val>
          <c:extLst xmlns:c16r2="http://schemas.microsoft.com/office/drawing/2015/06/chart">
            <c:ext xmlns:c16="http://schemas.microsoft.com/office/drawing/2014/chart" uri="{C3380CC4-5D6E-409C-BE32-E72D297353CC}">
              <c16:uniqueId val="{00000004-0004-4254-B068-C589093C543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u="none" strike="noStrike" baseline="0">
                <a:effectLst/>
                <a:latin typeface="Times New Roman" panose="02020603050405020304" pitchFamily="18" charset="0"/>
                <a:cs typeface="Times New Roman" panose="02020603050405020304" pitchFamily="18" charset="0"/>
              </a:rPr>
              <a:t>Xin Ông/Bà cho biết tổ chức của mình có bộ phận/cán bộ pháp chế không?</a:t>
            </a:r>
            <a:r>
              <a:rPr lang="en-US" sz="1200" b="0" i="0" u="none" strike="noStrike" baseline="0">
                <a:effectLst/>
                <a:latin typeface="+mj-lt"/>
              </a:rPr>
              <a:t> </a:t>
            </a:r>
            <a:endParaRPr lang="vi-VN" sz="1200">
              <a:latin typeface="+mj-lt"/>
            </a:endParaRPr>
          </a:p>
        </c:rich>
      </c:tx>
      <c:overlay val="0"/>
      <c:spPr>
        <a:noFill/>
        <a:ln>
          <a:noFill/>
        </a:ln>
        <a:effectLst/>
      </c:spPr>
    </c:title>
    <c:autoTitleDeleted val="0"/>
    <c:plotArea>
      <c:layout/>
      <c:pieChart>
        <c:varyColors val="1"/>
        <c:ser>
          <c:idx val="0"/>
          <c:order val="0"/>
          <c:tx>
            <c:strRef>
              <c:f>Sheet1!$B$1</c:f>
              <c:strCache>
                <c:ptCount val="1"/>
                <c:pt idx="0">
                  <c:v>Ông/Bà có biết Chương trình hỗ trợ pháp lý cho doanh nghiệp nhỏ và vừa không?</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7B0-4D95-B6B2-0ACFC7AA2B58}"/>
              </c:ext>
            </c:extLst>
          </c:dPt>
          <c:dPt>
            <c:idx val="1"/>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3-17B0-4D95-B6B2-0ACFC7AA2B5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Có</c:v>
                </c:pt>
                <c:pt idx="1">
                  <c:v>Không</c:v>
                </c:pt>
              </c:strCache>
            </c:strRef>
          </c:cat>
          <c:val>
            <c:numRef>
              <c:f>Sheet1!$B$2:$B$3</c:f>
              <c:numCache>
                <c:formatCode>0.0%</c:formatCode>
                <c:ptCount val="2"/>
                <c:pt idx="0">
                  <c:v>0.41599999999999998</c:v>
                </c:pt>
                <c:pt idx="1">
                  <c:v>0.58399999999999996</c:v>
                </c:pt>
              </c:numCache>
            </c:numRef>
          </c:val>
          <c:extLst xmlns:c16r2="http://schemas.microsoft.com/office/drawing/2015/06/chart">
            <c:ext xmlns:c16="http://schemas.microsoft.com/office/drawing/2014/chart" uri="{C3380CC4-5D6E-409C-BE32-E72D297353CC}">
              <c16:uniqueId val="{00000004-17B0-4D95-B6B2-0ACFC7AA2B5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Rất tán thành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Doanh nghiệp nhỏ và vừa thường chỉ sử dụng dịch vụ pháp lý bên ngoài khi doanh nghiệp không có bộ phận/cán bộ pháp chế</c:v>
                </c:pt>
                <c:pt idx="1">
                  <c:v>Doanh nghiệp nhỏ và vừa thường không có đủ kinh phí để chi trả cho dịch vụ tư vấn pháp luật</c:v>
                </c:pt>
                <c:pt idx="2">
                  <c:v>Đa số khách hàng là doanh nghiệp nhỏ và vừa có nhu cầu tư vấn pháp luật khi rủi ro pháp lý đã xảy ra; ít doanh nghiệp chủ động tiếp cận dịch vụ tư vấn để phòng ngừa trước rủi ro pháp lý</c:v>
                </c:pt>
              </c:strCache>
            </c:strRef>
          </c:cat>
          <c:val>
            <c:numRef>
              <c:f>Sheet1!$B$2:$B$4</c:f>
              <c:numCache>
                <c:formatCode>#,##0</c:formatCode>
                <c:ptCount val="3"/>
                <c:pt idx="0">
                  <c:v>78</c:v>
                </c:pt>
                <c:pt idx="1">
                  <c:v>28</c:v>
                </c:pt>
                <c:pt idx="2" formatCode="General">
                  <c:v>69</c:v>
                </c:pt>
              </c:numCache>
            </c:numRef>
          </c:val>
          <c:extLst xmlns:c16r2="http://schemas.microsoft.com/office/drawing/2015/06/chart">
            <c:ext xmlns:c16="http://schemas.microsoft.com/office/drawing/2014/chart" uri="{C3380CC4-5D6E-409C-BE32-E72D297353CC}">
              <c16:uniqueId val="{00000000-D9BC-4220-92BE-4C01ACD77E63}"/>
            </c:ext>
          </c:extLst>
        </c:ser>
        <c:ser>
          <c:idx val="1"/>
          <c:order val="1"/>
          <c:tx>
            <c:strRef>
              <c:f>Sheet1!$C$1</c:f>
              <c:strCache>
                <c:ptCount val="1"/>
                <c:pt idx="0">
                  <c:v>Tán thành</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Doanh nghiệp nhỏ và vừa thường chỉ sử dụng dịch vụ pháp lý bên ngoài khi doanh nghiệp không có bộ phận/cán bộ pháp chế</c:v>
                </c:pt>
                <c:pt idx="1">
                  <c:v>Doanh nghiệp nhỏ và vừa thường không có đủ kinh phí để chi trả cho dịch vụ tư vấn pháp luật</c:v>
                </c:pt>
                <c:pt idx="2">
                  <c:v>Đa số khách hàng là doanh nghiệp nhỏ và vừa có nhu cầu tư vấn pháp luật khi rủi ro pháp lý đã xảy ra; ít doanh nghiệp chủ động tiếp cận dịch vụ tư vấn để phòng ngừa trước rủi ro pháp lý</c:v>
                </c:pt>
              </c:strCache>
            </c:strRef>
          </c:cat>
          <c:val>
            <c:numRef>
              <c:f>Sheet1!$C$2:$C$4</c:f>
              <c:numCache>
                <c:formatCode>#,##0</c:formatCode>
                <c:ptCount val="3"/>
                <c:pt idx="0">
                  <c:v>200</c:v>
                </c:pt>
                <c:pt idx="1">
                  <c:v>165</c:v>
                </c:pt>
                <c:pt idx="2" formatCode="General">
                  <c:v>197</c:v>
                </c:pt>
              </c:numCache>
            </c:numRef>
          </c:val>
          <c:extLst xmlns:c16r2="http://schemas.microsoft.com/office/drawing/2015/06/chart">
            <c:ext xmlns:c16="http://schemas.microsoft.com/office/drawing/2014/chart" uri="{C3380CC4-5D6E-409C-BE32-E72D297353CC}">
              <c16:uniqueId val="{00000001-D9BC-4220-92BE-4C01ACD77E63}"/>
            </c:ext>
          </c:extLst>
        </c:ser>
        <c:ser>
          <c:idx val="2"/>
          <c:order val="2"/>
          <c:tx>
            <c:strRef>
              <c:f>Sheet1!$D$1</c:f>
              <c:strCache>
                <c:ptCount val="1"/>
                <c:pt idx="0">
                  <c:v>Phản đối</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Doanh nghiệp nhỏ và vừa thường chỉ sử dụng dịch vụ pháp lý bên ngoài khi doanh nghiệp không có bộ phận/cán bộ pháp chế</c:v>
                </c:pt>
                <c:pt idx="1">
                  <c:v>Doanh nghiệp nhỏ và vừa thường không có đủ kinh phí để chi trả cho dịch vụ tư vấn pháp luật</c:v>
                </c:pt>
                <c:pt idx="2">
                  <c:v>Đa số khách hàng là doanh nghiệp nhỏ và vừa có nhu cầu tư vấn pháp luật khi rủi ro pháp lý đã xảy ra; ít doanh nghiệp chủ động tiếp cận dịch vụ tư vấn để phòng ngừa trước rủi ro pháp lý</c:v>
                </c:pt>
              </c:strCache>
            </c:strRef>
          </c:cat>
          <c:val>
            <c:numRef>
              <c:f>Sheet1!$D$2:$D$4</c:f>
              <c:numCache>
                <c:formatCode>#,##0</c:formatCode>
                <c:ptCount val="3"/>
                <c:pt idx="0">
                  <c:v>28</c:v>
                </c:pt>
                <c:pt idx="1">
                  <c:v>73</c:v>
                </c:pt>
                <c:pt idx="2" formatCode="General">
                  <c:v>24</c:v>
                </c:pt>
              </c:numCache>
            </c:numRef>
          </c:val>
          <c:extLst xmlns:c16r2="http://schemas.microsoft.com/office/drawing/2015/06/chart">
            <c:ext xmlns:c16="http://schemas.microsoft.com/office/drawing/2014/chart" uri="{C3380CC4-5D6E-409C-BE32-E72D297353CC}">
              <c16:uniqueId val="{00000002-D9BC-4220-92BE-4C01ACD77E63}"/>
            </c:ext>
          </c:extLst>
        </c:ser>
        <c:ser>
          <c:idx val="3"/>
          <c:order val="3"/>
          <c:tx>
            <c:strRef>
              <c:f>Sheet1!$E$1</c:f>
              <c:strCache>
                <c:ptCount val="1"/>
                <c:pt idx="0">
                  <c:v>Rất phản đối</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Doanh nghiệp nhỏ và vừa thường chỉ sử dụng dịch vụ pháp lý bên ngoài khi doanh nghiệp không có bộ phận/cán bộ pháp chế</c:v>
                </c:pt>
                <c:pt idx="1">
                  <c:v>Doanh nghiệp nhỏ và vừa thường không có đủ kinh phí để chi trả cho dịch vụ tư vấn pháp luật</c:v>
                </c:pt>
                <c:pt idx="2">
                  <c:v>Đa số khách hàng là doanh nghiệp nhỏ và vừa có nhu cầu tư vấn pháp luật khi rủi ro pháp lý đã xảy ra; ít doanh nghiệp chủ động tiếp cận dịch vụ tư vấn để phòng ngừa trước rủi ro pháp lý</c:v>
                </c:pt>
              </c:strCache>
            </c:strRef>
          </c:cat>
          <c:val>
            <c:numRef>
              <c:f>Sheet1!$E$2:$E$4</c:f>
              <c:numCache>
                <c:formatCode>General</c:formatCode>
                <c:ptCount val="3"/>
                <c:pt idx="0">
                  <c:v>13</c:v>
                </c:pt>
                <c:pt idx="1">
                  <c:v>5</c:v>
                </c:pt>
                <c:pt idx="2">
                  <c:v>10</c:v>
                </c:pt>
              </c:numCache>
            </c:numRef>
          </c:val>
          <c:extLst xmlns:c16r2="http://schemas.microsoft.com/office/drawing/2015/06/chart">
            <c:ext xmlns:c16="http://schemas.microsoft.com/office/drawing/2014/chart" uri="{C3380CC4-5D6E-409C-BE32-E72D297353CC}">
              <c16:uniqueId val="{00000003-D9BC-4220-92BE-4C01ACD77E63}"/>
            </c:ext>
          </c:extLst>
        </c:ser>
        <c:ser>
          <c:idx val="4"/>
          <c:order val="4"/>
          <c:tx>
            <c:strRef>
              <c:f>Sheet1!$F$1</c:f>
              <c:strCache>
                <c:ptCount val="1"/>
                <c:pt idx="0">
                  <c:v>Không ý kiến</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Doanh nghiệp nhỏ và vừa thường chỉ sử dụng dịch vụ pháp lý bên ngoài khi doanh nghiệp không có bộ phận/cán bộ pháp chế</c:v>
                </c:pt>
                <c:pt idx="1">
                  <c:v>Doanh nghiệp nhỏ và vừa thường không có đủ kinh phí để chi trả cho dịch vụ tư vấn pháp luật</c:v>
                </c:pt>
                <c:pt idx="2">
                  <c:v>Đa số khách hàng là doanh nghiệp nhỏ và vừa có nhu cầu tư vấn pháp luật khi rủi ro pháp lý đã xảy ra; ít doanh nghiệp chủ động tiếp cận dịch vụ tư vấn để phòng ngừa trước rủi ro pháp lý</c:v>
                </c:pt>
              </c:strCache>
            </c:strRef>
          </c:cat>
          <c:val>
            <c:numRef>
              <c:f>Sheet1!$F$2:$F$4</c:f>
              <c:numCache>
                <c:formatCode>General</c:formatCode>
                <c:ptCount val="3"/>
                <c:pt idx="0">
                  <c:v>50</c:v>
                </c:pt>
                <c:pt idx="1">
                  <c:v>90</c:v>
                </c:pt>
                <c:pt idx="2">
                  <c:v>61</c:v>
                </c:pt>
              </c:numCache>
            </c:numRef>
          </c:val>
          <c:extLst xmlns:c16r2="http://schemas.microsoft.com/office/drawing/2015/06/chart">
            <c:ext xmlns:c16="http://schemas.microsoft.com/office/drawing/2014/chart" uri="{C3380CC4-5D6E-409C-BE32-E72D297353CC}">
              <c16:uniqueId val="{00000004-D9BC-4220-92BE-4C01ACD77E63}"/>
            </c:ext>
          </c:extLst>
        </c:ser>
        <c:dLbls>
          <c:dLblPos val="outEnd"/>
          <c:showLegendKey val="0"/>
          <c:showVal val="1"/>
          <c:showCatName val="0"/>
          <c:showSerName val="0"/>
          <c:showPercent val="0"/>
          <c:showBubbleSize val="0"/>
        </c:dLbls>
        <c:gapWidth val="219"/>
        <c:overlap val="-27"/>
        <c:axId val="1618702304"/>
        <c:axId val="1584453216"/>
      </c:barChart>
      <c:catAx>
        <c:axId val="1618702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84453216"/>
        <c:crosses val="autoZero"/>
        <c:auto val="1"/>
        <c:lblAlgn val="ctr"/>
        <c:lblOffset val="100"/>
        <c:noMultiLvlLbl val="0"/>
      </c:catAx>
      <c:valAx>
        <c:axId val="1584453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18702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Không có cán bộ chuyên trách</c:v>
                </c:pt>
                <c:pt idx="1">
                  <c:v>Có cán bộ chuyên trách nhưng số lượng cán bộ còn ít so với yêu cầu</c:v>
                </c:pt>
                <c:pt idx="2">
                  <c:v>Trình độ cán bộ chưa đáp ứng được yêu cầu</c:v>
                </c:pt>
              </c:strCache>
            </c:strRef>
          </c:cat>
          <c:val>
            <c:numRef>
              <c:f>Sheet1!$B$2:$B$4</c:f>
              <c:numCache>
                <c:formatCode>#,##0</c:formatCode>
                <c:ptCount val="3"/>
                <c:pt idx="0">
                  <c:v>2627</c:v>
                </c:pt>
                <c:pt idx="1">
                  <c:v>983</c:v>
                </c:pt>
                <c:pt idx="2">
                  <c:v>766</c:v>
                </c:pt>
              </c:numCache>
            </c:numRef>
          </c:val>
          <c:extLst xmlns:c16r2="http://schemas.microsoft.com/office/drawing/2015/06/chart">
            <c:ext xmlns:c16="http://schemas.microsoft.com/office/drawing/2014/chart" uri="{C3380CC4-5D6E-409C-BE32-E72D297353CC}">
              <c16:uniqueId val="{00000000-17D0-4215-9BE5-19F807E88FAE}"/>
            </c:ext>
          </c:extLst>
        </c:ser>
        <c:dLbls>
          <c:dLblPos val="outEnd"/>
          <c:showLegendKey val="0"/>
          <c:showVal val="1"/>
          <c:showCatName val="0"/>
          <c:showSerName val="0"/>
          <c:showPercent val="0"/>
          <c:showBubbleSize val="0"/>
        </c:dLbls>
        <c:gapWidth val="182"/>
        <c:axId val="1584451584"/>
        <c:axId val="1584448320"/>
      </c:barChart>
      <c:catAx>
        <c:axId val="1584451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84448320"/>
        <c:crosses val="autoZero"/>
        <c:auto val="1"/>
        <c:lblAlgn val="ctr"/>
        <c:lblOffset val="100"/>
        <c:noMultiLvlLbl val="0"/>
      </c:catAx>
      <c:valAx>
        <c:axId val="15844483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4451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354EA2-00C4-404E-897B-4287311E20A4}">
  <ds:schemaRefs>
    <ds:schemaRef ds:uri="http://schemas.openxmlformats.org/officeDocument/2006/bibliography"/>
  </ds:schemaRefs>
</ds:datastoreItem>
</file>

<file path=customXml/itemProps2.xml><?xml version="1.0" encoding="utf-8"?>
<ds:datastoreItem xmlns:ds="http://schemas.openxmlformats.org/officeDocument/2006/customXml" ds:itemID="{B33BFDED-1586-4E41-80A4-20B7F0002826}"/>
</file>

<file path=customXml/itemProps3.xml><?xml version="1.0" encoding="utf-8"?>
<ds:datastoreItem xmlns:ds="http://schemas.openxmlformats.org/officeDocument/2006/customXml" ds:itemID="{3054D15E-1BE3-4DD4-889B-5C251568CDB8}"/>
</file>

<file path=customXml/itemProps4.xml><?xml version="1.0" encoding="utf-8"?>
<ds:datastoreItem xmlns:ds="http://schemas.openxmlformats.org/officeDocument/2006/customXml" ds:itemID="{C2A42ED6-E374-4CEF-A200-580F83A4CE58}"/>
</file>

<file path=docProps/app.xml><?xml version="1.0" encoding="utf-8"?>
<Properties xmlns="http://schemas.openxmlformats.org/officeDocument/2006/extended-properties" xmlns:vt="http://schemas.openxmlformats.org/officeDocument/2006/docPropsVTypes">
  <Template>Normal</Template>
  <TotalTime>5</TotalTime>
  <Pages>29</Pages>
  <Words>9187</Words>
  <Characters>52370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tungtt</cp:lastModifiedBy>
  <cp:revision>3</cp:revision>
  <cp:lastPrinted>2022-12-23T09:08:00Z</cp:lastPrinted>
  <dcterms:created xsi:type="dcterms:W3CDTF">2022-12-23T09:01:00Z</dcterms:created>
  <dcterms:modified xsi:type="dcterms:W3CDTF">2022-12-23T09:12:00Z</dcterms:modified>
</cp:coreProperties>
</file>